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D3C" w:rsidRDefault="00E74D3C" w:rsidP="00E74D3C">
      <w:pPr>
        <w:pStyle w:val="a6"/>
        <w:spacing w:after="0" w:line="100" w:lineRule="atLeast"/>
        <w:jc w:val="both"/>
      </w:pPr>
      <w:r>
        <w:rPr>
          <w:rFonts w:ascii="Times New Roman" w:hAnsi="Times New Roman"/>
          <w:sz w:val="28"/>
          <w:szCs w:val="28"/>
        </w:rPr>
        <w:t xml:space="preserve">                                                 </w:t>
      </w:r>
      <w:r>
        <w:rPr>
          <w:rFonts w:ascii="Times New Roman" w:eastAsia="Calibri" w:hAnsi="Times New Roman"/>
          <w:sz w:val="28"/>
          <w:szCs w:val="28"/>
        </w:rPr>
        <w:t>ПОВЕСТКА</w:t>
      </w:r>
    </w:p>
    <w:p w:rsidR="00E74D3C" w:rsidRDefault="00E74D3C" w:rsidP="00E74D3C">
      <w:pPr>
        <w:pStyle w:val="a6"/>
        <w:spacing w:after="0" w:line="100" w:lineRule="atLeast"/>
        <w:jc w:val="both"/>
      </w:pPr>
      <w:r>
        <w:rPr>
          <w:rFonts w:ascii="Times New Roman" w:eastAsia="Calibri" w:hAnsi="Times New Roman"/>
          <w:sz w:val="28"/>
          <w:szCs w:val="28"/>
        </w:rPr>
        <w:t xml:space="preserve">        Заседания </w:t>
      </w:r>
      <w:r w:rsidR="003457B1">
        <w:rPr>
          <w:rFonts w:ascii="Times New Roman" w:eastAsia="Calibri" w:hAnsi="Times New Roman"/>
          <w:sz w:val="28"/>
          <w:szCs w:val="28"/>
        </w:rPr>
        <w:t>вне</w:t>
      </w:r>
      <w:r>
        <w:rPr>
          <w:rFonts w:ascii="Times New Roman" w:eastAsia="Calibri" w:hAnsi="Times New Roman"/>
          <w:sz w:val="28"/>
          <w:szCs w:val="28"/>
        </w:rPr>
        <w:t xml:space="preserve">очередной   пятьдесят </w:t>
      </w:r>
      <w:r w:rsidR="003457B1">
        <w:rPr>
          <w:rFonts w:ascii="Times New Roman" w:eastAsia="Calibri" w:hAnsi="Times New Roman"/>
          <w:sz w:val="28"/>
          <w:szCs w:val="28"/>
        </w:rPr>
        <w:t>четверной</w:t>
      </w:r>
      <w:r>
        <w:rPr>
          <w:rFonts w:ascii="Times New Roman" w:eastAsia="Calibri" w:hAnsi="Times New Roman"/>
          <w:sz w:val="28"/>
          <w:szCs w:val="28"/>
        </w:rPr>
        <w:t xml:space="preserve"> сессии Совета депутатов </w:t>
      </w:r>
    </w:p>
    <w:p w:rsidR="00E74D3C" w:rsidRDefault="00E74D3C" w:rsidP="00E74D3C">
      <w:pPr>
        <w:pStyle w:val="a6"/>
        <w:spacing w:after="0" w:line="100" w:lineRule="atLeast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Аксенихинского сельсовета Краснозерского района</w:t>
      </w:r>
    </w:p>
    <w:p w:rsidR="00E74D3C" w:rsidRDefault="00E74D3C" w:rsidP="00E74D3C">
      <w:pPr>
        <w:pStyle w:val="a6"/>
        <w:spacing w:after="0" w:line="100" w:lineRule="atLeast"/>
      </w:pPr>
      <w:r>
        <w:rPr>
          <w:rFonts w:ascii="Times New Roman" w:eastAsia="Calibri" w:hAnsi="Times New Roman"/>
          <w:sz w:val="28"/>
          <w:szCs w:val="28"/>
        </w:rPr>
        <w:t xml:space="preserve">                                             Новосибирской области</w:t>
      </w:r>
    </w:p>
    <w:p w:rsidR="00E74D3C" w:rsidRDefault="00E74D3C" w:rsidP="00E74D3C">
      <w:pPr>
        <w:pStyle w:val="a6"/>
        <w:jc w:val="center"/>
      </w:pPr>
      <w:r>
        <w:rPr>
          <w:rFonts w:ascii="Times New Roman" w:eastAsia="Calibri" w:hAnsi="Times New Roman"/>
          <w:sz w:val="28"/>
          <w:szCs w:val="28"/>
        </w:rPr>
        <w:t xml:space="preserve">шестого созыва </w:t>
      </w:r>
    </w:p>
    <w:tbl>
      <w:tblPr>
        <w:tblW w:w="0" w:type="auto"/>
        <w:tblInd w:w="2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500"/>
        <w:gridCol w:w="6861"/>
      </w:tblGrid>
      <w:tr w:rsidR="00E74D3C" w:rsidTr="00E74D3C">
        <w:tc>
          <w:tcPr>
            <w:tcW w:w="278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4D3C" w:rsidRDefault="003457B1" w:rsidP="00E74D3C">
            <w:pPr>
              <w:pStyle w:val="a6"/>
              <w:spacing w:after="0" w:line="100" w:lineRule="atLeast"/>
              <w:jc w:val="both"/>
            </w:pPr>
            <w:r>
              <w:rPr>
                <w:rFonts w:ascii="Times New Roman" w:hAnsi="Times New Roman" w:cs="Calibri"/>
                <w:sz w:val="28"/>
                <w:szCs w:val="28"/>
                <w:lang w:eastAsia="en-US"/>
              </w:rPr>
              <w:t>25</w:t>
            </w:r>
            <w:r w:rsidR="00E74D3C">
              <w:rPr>
                <w:rFonts w:ascii="Times New Roman" w:hAnsi="Times New Roman" w:cs="Calibri"/>
                <w:sz w:val="28"/>
                <w:szCs w:val="28"/>
                <w:lang w:eastAsia="en-US"/>
              </w:rPr>
              <w:t>.03.2024</w:t>
            </w:r>
          </w:p>
        </w:tc>
        <w:tc>
          <w:tcPr>
            <w:tcW w:w="814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4D3C" w:rsidRDefault="00E74D3C">
            <w:pPr>
              <w:pStyle w:val="a6"/>
              <w:jc w:val="both"/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                                         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.А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ксениха</w:t>
            </w:r>
            <w:proofErr w:type="spellEnd"/>
          </w:p>
        </w:tc>
      </w:tr>
      <w:tr w:rsidR="00E74D3C" w:rsidTr="00E74D3C">
        <w:tc>
          <w:tcPr>
            <w:tcW w:w="278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4D3C" w:rsidRDefault="00E74D3C" w:rsidP="003457B1">
            <w:pPr>
              <w:pStyle w:val="a6"/>
              <w:spacing w:after="0"/>
              <w:jc w:val="both"/>
            </w:pPr>
            <w:r>
              <w:rPr>
                <w:rFonts w:ascii="Times New Roman" w:hAnsi="Times New Roman" w:cs="Calibri"/>
                <w:bCs/>
                <w:sz w:val="28"/>
                <w:szCs w:val="28"/>
                <w:lang w:eastAsia="en-US"/>
              </w:rPr>
              <w:t>1</w:t>
            </w:r>
            <w:r w:rsidR="003457B1">
              <w:rPr>
                <w:rFonts w:ascii="Times New Roman" w:hAnsi="Times New Roman" w:cs="Calibri"/>
                <w:bCs/>
                <w:sz w:val="28"/>
                <w:szCs w:val="28"/>
                <w:lang w:eastAsia="en-US"/>
              </w:rPr>
              <w:t>1</w:t>
            </w:r>
            <w:r>
              <w:rPr>
                <w:rFonts w:ascii="Times New Roman" w:hAnsi="Times New Roman" w:cs="Calibri"/>
                <w:bCs/>
                <w:sz w:val="28"/>
                <w:szCs w:val="28"/>
                <w:lang w:eastAsia="en-US"/>
              </w:rPr>
              <w:t>-00</w:t>
            </w:r>
          </w:p>
        </w:tc>
        <w:tc>
          <w:tcPr>
            <w:tcW w:w="814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4D3C" w:rsidRDefault="00E74D3C">
            <w:pPr>
              <w:pStyle w:val="a6"/>
              <w:spacing w:after="0"/>
              <w:jc w:val="both"/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Администрации Аксенихинского</w:t>
            </w:r>
          </w:p>
          <w:p w:rsidR="00E74D3C" w:rsidRDefault="00E74D3C">
            <w:pPr>
              <w:pStyle w:val="a6"/>
              <w:spacing w:after="0"/>
              <w:jc w:val="both"/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                   сельсовета</w:t>
            </w:r>
          </w:p>
        </w:tc>
      </w:tr>
    </w:tbl>
    <w:p w:rsidR="00E74D3C" w:rsidRDefault="00E74D3C" w:rsidP="00E74D3C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1.О секретариате 5</w:t>
      </w:r>
      <w:r w:rsidR="003457B1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сессии совета депутатов Аксенихинского сельсовета.</w:t>
      </w:r>
    </w:p>
    <w:p w:rsidR="00E74D3C" w:rsidRDefault="00E74D3C" w:rsidP="00E74D3C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Докладывает председатель Совета депутатов Долгополова Е.М.</w:t>
      </w:r>
    </w:p>
    <w:p w:rsidR="00E74D3C" w:rsidRDefault="00E74D3C" w:rsidP="00E74D3C">
      <w:pPr>
        <w:pStyle w:val="a9"/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3457B1">
        <w:rPr>
          <w:sz w:val="28"/>
          <w:szCs w:val="28"/>
        </w:rPr>
        <w:t xml:space="preserve">О внесении изменений и дополнений в решение 49 сессии Совета депутатов Аксенихинского сельсовета от 26.12.2023г. № 223 «О бюджете Аксенихинского сельсовета на 2024 и плановый период 2025 и 2026 годов». </w:t>
      </w:r>
    </w:p>
    <w:p w:rsidR="00E74D3C" w:rsidRDefault="00E74D3C" w:rsidP="00E74D3C">
      <w:pPr>
        <w:pStyle w:val="a9"/>
        <w:snapToGrid w:val="0"/>
        <w:jc w:val="both"/>
        <w:rPr>
          <w:sz w:val="28"/>
          <w:szCs w:val="28"/>
        </w:rPr>
      </w:pPr>
    </w:p>
    <w:p w:rsidR="00E74D3C" w:rsidRDefault="00E74D3C" w:rsidP="00E74D3C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Повестка дня утверждена.</w:t>
      </w:r>
    </w:p>
    <w:p w:rsidR="00E74D3C" w:rsidRDefault="00E74D3C" w:rsidP="00E74D3C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sz w:val="28"/>
          <w:szCs w:val="28"/>
        </w:rPr>
        <w:t>Утвержден регламент.</w:t>
      </w:r>
    </w:p>
    <w:p w:rsidR="00E74D3C" w:rsidRDefault="00E74D3C" w:rsidP="00E74D3C">
      <w:pPr>
        <w:pStyle w:val="a6"/>
        <w:spacing w:after="0" w:line="100" w:lineRule="atLeast"/>
        <w:jc w:val="both"/>
      </w:pPr>
    </w:p>
    <w:p w:rsidR="00E74D3C" w:rsidRDefault="00E74D3C" w:rsidP="00E74D3C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sz w:val="28"/>
          <w:szCs w:val="28"/>
        </w:rPr>
        <w:t>РЕГЛАМЕНТ:</w:t>
      </w:r>
    </w:p>
    <w:p w:rsidR="00E74D3C" w:rsidRDefault="00E74D3C" w:rsidP="00E74D3C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sz w:val="28"/>
          <w:szCs w:val="28"/>
        </w:rPr>
        <w:t>- по первому вопросу                   -   5 мин</w:t>
      </w: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 второму вопросу                    -  </w:t>
      </w:r>
      <w:r w:rsidR="003457B1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0 мин </w:t>
      </w: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СПИСОК депутатов присутствующих на </w:t>
      </w:r>
      <w:r w:rsidR="00850F42">
        <w:rPr>
          <w:rFonts w:ascii="Times New Roman" w:hAnsi="Times New Roman"/>
          <w:b/>
          <w:sz w:val="28"/>
          <w:szCs w:val="28"/>
        </w:rPr>
        <w:t>пятьдесят</w:t>
      </w:r>
      <w:r>
        <w:rPr>
          <w:rFonts w:ascii="Times New Roman" w:hAnsi="Times New Roman"/>
          <w:b/>
          <w:sz w:val="28"/>
          <w:szCs w:val="28"/>
        </w:rPr>
        <w:t xml:space="preserve"> третьей сессии </w:t>
      </w:r>
    </w:p>
    <w:p w:rsidR="00E74D3C" w:rsidRDefault="00E74D3C" w:rsidP="00E74D3C">
      <w:pPr>
        <w:pStyle w:val="a6"/>
        <w:jc w:val="both"/>
      </w:pPr>
      <w:r>
        <w:rPr>
          <w:rFonts w:ascii="Times New Roman" w:hAnsi="Times New Roman"/>
          <w:b/>
          <w:sz w:val="28"/>
          <w:szCs w:val="28"/>
        </w:rPr>
        <w:t xml:space="preserve">от </w:t>
      </w:r>
      <w:r w:rsidR="003457B1">
        <w:rPr>
          <w:rFonts w:ascii="Times New Roman" w:hAnsi="Times New Roman"/>
          <w:b/>
          <w:sz w:val="28"/>
          <w:szCs w:val="28"/>
        </w:rPr>
        <w:t>25</w:t>
      </w:r>
      <w:r>
        <w:rPr>
          <w:rFonts w:ascii="Times New Roman" w:hAnsi="Times New Roman"/>
          <w:b/>
          <w:sz w:val="28"/>
          <w:szCs w:val="28"/>
        </w:rPr>
        <w:t>.03.2024г</w:t>
      </w:r>
    </w:p>
    <w:p w:rsidR="00E74D3C" w:rsidRDefault="00E74D3C" w:rsidP="00E74D3C">
      <w:pPr>
        <w:pStyle w:val="a6"/>
        <w:spacing w:after="0"/>
        <w:jc w:val="both"/>
      </w:pPr>
      <w:r>
        <w:rPr>
          <w:rFonts w:ascii="Times New Roman" w:hAnsi="Times New Roman"/>
          <w:sz w:val="28"/>
          <w:szCs w:val="28"/>
        </w:rPr>
        <w:t>1.Долгополова Елена Михайловна</w:t>
      </w:r>
    </w:p>
    <w:p w:rsidR="00E74D3C" w:rsidRDefault="00E74D3C" w:rsidP="00E74D3C">
      <w:pPr>
        <w:pStyle w:val="a6"/>
        <w:spacing w:after="0"/>
        <w:jc w:val="both"/>
      </w:pPr>
      <w:r>
        <w:rPr>
          <w:rFonts w:ascii="Times New Roman" w:hAnsi="Times New Roman"/>
          <w:sz w:val="28"/>
          <w:szCs w:val="28"/>
        </w:rPr>
        <w:t>2.Мангазеева Елена Геннадьевна</w:t>
      </w:r>
    </w:p>
    <w:p w:rsidR="00E74D3C" w:rsidRDefault="00E74D3C" w:rsidP="00E74D3C">
      <w:pPr>
        <w:pStyle w:val="a6"/>
        <w:spacing w:after="0"/>
        <w:jc w:val="both"/>
      </w:pPr>
      <w:r>
        <w:rPr>
          <w:rFonts w:ascii="Times New Roman" w:hAnsi="Times New Roman"/>
          <w:sz w:val="28"/>
          <w:szCs w:val="28"/>
        </w:rPr>
        <w:t>3.Писаревский Николай Егорович</w:t>
      </w: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Кобзева Валентина Николаевна</w:t>
      </w:r>
    </w:p>
    <w:p w:rsidR="003457B1" w:rsidRDefault="003457B1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proofErr w:type="spellStart"/>
      <w:r>
        <w:rPr>
          <w:rFonts w:ascii="Times New Roman" w:hAnsi="Times New Roman"/>
          <w:sz w:val="28"/>
          <w:szCs w:val="28"/>
        </w:rPr>
        <w:t>Корсун</w:t>
      </w:r>
      <w:proofErr w:type="spellEnd"/>
      <w:r>
        <w:rPr>
          <w:rFonts w:ascii="Times New Roman" w:hAnsi="Times New Roman"/>
          <w:sz w:val="28"/>
          <w:szCs w:val="28"/>
        </w:rPr>
        <w:t xml:space="preserve"> Галина Степановна </w:t>
      </w: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</w:p>
    <w:p w:rsidR="00E74D3C" w:rsidRDefault="00E74D3C" w:rsidP="00E74D3C">
      <w:pPr>
        <w:pStyle w:val="a5"/>
        <w:spacing w:after="0"/>
        <w:ind w:left="0"/>
        <w:jc w:val="both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СЛУШАЛИ:</w:t>
      </w:r>
      <w:r>
        <w:rPr>
          <w:rFonts w:ascii="Times New Roman" w:eastAsia="Times New Roman" w:hAnsi="Times New Roman"/>
          <w:sz w:val="28"/>
          <w:szCs w:val="28"/>
        </w:rPr>
        <w:t xml:space="preserve"> 1. О секретариате  </w:t>
      </w:r>
      <w:r w:rsidR="003457B1">
        <w:rPr>
          <w:rFonts w:ascii="Times New Roman" w:eastAsia="Times New Roman" w:hAnsi="Times New Roman"/>
          <w:sz w:val="28"/>
          <w:szCs w:val="28"/>
        </w:rPr>
        <w:t>вне</w:t>
      </w:r>
      <w:r>
        <w:rPr>
          <w:rFonts w:ascii="Times New Roman" w:eastAsia="Times New Roman" w:hAnsi="Times New Roman"/>
          <w:sz w:val="28"/>
          <w:szCs w:val="28"/>
        </w:rPr>
        <w:t xml:space="preserve">очередной пятьдесят </w:t>
      </w:r>
      <w:r w:rsidR="003457B1">
        <w:rPr>
          <w:rFonts w:ascii="Times New Roman" w:eastAsia="Times New Roman" w:hAnsi="Times New Roman"/>
          <w:sz w:val="28"/>
          <w:szCs w:val="28"/>
        </w:rPr>
        <w:t>четвертой</w:t>
      </w:r>
      <w:r>
        <w:rPr>
          <w:rFonts w:ascii="Times New Roman" w:eastAsia="Times New Roman" w:hAnsi="Times New Roman"/>
          <w:sz w:val="28"/>
          <w:szCs w:val="28"/>
        </w:rPr>
        <w:t xml:space="preserve"> сессии  Совета депутатов Аксенихинского сельсовета, председателя Совета депутатов </w:t>
      </w:r>
      <w:r>
        <w:rPr>
          <w:rFonts w:ascii="Times New Roman" w:eastAsia="Times New Roman" w:hAnsi="Times New Roman"/>
          <w:b/>
          <w:sz w:val="28"/>
          <w:szCs w:val="28"/>
        </w:rPr>
        <w:t xml:space="preserve">Долгополову Е.М. </w:t>
      </w:r>
    </w:p>
    <w:p w:rsidR="00E74D3C" w:rsidRDefault="00E74D3C" w:rsidP="00E74D3C">
      <w:pPr>
        <w:pStyle w:val="a5"/>
        <w:spacing w:after="0"/>
        <w:ind w:left="0"/>
        <w:jc w:val="both"/>
      </w:pPr>
    </w:p>
    <w:p w:rsidR="00E74D3C" w:rsidRDefault="00E74D3C" w:rsidP="00E74D3C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b/>
          <w:sz w:val="28"/>
          <w:szCs w:val="28"/>
        </w:rPr>
        <w:t>РЕШИЛИ:</w:t>
      </w:r>
      <w:r>
        <w:rPr>
          <w:rFonts w:ascii="Times New Roman" w:eastAsia="Times New Roman" w:hAnsi="Times New Roman"/>
          <w:sz w:val="28"/>
          <w:szCs w:val="28"/>
        </w:rPr>
        <w:t xml:space="preserve"> Решение принять. Решение прилагается</w:t>
      </w:r>
    </w:p>
    <w:p w:rsidR="00E74D3C" w:rsidRDefault="00E74D3C" w:rsidP="00E74D3C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b/>
          <w:sz w:val="28"/>
          <w:szCs w:val="28"/>
        </w:rPr>
        <w:t xml:space="preserve">ИТОГИ ГОЛОСОВАНИЯ:      </w:t>
      </w:r>
      <w:r w:rsidR="003457B1">
        <w:rPr>
          <w:rFonts w:ascii="Times New Roman" w:eastAsia="Times New Roman" w:hAnsi="Times New Roman"/>
          <w:sz w:val="28"/>
          <w:szCs w:val="28"/>
        </w:rPr>
        <w:t>«ЗА»            - единогласно(5</w:t>
      </w:r>
      <w:r>
        <w:rPr>
          <w:rFonts w:ascii="Times New Roman" w:eastAsia="Times New Roman" w:hAnsi="Times New Roman"/>
          <w:sz w:val="28"/>
          <w:szCs w:val="28"/>
        </w:rPr>
        <w:t xml:space="preserve"> чел)</w:t>
      </w:r>
    </w:p>
    <w:p w:rsidR="00E74D3C" w:rsidRDefault="00E74D3C" w:rsidP="00E74D3C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«ПРОТИВ»                          - нет</w:t>
      </w: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«ВОЗДЕРЖАВШИХСЯ»   -  нет</w:t>
      </w:r>
    </w:p>
    <w:p w:rsidR="00E74D3C" w:rsidRDefault="00E74D3C" w:rsidP="00E74D3C">
      <w:pPr>
        <w:pStyle w:val="a6"/>
        <w:spacing w:after="0" w:line="100" w:lineRule="atLeast"/>
        <w:jc w:val="both"/>
      </w:pPr>
    </w:p>
    <w:p w:rsidR="00E74D3C" w:rsidRDefault="00E74D3C" w:rsidP="00E74D3C">
      <w:pPr>
        <w:pStyle w:val="a9"/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3457B1">
        <w:rPr>
          <w:sz w:val="28"/>
          <w:szCs w:val="28"/>
        </w:rPr>
        <w:t>О внесении изменений и дополнений в решение 49 сессии Совета депутатов Аксенихинского сельсовета от 26.12.2023г. № 223 «О бюджете Аксенихинского сельсовета на 2024 и плановый период 2025 и 2026 годов»</w:t>
      </w:r>
    </w:p>
    <w:p w:rsidR="00E74D3C" w:rsidRDefault="00E74D3C" w:rsidP="00E74D3C">
      <w:pPr>
        <w:pStyle w:val="a9"/>
        <w:snapToGrid w:val="0"/>
        <w:jc w:val="both"/>
        <w:rPr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b/>
          <w:sz w:val="28"/>
          <w:szCs w:val="28"/>
        </w:rPr>
        <w:lastRenderedPageBreak/>
        <w:t>РЕШИЛИ:</w:t>
      </w:r>
      <w:r>
        <w:rPr>
          <w:rFonts w:ascii="Times New Roman" w:eastAsia="Times New Roman" w:hAnsi="Times New Roman"/>
          <w:sz w:val="28"/>
          <w:szCs w:val="28"/>
        </w:rPr>
        <w:t xml:space="preserve"> Решение принять. Решение прилагается</w:t>
      </w:r>
    </w:p>
    <w:p w:rsidR="00E74D3C" w:rsidRDefault="00E74D3C" w:rsidP="00E74D3C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b/>
          <w:sz w:val="28"/>
          <w:szCs w:val="28"/>
        </w:rPr>
        <w:t xml:space="preserve">ИТОГИ ГОЛОСОВАНИЯ:      </w:t>
      </w:r>
      <w:r>
        <w:rPr>
          <w:rFonts w:ascii="Times New Roman" w:eastAsia="Times New Roman" w:hAnsi="Times New Roman"/>
          <w:sz w:val="28"/>
          <w:szCs w:val="28"/>
        </w:rPr>
        <w:t>«ЗА»            - единогласно(4 чел)</w:t>
      </w:r>
    </w:p>
    <w:p w:rsidR="00E74D3C" w:rsidRDefault="00E74D3C" w:rsidP="00E74D3C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«ПРОТИВ»                          - нет</w:t>
      </w:r>
    </w:p>
    <w:p w:rsidR="00E74D3C" w:rsidRDefault="00E74D3C" w:rsidP="00E74D3C">
      <w:pPr>
        <w:pStyle w:val="a6"/>
        <w:spacing w:after="0" w:line="100" w:lineRule="atLeast"/>
        <w:jc w:val="both"/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«ВОЗДЕРЖАВШИХСЯ»   -  нет</w:t>
      </w:r>
    </w:p>
    <w:p w:rsidR="00E74D3C" w:rsidRDefault="00E74D3C" w:rsidP="00E74D3C">
      <w:pPr>
        <w:pStyle w:val="a6"/>
        <w:spacing w:after="0" w:line="100" w:lineRule="atLeast"/>
        <w:jc w:val="both"/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eastAsia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eastAsia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jc w:val="both"/>
      </w:pPr>
      <w:r>
        <w:rPr>
          <w:rFonts w:ascii="Times New Roman" w:hAnsi="Times New Roman"/>
          <w:sz w:val="28"/>
          <w:szCs w:val="28"/>
        </w:rPr>
        <w:t xml:space="preserve">Председатель  сессии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Е.М.Долгополова</w:t>
      </w:r>
      <w:proofErr w:type="spellEnd"/>
    </w:p>
    <w:p w:rsidR="00E74D3C" w:rsidRDefault="00E74D3C" w:rsidP="00E74D3C">
      <w:pPr>
        <w:pStyle w:val="a6"/>
        <w:jc w:val="both"/>
      </w:pPr>
      <w:r>
        <w:rPr>
          <w:rFonts w:ascii="Times New Roman" w:hAnsi="Times New Roman"/>
          <w:sz w:val="28"/>
          <w:szCs w:val="28"/>
        </w:rPr>
        <w:t xml:space="preserve">Секретарь сессии                                                             Е.Г. </w:t>
      </w:r>
      <w:proofErr w:type="spellStart"/>
      <w:r>
        <w:rPr>
          <w:rFonts w:ascii="Times New Roman" w:hAnsi="Times New Roman"/>
          <w:sz w:val="28"/>
          <w:szCs w:val="28"/>
        </w:rPr>
        <w:t>Мангазеева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10005" w:type="dxa"/>
        <w:tblLayout w:type="fixed"/>
        <w:tblLook w:val="00A0" w:firstRow="1" w:lastRow="0" w:firstColumn="1" w:lastColumn="0" w:noHBand="0" w:noVBand="0"/>
      </w:tblPr>
      <w:tblGrid>
        <w:gridCol w:w="3757"/>
        <w:gridCol w:w="750"/>
        <w:gridCol w:w="5498"/>
      </w:tblGrid>
      <w:tr w:rsidR="00E74D3C" w:rsidTr="00E74D3C">
        <w:tc>
          <w:tcPr>
            <w:tcW w:w="3758" w:type="dxa"/>
          </w:tcPr>
          <w:p w:rsidR="00E74D3C" w:rsidRDefault="00E74D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50" w:type="dxa"/>
          </w:tcPr>
          <w:p w:rsidR="00E74D3C" w:rsidRDefault="00E74D3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500" w:type="dxa"/>
          </w:tcPr>
          <w:p w:rsidR="00E74D3C" w:rsidRDefault="00E74D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</w:t>
      </w: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6"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</w:t>
      </w:r>
      <w:r>
        <w:rPr>
          <w:rFonts w:ascii="Times New Roman" w:hAnsi="Times New Roman"/>
          <w:b/>
          <w:sz w:val="28"/>
          <w:szCs w:val="28"/>
        </w:rPr>
        <w:t>СОВЕТ ДЕПУТАТОВ</w:t>
      </w: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АКСЕНИХИНСКОГО СЕЛЬСОВЕТА</w:t>
      </w: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КРАСНОЗЁРСКОГО РАЙОНА  НОВОСИБИРСКОЙ ОБЛАСТИ</w:t>
      </w: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шестого созыва</w:t>
      </w:r>
    </w:p>
    <w:p w:rsidR="00E74D3C" w:rsidRDefault="00E74D3C" w:rsidP="00E74D3C">
      <w:pPr>
        <w:pStyle w:val="a6"/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РЕШЕНИЕ</w:t>
      </w:r>
    </w:p>
    <w:p w:rsidR="00E74D3C" w:rsidRDefault="00E74D3C" w:rsidP="00E74D3C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3457B1">
        <w:rPr>
          <w:rFonts w:ascii="Times New Roman" w:hAnsi="Times New Roman" w:cs="Times New Roman"/>
          <w:b/>
          <w:sz w:val="28"/>
          <w:szCs w:val="28"/>
        </w:rPr>
        <w:t xml:space="preserve">                               Внео</w:t>
      </w:r>
      <w:r>
        <w:rPr>
          <w:rFonts w:ascii="Times New Roman" w:hAnsi="Times New Roman" w:cs="Times New Roman"/>
          <w:b/>
          <w:sz w:val="28"/>
          <w:szCs w:val="28"/>
        </w:rPr>
        <w:t xml:space="preserve">чередной  пятьдесят </w:t>
      </w:r>
      <w:r w:rsidR="003457B1">
        <w:rPr>
          <w:rFonts w:ascii="Times New Roman" w:hAnsi="Times New Roman" w:cs="Times New Roman"/>
          <w:b/>
          <w:sz w:val="28"/>
          <w:szCs w:val="28"/>
        </w:rPr>
        <w:t>четвертой</w:t>
      </w:r>
      <w:r>
        <w:rPr>
          <w:rFonts w:ascii="Times New Roman" w:hAnsi="Times New Roman" w:cs="Times New Roman"/>
          <w:b/>
          <w:sz w:val="28"/>
          <w:szCs w:val="28"/>
        </w:rPr>
        <w:t xml:space="preserve"> сессии</w:t>
      </w:r>
    </w:p>
    <w:p w:rsidR="00E74D3C" w:rsidRDefault="00E74D3C" w:rsidP="00E74D3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74D3C" w:rsidRDefault="00E74D3C" w:rsidP="00E74D3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</w:t>
      </w:r>
      <w:r w:rsidR="003457B1">
        <w:rPr>
          <w:rFonts w:ascii="Times New Roman" w:hAnsi="Times New Roman" w:cs="Times New Roman"/>
          <w:sz w:val="28"/>
          <w:szCs w:val="28"/>
        </w:rPr>
        <w:t>25</w:t>
      </w:r>
      <w:r>
        <w:rPr>
          <w:rFonts w:ascii="Times New Roman" w:hAnsi="Times New Roman" w:cs="Times New Roman"/>
          <w:sz w:val="28"/>
          <w:szCs w:val="28"/>
        </w:rPr>
        <w:t xml:space="preserve">.03.2024 года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.А</w:t>
      </w:r>
      <w:proofErr w:type="gramEnd"/>
      <w:r>
        <w:rPr>
          <w:rFonts w:ascii="Times New Roman" w:hAnsi="Times New Roman" w:cs="Times New Roman"/>
          <w:sz w:val="28"/>
          <w:szCs w:val="28"/>
        </w:rPr>
        <w:t>ксениха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№ 2</w:t>
      </w:r>
      <w:r w:rsidR="003457B1">
        <w:rPr>
          <w:rFonts w:ascii="Times New Roman" w:hAnsi="Times New Roman" w:cs="Times New Roman"/>
          <w:sz w:val="28"/>
          <w:szCs w:val="28"/>
        </w:rPr>
        <w:t>41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секретариате  пятьде</w:t>
      </w:r>
      <w:r w:rsidR="003457B1">
        <w:rPr>
          <w:rFonts w:ascii="Times New Roman" w:hAnsi="Times New Roman" w:cs="Times New Roman"/>
          <w:sz w:val="28"/>
          <w:szCs w:val="28"/>
        </w:rPr>
        <w:t>сят четвертой</w:t>
      </w:r>
      <w:r>
        <w:rPr>
          <w:rFonts w:ascii="Times New Roman" w:hAnsi="Times New Roman" w:cs="Times New Roman"/>
          <w:sz w:val="28"/>
          <w:szCs w:val="28"/>
        </w:rPr>
        <w:t xml:space="preserve"> сессии Совета депутатов</w:t>
      </w: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Аксенихинского сельсовета шестого созыва </w:t>
      </w:r>
    </w:p>
    <w:p w:rsidR="00E74D3C" w:rsidRDefault="00E74D3C" w:rsidP="00E74D3C">
      <w:pPr>
        <w:pStyle w:val="a6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</w:p>
    <w:p w:rsidR="00E74D3C" w:rsidRDefault="00E74D3C" w:rsidP="00E74D3C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В соответствии с п. 4 ст. 14 Регламента работы Совета депутатов Аксенихинского сельсовета, утвержденного решением двадцать четвертой сессии Совета депутатов Аксенихинского сельсовета 30.03.2017 года, Совет депутатов Аксенихинского сельсовета РЕШИЛ:</w:t>
      </w:r>
    </w:p>
    <w:p w:rsidR="00E74D3C" w:rsidRDefault="00E74D3C" w:rsidP="00E74D3C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1.Избрать секретарем </w:t>
      </w:r>
      <w:r w:rsidR="003457B1">
        <w:rPr>
          <w:rFonts w:ascii="Times New Roman" w:hAnsi="Times New Roman"/>
          <w:sz w:val="28"/>
          <w:szCs w:val="28"/>
        </w:rPr>
        <w:t>пятьдесят четвертой</w:t>
      </w:r>
      <w:r>
        <w:rPr>
          <w:rFonts w:ascii="Times New Roman" w:hAnsi="Times New Roman"/>
          <w:sz w:val="28"/>
          <w:szCs w:val="28"/>
        </w:rPr>
        <w:t xml:space="preserve"> сессии Совета депутатов Аксенихинского сельсовета шестого  созыва </w:t>
      </w:r>
    </w:p>
    <w:p w:rsidR="00E74D3C" w:rsidRDefault="00E74D3C" w:rsidP="00E74D3C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/>
          <w:sz w:val="28"/>
          <w:szCs w:val="28"/>
        </w:rPr>
        <w:t>Мангазееву</w:t>
      </w:r>
      <w:proofErr w:type="spellEnd"/>
      <w:r>
        <w:rPr>
          <w:rFonts w:ascii="Times New Roman" w:hAnsi="Times New Roman"/>
          <w:sz w:val="28"/>
          <w:szCs w:val="28"/>
        </w:rPr>
        <w:t xml:space="preserve"> Елену Геннадьевну </w:t>
      </w:r>
    </w:p>
    <w:p w:rsidR="00E74D3C" w:rsidRDefault="00E74D3C" w:rsidP="00E74D3C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Аксенихинского сельсовета</w:t>
      </w: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Е.М.Долгополова</w:t>
      </w:r>
      <w:proofErr w:type="spellEnd"/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74D3C" w:rsidRDefault="00E74D3C" w:rsidP="00E74D3C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A564A" w:rsidRDefault="00AA564A">
      <w:pPr>
        <w:rPr>
          <w:rFonts w:ascii="Times New Roman" w:eastAsia="SimSun" w:hAnsi="Times New Roman"/>
          <w:sz w:val="28"/>
          <w:szCs w:val="28"/>
          <w:lang w:eastAsia="zh-CN" w:bidi="hi-IN"/>
        </w:rPr>
      </w:pPr>
    </w:p>
    <w:p w:rsidR="003457B1" w:rsidRPr="005C2F84" w:rsidRDefault="003457B1" w:rsidP="003457B1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lastRenderedPageBreak/>
        <w:t>СОВЕТ ДЕПУТАТОВ</w:t>
      </w:r>
    </w:p>
    <w:p w:rsidR="003457B1" w:rsidRPr="005C2F84" w:rsidRDefault="003457B1" w:rsidP="003457B1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АКСЕНИХИНСКОГО СЕЛЬСОВЕТА </w:t>
      </w:r>
    </w:p>
    <w:p w:rsidR="003457B1" w:rsidRPr="005C2F84" w:rsidRDefault="003457B1" w:rsidP="003457B1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КРАСНОЗЕРСКОГО РАЙОНА </w:t>
      </w:r>
    </w:p>
    <w:p w:rsidR="003457B1" w:rsidRPr="005C2F84" w:rsidRDefault="003457B1" w:rsidP="003457B1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>НОВОСИБИРСКОЙ ОБЛАСТИ</w:t>
      </w:r>
    </w:p>
    <w:p w:rsidR="003457B1" w:rsidRPr="005C2F84" w:rsidRDefault="003457B1" w:rsidP="003457B1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>шестого созыва</w:t>
      </w:r>
    </w:p>
    <w:p w:rsidR="003457B1" w:rsidRPr="005C2F84" w:rsidRDefault="003457B1" w:rsidP="003457B1">
      <w:pPr>
        <w:ind w:firstLine="709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5C2F84">
        <w:rPr>
          <w:rFonts w:ascii="Times New Roman" w:hAnsi="Times New Roman"/>
          <w:sz w:val="28"/>
          <w:szCs w:val="28"/>
        </w:rPr>
        <w:t>Р</w:t>
      </w:r>
      <w:proofErr w:type="gramEnd"/>
      <w:r w:rsidRPr="005C2F84">
        <w:rPr>
          <w:rFonts w:ascii="Times New Roman" w:hAnsi="Times New Roman"/>
          <w:sz w:val="28"/>
          <w:szCs w:val="28"/>
        </w:rPr>
        <w:t xml:space="preserve"> Е Ш Е Н И Е  </w:t>
      </w:r>
    </w:p>
    <w:p w:rsidR="003457B1" w:rsidRPr="005C2F84" w:rsidRDefault="003457B1" w:rsidP="003457B1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Пятьдесят </w:t>
      </w:r>
      <w:r>
        <w:rPr>
          <w:rFonts w:ascii="Times New Roman" w:hAnsi="Times New Roman"/>
          <w:sz w:val="28"/>
          <w:szCs w:val="28"/>
        </w:rPr>
        <w:t>четвертой</w:t>
      </w:r>
      <w:bookmarkStart w:id="0" w:name="_GoBack"/>
      <w:bookmarkEnd w:id="0"/>
      <w:r w:rsidRPr="005C2F84">
        <w:rPr>
          <w:rFonts w:ascii="Times New Roman" w:hAnsi="Times New Roman"/>
          <w:sz w:val="28"/>
          <w:szCs w:val="28"/>
        </w:rPr>
        <w:t xml:space="preserve"> сессии (внеочередной)</w:t>
      </w:r>
    </w:p>
    <w:p w:rsidR="003457B1" w:rsidRPr="005C2F84" w:rsidRDefault="003457B1" w:rsidP="003457B1">
      <w:pPr>
        <w:jc w:val="both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от  </w:t>
      </w:r>
      <w:r>
        <w:rPr>
          <w:rFonts w:ascii="Times New Roman" w:hAnsi="Times New Roman"/>
          <w:sz w:val="28"/>
          <w:szCs w:val="28"/>
        </w:rPr>
        <w:t>25</w:t>
      </w:r>
      <w:r w:rsidRPr="005C2F84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3</w:t>
      </w:r>
      <w:r w:rsidRPr="005C2F84">
        <w:rPr>
          <w:rFonts w:ascii="Times New Roman" w:hAnsi="Times New Roman"/>
          <w:sz w:val="28"/>
          <w:szCs w:val="28"/>
        </w:rPr>
        <w:t>.2024г.                                 с. Аксениха                                 № 2</w:t>
      </w:r>
      <w:r>
        <w:rPr>
          <w:rFonts w:ascii="Times New Roman" w:hAnsi="Times New Roman"/>
          <w:sz w:val="28"/>
          <w:szCs w:val="28"/>
        </w:rPr>
        <w:t>41</w:t>
      </w:r>
      <w:r w:rsidRPr="005C2F84">
        <w:rPr>
          <w:rFonts w:ascii="Times New Roman" w:hAnsi="Times New Roman"/>
          <w:sz w:val="28"/>
          <w:szCs w:val="28"/>
        </w:rPr>
        <w:t xml:space="preserve">    </w:t>
      </w:r>
    </w:p>
    <w:p w:rsidR="003457B1" w:rsidRPr="005C2F84" w:rsidRDefault="003457B1" w:rsidP="003457B1">
      <w:pPr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О внесении изменений и дополнений </w:t>
      </w:r>
    </w:p>
    <w:p w:rsidR="003457B1" w:rsidRPr="005C2F84" w:rsidRDefault="003457B1" w:rsidP="003457B1">
      <w:pPr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>в решение тридцать шестой  сессии  Совета депутатов</w:t>
      </w:r>
    </w:p>
    <w:p w:rsidR="003457B1" w:rsidRPr="005C2F84" w:rsidRDefault="003457B1" w:rsidP="003457B1">
      <w:pPr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Аксенихинского сельсовета Краснозерского района Новосибирской области </w:t>
      </w:r>
    </w:p>
    <w:p w:rsidR="003457B1" w:rsidRPr="005C2F84" w:rsidRDefault="003457B1" w:rsidP="003457B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</w:t>
      </w:r>
      <w:r w:rsidRPr="005C2F84">
        <w:rPr>
          <w:rFonts w:ascii="Times New Roman" w:hAnsi="Times New Roman"/>
          <w:sz w:val="28"/>
          <w:szCs w:val="28"/>
        </w:rPr>
        <w:t xml:space="preserve">естого созыва от 26.12.2023  № 223 «О бюджете Аксенихинского сельсовета Краснозерского района Новосибирской области на 2024 год </w:t>
      </w:r>
    </w:p>
    <w:p w:rsidR="003457B1" w:rsidRPr="005C2F84" w:rsidRDefault="003457B1" w:rsidP="003457B1">
      <w:pPr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и плановый период 2025 и 2026 годов» </w:t>
      </w:r>
    </w:p>
    <w:p w:rsidR="003457B1" w:rsidRPr="005C2F84" w:rsidRDefault="003457B1" w:rsidP="003457B1">
      <w:pPr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5C2F84">
        <w:rPr>
          <w:rFonts w:ascii="Times New Roman" w:hAnsi="Times New Roman"/>
          <w:sz w:val="28"/>
          <w:szCs w:val="28"/>
        </w:rPr>
        <w:t>Руководствуясь Бюджетным кодексом Российской Федерации, Федеральным законом от 06.10.2003г № 131-ФЗ «Об общих принципах организации местного самоуправления в Российской Федерации», Приказом МФ РФ от 24.05.2022 г. № 82н «О порядке формирования и  применения кодов бюджетной классификации Российской Федерации, их структуре и принципах назначения», Законом Новосибирской области  от   21.12.2023г. № 413 -ОЗ «Об областном бюджете Новосибирской области на 2024 год и плановый</w:t>
      </w:r>
      <w:proofErr w:type="gramEnd"/>
      <w:r w:rsidRPr="005C2F84">
        <w:rPr>
          <w:rFonts w:ascii="Times New Roman" w:hAnsi="Times New Roman"/>
          <w:sz w:val="28"/>
          <w:szCs w:val="28"/>
        </w:rPr>
        <w:t xml:space="preserve"> период  2025 и 2026 годов», Уставом Аксенихинского сельсовета  Краснозерского района Новосибирской области, Совет депутатов Краснозерского района РЕШИЛ:</w:t>
      </w:r>
    </w:p>
    <w:p w:rsidR="003457B1" w:rsidRPr="005C2F84" w:rsidRDefault="003457B1" w:rsidP="003457B1">
      <w:pPr>
        <w:pStyle w:val="a5"/>
        <w:numPr>
          <w:ilvl w:val="0"/>
          <w:numId w:val="2"/>
        </w:numPr>
        <w:spacing w:after="0" w:line="240" w:lineRule="auto"/>
        <w:ind w:firstLine="850"/>
        <w:jc w:val="both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>Внести в Решение сорок девятой  сессии Совета депутатов Аксенихинского сельсовета Краснозерского района Новосибирской области от 26.12.2023 г. № 223 «О бюджете Аксенихинского сельсовета Краснозерского района Новосибирской области на 2024 год и плановый период 2025 и 2026 годов» (дале</w:t>
      </w:r>
      <w:proofErr w:type="gramStart"/>
      <w:r w:rsidRPr="005C2F84">
        <w:rPr>
          <w:rFonts w:ascii="Times New Roman" w:hAnsi="Times New Roman"/>
          <w:sz w:val="28"/>
          <w:szCs w:val="28"/>
        </w:rPr>
        <w:t>е-</w:t>
      </w:r>
      <w:proofErr w:type="gramEnd"/>
      <w:r w:rsidRPr="005C2F84">
        <w:rPr>
          <w:rFonts w:ascii="Times New Roman" w:hAnsi="Times New Roman"/>
          <w:sz w:val="28"/>
          <w:szCs w:val="28"/>
        </w:rPr>
        <w:t xml:space="preserve"> Решение) следующие изменения:</w:t>
      </w:r>
    </w:p>
    <w:p w:rsidR="003457B1" w:rsidRPr="005C2F84" w:rsidRDefault="003457B1" w:rsidP="003457B1">
      <w:pPr>
        <w:widowControl w:val="0"/>
        <w:ind w:firstLine="708"/>
        <w:jc w:val="both"/>
        <w:rPr>
          <w:rFonts w:ascii="Times New Roman" w:hAnsi="Times New Roman"/>
          <w:color w:val="FF0000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1.1.  приложение 2 «Распределение бюджетных ассигнований по разделам, подразделам целевым статьям (муниципальным программам и непрограммным направлениям деятельности), группам и подгруппам видов </w:t>
      </w:r>
      <w:r w:rsidRPr="005C2F84">
        <w:rPr>
          <w:rFonts w:ascii="Times New Roman" w:hAnsi="Times New Roman"/>
          <w:sz w:val="28"/>
          <w:szCs w:val="28"/>
        </w:rPr>
        <w:lastRenderedPageBreak/>
        <w:t xml:space="preserve">расходов бюджета на 2024 и плановый период 2025 и 2026 годов» к Решению изложить в прилагаемой редакции; </w:t>
      </w:r>
    </w:p>
    <w:p w:rsidR="003457B1" w:rsidRPr="005C2F84" w:rsidRDefault="003457B1" w:rsidP="003457B1">
      <w:pPr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1.2. приложение 3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бюджета на 2024 и плановый период 2025 и 2026 годов» к Решению изложить в прилагаемой редакции; </w:t>
      </w:r>
    </w:p>
    <w:p w:rsidR="003457B1" w:rsidRPr="005C2F84" w:rsidRDefault="003457B1" w:rsidP="003457B1">
      <w:pPr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1.3. приложение 4 «Ведомственная структура расходов бюджета Аксенихинского сельсовета на 2024 год и плановый период 2025 и 2026 годов» к Решению изложить в прилагаемой редакции; </w:t>
      </w:r>
    </w:p>
    <w:p w:rsidR="003457B1" w:rsidRPr="005C2F84" w:rsidRDefault="003457B1" w:rsidP="003457B1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ab/>
        <w:t xml:space="preserve">   2. Решение опубликовать в периодическом печатном издании «Бюллетень органов местного самоуправления Аксенихинского сельсовета Краснозерского района Новосибирской области» и на официальном сайте администрации Аксенихинского сельсовета Краснозерского района Новосибирской области в сети Интернет.</w:t>
      </w:r>
    </w:p>
    <w:p w:rsidR="003457B1" w:rsidRPr="005C2F84" w:rsidRDefault="003457B1" w:rsidP="003457B1">
      <w:pPr>
        <w:widowControl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>3.   Настоящее решение вступает в силу со дня его опубликования.</w:t>
      </w:r>
    </w:p>
    <w:p w:rsidR="003457B1" w:rsidRPr="005C2F84" w:rsidRDefault="003457B1" w:rsidP="003457B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5C2F84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5C2F8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5C2F84"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постоянную комиссию Совета депутатов Аксенихинского сельсовета Краснозерского района  по экономике, инвестициям, бюджету, налоговой и финансово-кредитной политики, муниципальной собственности.</w:t>
      </w:r>
    </w:p>
    <w:p w:rsidR="003457B1" w:rsidRPr="005C2F84" w:rsidRDefault="003457B1" w:rsidP="003457B1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57B1" w:rsidRPr="005C2F84" w:rsidRDefault="003457B1" w:rsidP="003457B1">
      <w:pPr>
        <w:jc w:val="both"/>
        <w:rPr>
          <w:rFonts w:ascii="Times New Roman" w:hAnsi="Times New Roman"/>
          <w:sz w:val="28"/>
          <w:szCs w:val="28"/>
          <w:lang w:eastAsia="ar-SA"/>
        </w:rPr>
      </w:pPr>
      <w:r w:rsidRPr="005C2F84">
        <w:rPr>
          <w:rFonts w:ascii="Times New Roman" w:hAnsi="Times New Roman"/>
          <w:sz w:val="28"/>
          <w:szCs w:val="28"/>
          <w:lang w:eastAsia="ar-SA"/>
        </w:rPr>
        <w:t>Глава Аксенихинского сельсовета              Председатель Совета депутатов</w:t>
      </w:r>
    </w:p>
    <w:p w:rsidR="003457B1" w:rsidRPr="005C2F84" w:rsidRDefault="003457B1" w:rsidP="003457B1">
      <w:pPr>
        <w:jc w:val="both"/>
        <w:rPr>
          <w:rFonts w:ascii="Times New Roman" w:hAnsi="Times New Roman"/>
          <w:sz w:val="28"/>
          <w:szCs w:val="28"/>
          <w:lang w:eastAsia="ar-SA"/>
        </w:rPr>
      </w:pPr>
      <w:r w:rsidRPr="005C2F84">
        <w:rPr>
          <w:rFonts w:ascii="Times New Roman" w:hAnsi="Times New Roman"/>
          <w:sz w:val="28"/>
          <w:szCs w:val="28"/>
          <w:lang w:eastAsia="ar-SA"/>
        </w:rPr>
        <w:t xml:space="preserve">Краснозерского района   Аксенихинского сельсовета                           Новосибирской области                                       Краснозерского района </w:t>
      </w:r>
    </w:p>
    <w:p w:rsidR="003457B1" w:rsidRPr="005C2F84" w:rsidRDefault="003457B1" w:rsidP="003457B1">
      <w:pPr>
        <w:jc w:val="both"/>
        <w:rPr>
          <w:rFonts w:ascii="Times New Roman" w:hAnsi="Times New Roman"/>
          <w:sz w:val="28"/>
          <w:szCs w:val="28"/>
          <w:lang w:eastAsia="ar-SA"/>
        </w:rPr>
      </w:pPr>
      <w:r w:rsidRPr="005C2F84">
        <w:rPr>
          <w:rFonts w:ascii="Times New Roman" w:hAnsi="Times New Roman"/>
          <w:sz w:val="28"/>
          <w:szCs w:val="28"/>
          <w:lang w:eastAsia="ar-SA"/>
        </w:rPr>
        <w:t xml:space="preserve">                                                                             Новосибирской области</w:t>
      </w:r>
    </w:p>
    <w:p w:rsidR="003457B1" w:rsidRPr="005C2F84" w:rsidRDefault="003457B1" w:rsidP="003457B1">
      <w:pPr>
        <w:jc w:val="both"/>
        <w:rPr>
          <w:rFonts w:ascii="Times New Roman" w:hAnsi="Times New Roman"/>
          <w:sz w:val="28"/>
          <w:szCs w:val="28"/>
          <w:lang w:eastAsia="ar-SA"/>
        </w:rPr>
      </w:pPr>
      <w:r w:rsidRPr="005C2F84">
        <w:rPr>
          <w:rFonts w:ascii="Times New Roman" w:hAnsi="Times New Roman"/>
          <w:sz w:val="28"/>
          <w:szCs w:val="28"/>
          <w:lang w:eastAsia="ar-SA"/>
        </w:rPr>
        <w:t xml:space="preserve">                               Н.П. Никитина                                            Е.М. Долгополова </w:t>
      </w:r>
    </w:p>
    <w:p w:rsidR="003457B1" w:rsidRPr="005C2F84" w:rsidRDefault="003457B1" w:rsidP="003457B1">
      <w:pPr>
        <w:jc w:val="both"/>
        <w:rPr>
          <w:rFonts w:ascii="Times New Roman" w:hAnsi="Times New Roman"/>
          <w:sz w:val="28"/>
          <w:szCs w:val="28"/>
          <w:lang w:eastAsia="ar-SA"/>
        </w:rPr>
      </w:pPr>
      <w:r w:rsidRPr="005C2F84">
        <w:rPr>
          <w:rFonts w:ascii="Times New Roman" w:hAnsi="Times New Roman"/>
          <w:sz w:val="28"/>
          <w:szCs w:val="28"/>
          <w:lang w:eastAsia="ar-SA"/>
        </w:rPr>
        <w:t xml:space="preserve">  «___» _______ 2024 года                                            «____» _______ 2024 года</w:t>
      </w:r>
    </w:p>
    <w:p w:rsidR="003457B1" w:rsidRDefault="003457B1"/>
    <w:sectPr w:rsidR="003457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737A7015"/>
    <w:multiLevelType w:val="hybridMultilevel"/>
    <w:tmpl w:val="5BCE838A"/>
    <w:lvl w:ilvl="0" w:tplc="C32E6418">
      <w:start w:val="1"/>
      <w:numFmt w:val="decimal"/>
      <w:lvlText w:val="%1."/>
      <w:lvlJc w:val="left"/>
      <w:pPr>
        <w:ind w:left="0" w:firstLine="0"/>
      </w:pPr>
    </w:lvl>
    <w:lvl w:ilvl="1" w:tplc="47588BB8">
      <w:start w:val="1"/>
      <w:numFmt w:val="lowerLetter"/>
      <w:lvlText w:val="%2."/>
      <w:lvlJc w:val="left"/>
      <w:pPr>
        <w:ind w:left="1440" w:hanging="360"/>
      </w:pPr>
    </w:lvl>
    <w:lvl w:ilvl="2" w:tplc="B4EA196A">
      <w:start w:val="1"/>
      <w:numFmt w:val="lowerRoman"/>
      <w:lvlText w:val="%3."/>
      <w:lvlJc w:val="right"/>
      <w:pPr>
        <w:ind w:left="2160" w:hanging="180"/>
      </w:pPr>
    </w:lvl>
    <w:lvl w:ilvl="3" w:tplc="59A0D560">
      <w:start w:val="1"/>
      <w:numFmt w:val="decimal"/>
      <w:lvlText w:val="%4."/>
      <w:lvlJc w:val="left"/>
      <w:pPr>
        <w:ind w:left="2880" w:hanging="360"/>
      </w:pPr>
    </w:lvl>
    <w:lvl w:ilvl="4" w:tplc="411C2DAE">
      <w:start w:val="1"/>
      <w:numFmt w:val="lowerLetter"/>
      <w:lvlText w:val="%5."/>
      <w:lvlJc w:val="left"/>
      <w:pPr>
        <w:ind w:left="3600" w:hanging="360"/>
      </w:pPr>
    </w:lvl>
    <w:lvl w:ilvl="5" w:tplc="D3863770">
      <w:start w:val="1"/>
      <w:numFmt w:val="lowerRoman"/>
      <w:lvlText w:val="%6."/>
      <w:lvlJc w:val="right"/>
      <w:pPr>
        <w:ind w:left="4320" w:hanging="180"/>
      </w:pPr>
    </w:lvl>
    <w:lvl w:ilvl="6" w:tplc="3D044EF4">
      <w:start w:val="1"/>
      <w:numFmt w:val="decimal"/>
      <w:lvlText w:val="%7."/>
      <w:lvlJc w:val="left"/>
      <w:pPr>
        <w:ind w:left="5040" w:hanging="360"/>
      </w:pPr>
    </w:lvl>
    <w:lvl w:ilvl="7" w:tplc="717ABF28">
      <w:start w:val="1"/>
      <w:numFmt w:val="lowerLetter"/>
      <w:lvlText w:val="%8."/>
      <w:lvlJc w:val="left"/>
      <w:pPr>
        <w:ind w:left="5760" w:hanging="360"/>
      </w:pPr>
    </w:lvl>
    <w:lvl w:ilvl="8" w:tplc="186C511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55C7"/>
    <w:rsid w:val="003457B1"/>
    <w:rsid w:val="005255C7"/>
    <w:rsid w:val="00752E0C"/>
    <w:rsid w:val="00850F42"/>
    <w:rsid w:val="00AA564A"/>
    <w:rsid w:val="00E74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D3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E74D3C"/>
    <w:rPr>
      <w:rFonts w:ascii="Arial" w:eastAsia="SimSun" w:hAnsi="Arial" w:cs="Mangal"/>
      <w:szCs w:val="24"/>
      <w:lang w:eastAsia="zh-CN" w:bidi="hi-IN"/>
    </w:rPr>
  </w:style>
  <w:style w:type="paragraph" w:styleId="a4">
    <w:name w:val="No Spacing"/>
    <w:link w:val="a3"/>
    <w:qFormat/>
    <w:rsid w:val="00E74D3C"/>
    <w:pPr>
      <w:widowControl w:val="0"/>
      <w:tabs>
        <w:tab w:val="left" w:pos="709"/>
      </w:tabs>
      <w:suppressAutoHyphens/>
    </w:pPr>
    <w:rPr>
      <w:rFonts w:ascii="Arial" w:eastAsia="SimSun" w:hAnsi="Arial" w:cs="Mangal"/>
      <w:szCs w:val="24"/>
      <w:lang w:eastAsia="zh-CN" w:bidi="hi-IN"/>
    </w:rPr>
  </w:style>
  <w:style w:type="paragraph" w:styleId="a5">
    <w:name w:val="List Paragraph"/>
    <w:basedOn w:val="a"/>
    <w:uiPriority w:val="34"/>
    <w:qFormat/>
    <w:rsid w:val="00E74D3C"/>
    <w:pPr>
      <w:ind w:left="720"/>
      <w:contextualSpacing/>
    </w:pPr>
  </w:style>
  <w:style w:type="paragraph" w:customStyle="1" w:styleId="a6">
    <w:name w:val="Базовый"/>
    <w:rsid w:val="00E74D3C"/>
    <w:pPr>
      <w:tabs>
        <w:tab w:val="left" w:pos="709"/>
      </w:tabs>
      <w:suppressAutoHyphens/>
      <w:spacing w:line="276" w:lineRule="atLeast"/>
    </w:pPr>
    <w:rPr>
      <w:rFonts w:ascii="Calibri" w:eastAsia="SimSun" w:hAnsi="Calibri" w:cs="Times New Roman"/>
      <w:color w:val="00000A"/>
      <w:lang w:eastAsia="ru-RU"/>
    </w:rPr>
  </w:style>
  <w:style w:type="paragraph" w:customStyle="1" w:styleId="a7">
    <w:name w:val="Заголовок"/>
    <w:basedOn w:val="a6"/>
    <w:next w:val="a8"/>
    <w:rsid w:val="00E74D3C"/>
    <w:pPr>
      <w:keepNext/>
      <w:spacing w:before="240" w:after="60" w:line="100" w:lineRule="atLeast"/>
      <w:jc w:val="center"/>
    </w:pPr>
    <w:rPr>
      <w:rFonts w:eastAsia="Calibri"/>
      <w:sz w:val="24"/>
      <w:szCs w:val="20"/>
    </w:rPr>
  </w:style>
  <w:style w:type="paragraph" w:customStyle="1" w:styleId="a9">
    <w:name w:val="Содержимое таблицы"/>
    <w:basedOn w:val="a"/>
    <w:rsid w:val="00E74D3C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2"/>
      <w:sz w:val="24"/>
      <w:szCs w:val="24"/>
      <w:lang w:eastAsia="ru-RU"/>
    </w:rPr>
  </w:style>
  <w:style w:type="paragraph" w:styleId="a8">
    <w:name w:val="Body Text"/>
    <w:basedOn w:val="a"/>
    <w:link w:val="aa"/>
    <w:uiPriority w:val="99"/>
    <w:semiHidden/>
    <w:unhideWhenUsed/>
    <w:rsid w:val="00E74D3C"/>
    <w:pPr>
      <w:spacing w:after="120"/>
    </w:pPr>
  </w:style>
  <w:style w:type="character" w:customStyle="1" w:styleId="aa">
    <w:name w:val="Основной текст Знак"/>
    <w:basedOn w:val="a0"/>
    <w:link w:val="a8"/>
    <w:uiPriority w:val="99"/>
    <w:semiHidden/>
    <w:rsid w:val="00E74D3C"/>
    <w:rPr>
      <w:rFonts w:ascii="Calibri" w:eastAsia="Calibri" w:hAnsi="Calibri" w:cs="Times New Roman"/>
    </w:rPr>
  </w:style>
  <w:style w:type="paragraph" w:customStyle="1" w:styleId="1">
    <w:name w:val="Обычный1"/>
    <w:qFormat/>
    <w:rsid w:val="00752E0C"/>
    <w:pPr>
      <w:widowControl w:val="0"/>
      <w:tabs>
        <w:tab w:val="left" w:pos="709"/>
      </w:tabs>
      <w:suppressAutoHyphens/>
    </w:pPr>
    <w:rPr>
      <w:rFonts w:ascii="Arial" w:eastAsia="SimSun" w:hAnsi="Arial" w:cs="Mangal"/>
      <w:sz w:val="20"/>
      <w:szCs w:val="24"/>
      <w:lang w:eastAsia="zh-CN" w:bidi="hi-IN"/>
    </w:rPr>
  </w:style>
  <w:style w:type="paragraph" w:customStyle="1" w:styleId="10">
    <w:name w:val="Основной текст1"/>
    <w:basedOn w:val="1"/>
    <w:rsid w:val="00752E0C"/>
    <w:pPr>
      <w:widowControl/>
      <w:tabs>
        <w:tab w:val="clear" w:pos="709"/>
      </w:tabs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11">
    <w:name w:val="Основной текст с отступом1"/>
    <w:basedOn w:val="1"/>
    <w:rsid w:val="00752E0C"/>
    <w:pPr>
      <w:widowControl/>
      <w:tabs>
        <w:tab w:val="clear" w:pos="709"/>
      </w:tabs>
      <w:spacing w:after="0" w:line="240" w:lineRule="auto"/>
      <w:ind w:firstLine="720"/>
    </w:pPr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21">
    <w:name w:val="Основной текст с отступом 21"/>
    <w:basedOn w:val="1"/>
    <w:rsid w:val="00752E0C"/>
    <w:pPr>
      <w:widowControl/>
      <w:tabs>
        <w:tab w:val="clear" w:pos="709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S">
    <w:name w:val="S_Обычный жирный"/>
    <w:basedOn w:val="1"/>
    <w:rsid w:val="00752E0C"/>
    <w:pPr>
      <w:widowControl/>
      <w:tabs>
        <w:tab w:val="clear" w:pos="709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Cs w:val="20"/>
      <w:lang w:eastAsia="ru-RU" w:bidi="ar-SA"/>
    </w:rPr>
  </w:style>
  <w:style w:type="character" w:customStyle="1" w:styleId="3">
    <w:name w:val="Основной шрифт абзаца3"/>
    <w:rsid w:val="00752E0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D3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E74D3C"/>
    <w:rPr>
      <w:rFonts w:ascii="Arial" w:eastAsia="SimSun" w:hAnsi="Arial" w:cs="Mangal"/>
      <w:szCs w:val="24"/>
      <w:lang w:eastAsia="zh-CN" w:bidi="hi-IN"/>
    </w:rPr>
  </w:style>
  <w:style w:type="paragraph" w:styleId="a4">
    <w:name w:val="No Spacing"/>
    <w:link w:val="a3"/>
    <w:qFormat/>
    <w:rsid w:val="00E74D3C"/>
    <w:pPr>
      <w:widowControl w:val="0"/>
      <w:tabs>
        <w:tab w:val="left" w:pos="709"/>
      </w:tabs>
      <w:suppressAutoHyphens/>
    </w:pPr>
    <w:rPr>
      <w:rFonts w:ascii="Arial" w:eastAsia="SimSun" w:hAnsi="Arial" w:cs="Mangal"/>
      <w:szCs w:val="24"/>
      <w:lang w:eastAsia="zh-CN" w:bidi="hi-IN"/>
    </w:rPr>
  </w:style>
  <w:style w:type="paragraph" w:styleId="a5">
    <w:name w:val="List Paragraph"/>
    <w:basedOn w:val="a"/>
    <w:uiPriority w:val="34"/>
    <w:qFormat/>
    <w:rsid w:val="00E74D3C"/>
    <w:pPr>
      <w:ind w:left="720"/>
      <w:contextualSpacing/>
    </w:pPr>
  </w:style>
  <w:style w:type="paragraph" w:customStyle="1" w:styleId="a6">
    <w:name w:val="Базовый"/>
    <w:rsid w:val="00E74D3C"/>
    <w:pPr>
      <w:tabs>
        <w:tab w:val="left" w:pos="709"/>
      </w:tabs>
      <w:suppressAutoHyphens/>
      <w:spacing w:line="276" w:lineRule="atLeast"/>
    </w:pPr>
    <w:rPr>
      <w:rFonts w:ascii="Calibri" w:eastAsia="SimSun" w:hAnsi="Calibri" w:cs="Times New Roman"/>
      <w:color w:val="00000A"/>
      <w:lang w:eastAsia="ru-RU"/>
    </w:rPr>
  </w:style>
  <w:style w:type="paragraph" w:customStyle="1" w:styleId="a7">
    <w:name w:val="Заголовок"/>
    <w:basedOn w:val="a6"/>
    <w:next w:val="a8"/>
    <w:rsid w:val="00E74D3C"/>
    <w:pPr>
      <w:keepNext/>
      <w:spacing w:before="240" w:after="60" w:line="100" w:lineRule="atLeast"/>
      <w:jc w:val="center"/>
    </w:pPr>
    <w:rPr>
      <w:rFonts w:eastAsia="Calibri"/>
      <w:sz w:val="24"/>
      <w:szCs w:val="20"/>
    </w:rPr>
  </w:style>
  <w:style w:type="paragraph" w:customStyle="1" w:styleId="a9">
    <w:name w:val="Содержимое таблицы"/>
    <w:basedOn w:val="a"/>
    <w:rsid w:val="00E74D3C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2"/>
      <w:sz w:val="24"/>
      <w:szCs w:val="24"/>
      <w:lang w:eastAsia="ru-RU"/>
    </w:rPr>
  </w:style>
  <w:style w:type="paragraph" w:styleId="a8">
    <w:name w:val="Body Text"/>
    <w:basedOn w:val="a"/>
    <w:link w:val="aa"/>
    <w:uiPriority w:val="99"/>
    <w:semiHidden/>
    <w:unhideWhenUsed/>
    <w:rsid w:val="00E74D3C"/>
    <w:pPr>
      <w:spacing w:after="120"/>
    </w:pPr>
  </w:style>
  <w:style w:type="character" w:customStyle="1" w:styleId="aa">
    <w:name w:val="Основной текст Знак"/>
    <w:basedOn w:val="a0"/>
    <w:link w:val="a8"/>
    <w:uiPriority w:val="99"/>
    <w:semiHidden/>
    <w:rsid w:val="00E74D3C"/>
    <w:rPr>
      <w:rFonts w:ascii="Calibri" w:eastAsia="Calibri" w:hAnsi="Calibri" w:cs="Times New Roman"/>
    </w:rPr>
  </w:style>
  <w:style w:type="paragraph" w:customStyle="1" w:styleId="1">
    <w:name w:val="Обычный1"/>
    <w:qFormat/>
    <w:rsid w:val="00752E0C"/>
    <w:pPr>
      <w:widowControl w:val="0"/>
      <w:tabs>
        <w:tab w:val="left" w:pos="709"/>
      </w:tabs>
      <w:suppressAutoHyphens/>
    </w:pPr>
    <w:rPr>
      <w:rFonts w:ascii="Arial" w:eastAsia="SimSun" w:hAnsi="Arial" w:cs="Mangal"/>
      <w:sz w:val="20"/>
      <w:szCs w:val="24"/>
      <w:lang w:eastAsia="zh-CN" w:bidi="hi-IN"/>
    </w:rPr>
  </w:style>
  <w:style w:type="paragraph" w:customStyle="1" w:styleId="10">
    <w:name w:val="Основной текст1"/>
    <w:basedOn w:val="1"/>
    <w:rsid w:val="00752E0C"/>
    <w:pPr>
      <w:widowControl/>
      <w:tabs>
        <w:tab w:val="clear" w:pos="709"/>
      </w:tabs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11">
    <w:name w:val="Основной текст с отступом1"/>
    <w:basedOn w:val="1"/>
    <w:rsid w:val="00752E0C"/>
    <w:pPr>
      <w:widowControl/>
      <w:tabs>
        <w:tab w:val="clear" w:pos="709"/>
      </w:tabs>
      <w:spacing w:after="0" w:line="240" w:lineRule="auto"/>
      <w:ind w:firstLine="720"/>
    </w:pPr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21">
    <w:name w:val="Основной текст с отступом 21"/>
    <w:basedOn w:val="1"/>
    <w:rsid w:val="00752E0C"/>
    <w:pPr>
      <w:widowControl/>
      <w:tabs>
        <w:tab w:val="clear" w:pos="709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S">
    <w:name w:val="S_Обычный жирный"/>
    <w:basedOn w:val="1"/>
    <w:rsid w:val="00752E0C"/>
    <w:pPr>
      <w:widowControl/>
      <w:tabs>
        <w:tab w:val="clear" w:pos="709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Cs w:val="20"/>
      <w:lang w:eastAsia="ru-RU" w:bidi="ar-SA"/>
    </w:rPr>
  </w:style>
  <w:style w:type="character" w:customStyle="1" w:styleId="3">
    <w:name w:val="Основной шрифт абзаца3"/>
    <w:rsid w:val="00752E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100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1050</Words>
  <Characters>5989</Characters>
  <Application>Microsoft Office Word</Application>
  <DocSecurity>0</DocSecurity>
  <Lines>49</Lines>
  <Paragraphs>14</Paragraphs>
  <ScaleCrop>false</ScaleCrop>
  <Company>SPecialiST RePack</Company>
  <LinksUpToDate>false</LinksUpToDate>
  <CharactersWithSpaces>7025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2024-03-05T12:45:00Z</dcterms:created>
  <dcterms:modified xsi:type="dcterms:W3CDTF">2024-03-29T09:09:00Z</dcterms:modified>
</cp:coreProperties>
</file>