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5B3" w:rsidRPr="004C63FC" w:rsidRDefault="00D17715" w:rsidP="00002ED4">
      <w:pPr>
        <w:pStyle w:val="a0"/>
        <w:spacing w:after="0" w:line="100" w:lineRule="atLeast"/>
        <w:jc w:val="both"/>
        <w:rPr>
          <w:sz w:val="28"/>
          <w:szCs w:val="28"/>
        </w:rPr>
      </w:pPr>
      <w:r w:rsidRPr="00D17715">
        <w:rPr>
          <w:rFonts w:ascii="Times New Roman" w:eastAsia="Batang" w:hAnsi="Times New Roman" w:cs="Times New Roman"/>
          <w:sz w:val="28"/>
          <w:szCs w:val="28"/>
        </w:rPr>
        <w:object w:dxaOrig="9940" w:dyaOrig="7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25pt;height:353.25pt" o:ole="">
            <v:imagedata r:id="rId6" o:title=""/>
          </v:shape>
          <o:OLEObject Type="Embed" ProgID="Word.Document.12" ShapeID="_x0000_i1025" DrawAspect="Content" ObjectID="_1710160047" r:id="rId7"/>
        </w:object>
      </w:r>
    </w:p>
    <w:p w:rsidR="00503A34" w:rsidRPr="0001487B" w:rsidRDefault="00B24ADF" w:rsidP="00A4418D">
      <w:pPr>
        <w:pStyle w:val="a9"/>
        <w:jc w:val="both"/>
        <w:rPr>
          <w:rFonts w:ascii="Times New Roman" w:hAnsi="Times New Roman"/>
          <w:sz w:val="28"/>
          <w:szCs w:val="28"/>
        </w:rPr>
      </w:pPr>
      <w:r>
        <w:rPr>
          <w:rFonts w:ascii="Times New Roman" w:hAnsi="Times New Roman"/>
          <w:sz w:val="28"/>
          <w:szCs w:val="28"/>
        </w:rPr>
        <w:t>Повестка дня утверждена.</w:t>
      </w:r>
    </w:p>
    <w:p w:rsidR="00503A34" w:rsidRDefault="00B24ADF" w:rsidP="00A4418D">
      <w:pPr>
        <w:pStyle w:val="a0"/>
        <w:spacing w:after="0" w:line="100" w:lineRule="atLeast"/>
        <w:jc w:val="both"/>
      </w:pPr>
      <w:r>
        <w:rPr>
          <w:rFonts w:ascii="Times New Roman" w:eastAsia="Times New Roman" w:hAnsi="Times New Roman" w:cs="Times New Roman"/>
          <w:sz w:val="28"/>
          <w:szCs w:val="28"/>
        </w:rPr>
        <w:t>Утвержден регламент.</w:t>
      </w:r>
    </w:p>
    <w:p w:rsidR="00503A34" w:rsidRDefault="00503A34" w:rsidP="00A4418D">
      <w:pPr>
        <w:pStyle w:val="a0"/>
        <w:spacing w:after="0" w:line="100" w:lineRule="atLeast"/>
        <w:jc w:val="both"/>
      </w:pPr>
    </w:p>
    <w:p w:rsidR="00503A34" w:rsidRDefault="00B24ADF" w:rsidP="00A4418D">
      <w:pPr>
        <w:pStyle w:val="a0"/>
        <w:spacing w:after="0" w:line="100" w:lineRule="atLeast"/>
        <w:jc w:val="both"/>
      </w:pPr>
      <w:r>
        <w:rPr>
          <w:rFonts w:ascii="Times New Roman" w:eastAsia="Times New Roman" w:hAnsi="Times New Roman" w:cs="Times New Roman"/>
          <w:sz w:val="28"/>
          <w:szCs w:val="28"/>
        </w:rPr>
        <w:t>РЕГЛАМЕНТ:</w:t>
      </w:r>
    </w:p>
    <w:p w:rsidR="00503A34" w:rsidRDefault="00503A34" w:rsidP="00A4418D">
      <w:pPr>
        <w:pStyle w:val="a0"/>
        <w:spacing w:after="0" w:line="100" w:lineRule="atLeast"/>
        <w:jc w:val="both"/>
      </w:pPr>
    </w:p>
    <w:p w:rsidR="00503A34" w:rsidRDefault="00B24ADF" w:rsidP="00A4418D">
      <w:pPr>
        <w:pStyle w:val="a0"/>
        <w:spacing w:after="0" w:line="100" w:lineRule="atLeast"/>
        <w:jc w:val="both"/>
      </w:pPr>
      <w:r>
        <w:rPr>
          <w:rFonts w:ascii="Times New Roman" w:eastAsia="Times New Roman" w:hAnsi="Times New Roman" w:cs="Times New Roman"/>
          <w:sz w:val="28"/>
          <w:szCs w:val="28"/>
        </w:rPr>
        <w:t>- по первому вопросу                 -    3 мин</w:t>
      </w:r>
    </w:p>
    <w:p w:rsidR="00503A34" w:rsidRDefault="00B24ADF" w:rsidP="00A4418D">
      <w:pPr>
        <w:pStyle w:val="a0"/>
        <w:tabs>
          <w:tab w:val="left" w:pos="900"/>
          <w:tab w:val="left" w:pos="1080"/>
          <w:tab w:val="left" w:pos="1260"/>
        </w:tabs>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 втором</w:t>
      </w:r>
      <w:r w:rsidR="00002ED4">
        <w:rPr>
          <w:rFonts w:ascii="Times New Roman" w:eastAsia="Times New Roman" w:hAnsi="Times New Roman" w:cs="Times New Roman"/>
          <w:sz w:val="28"/>
          <w:szCs w:val="28"/>
        </w:rPr>
        <w:t>у вопросу                 -    3</w:t>
      </w:r>
      <w:r>
        <w:rPr>
          <w:rFonts w:ascii="Times New Roman" w:eastAsia="Times New Roman" w:hAnsi="Times New Roman" w:cs="Times New Roman"/>
          <w:sz w:val="28"/>
          <w:szCs w:val="28"/>
        </w:rPr>
        <w:t>0 мин.</w:t>
      </w:r>
    </w:p>
    <w:p w:rsidR="00002ED4" w:rsidRDefault="00002ED4" w:rsidP="00A4418D">
      <w:pPr>
        <w:pStyle w:val="a0"/>
        <w:tabs>
          <w:tab w:val="left" w:pos="900"/>
          <w:tab w:val="left" w:pos="1080"/>
          <w:tab w:val="left" w:pos="1260"/>
        </w:tabs>
        <w:spacing w:after="0" w:line="100" w:lineRule="atLeast"/>
        <w:jc w:val="both"/>
        <w:rPr>
          <w:rFonts w:ascii="Times New Roman" w:eastAsia="Times New Roman" w:hAnsi="Times New Roman" w:cs="Times New Roman"/>
          <w:sz w:val="28"/>
          <w:szCs w:val="28"/>
        </w:rPr>
      </w:pPr>
    </w:p>
    <w:p w:rsidR="00503A34" w:rsidRDefault="00B24ADF" w:rsidP="00A4418D">
      <w:pPr>
        <w:pStyle w:val="a0"/>
        <w:tabs>
          <w:tab w:val="left" w:pos="900"/>
          <w:tab w:val="left" w:pos="1080"/>
          <w:tab w:val="left" w:pos="1260"/>
        </w:tabs>
        <w:spacing w:after="0" w:line="100" w:lineRule="atLeast"/>
        <w:jc w:val="both"/>
      </w:pPr>
      <w:r>
        <w:rPr>
          <w:rFonts w:ascii="Times New Roman" w:eastAsia="Times New Roman" w:hAnsi="Times New Roman" w:cs="Times New Roman"/>
          <w:sz w:val="28"/>
          <w:szCs w:val="28"/>
        </w:rPr>
        <w:t>Справки, выступления 3-5 минут</w:t>
      </w:r>
    </w:p>
    <w:p w:rsidR="00503A34" w:rsidRDefault="00503A34" w:rsidP="00A4418D">
      <w:pPr>
        <w:pStyle w:val="a0"/>
        <w:spacing w:line="100" w:lineRule="atLeast"/>
        <w:jc w:val="both"/>
      </w:pPr>
    </w:p>
    <w:p w:rsidR="00503A34" w:rsidRDefault="00B24ADF" w:rsidP="00A4418D">
      <w:pPr>
        <w:pStyle w:val="a0"/>
        <w:spacing w:line="100" w:lineRule="atLeast"/>
        <w:jc w:val="both"/>
      </w:pPr>
      <w:r>
        <w:rPr>
          <w:rFonts w:ascii="Times New Roman" w:eastAsia="Times New Roman" w:hAnsi="Times New Roman" w:cs="Times New Roman"/>
          <w:b/>
          <w:sz w:val="28"/>
          <w:szCs w:val="28"/>
        </w:rPr>
        <w:t>СЛУШАЛИ:</w:t>
      </w:r>
      <w:r>
        <w:rPr>
          <w:rFonts w:ascii="Times New Roman" w:eastAsia="Times New Roman" w:hAnsi="Times New Roman" w:cs="Times New Roman"/>
          <w:sz w:val="28"/>
          <w:szCs w:val="28"/>
        </w:rPr>
        <w:t xml:space="preserve"> 1.</w:t>
      </w:r>
      <w:r>
        <w:rPr>
          <w:rFonts w:ascii="Times New Roman" w:eastAsia="Times New Roman" w:hAnsi="Times New Roman"/>
          <w:sz w:val="28"/>
          <w:szCs w:val="28"/>
        </w:rPr>
        <w:t xml:space="preserve"> О секретар</w:t>
      </w:r>
      <w:r w:rsidR="00002ED4">
        <w:rPr>
          <w:rFonts w:ascii="Times New Roman" w:eastAsia="Times New Roman" w:hAnsi="Times New Roman"/>
          <w:sz w:val="28"/>
          <w:szCs w:val="28"/>
        </w:rPr>
        <w:t>иате  очередной двадцать второй</w:t>
      </w:r>
      <w:r>
        <w:rPr>
          <w:rFonts w:ascii="Times New Roman" w:eastAsia="Times New Roman" w:hAnsi="Times New Roman"/>
          <w:sz w:val="28"/>
          <w:szCs w:val="28"/>
        </w:rPr>
        <w:t xml:space="preserve"> сессии  Совета депутатов </w:t>
      </w:r>
      <w:proofErr w:type="spellStart"/>
      <w:r>
        <w:rPr>
          <w:rFonts w:ascii="Times New Roman" w:eastAsia="Times New Roman" w:hAnsi="Times New Roman"/>
          <w:sz w:val="28"/>
          <w:szCs w:val="28"/>
        </w:rPr>
        <w:t>Аксенихинского</w:t>
      </w:r>
      <w:proofErr w:type="spellEnd"/>
      <w:r>
        <w:rPr>
          <w:rFonts w:ascii="Times New Roman" w:eastAsia="Times New Roman" w:hAnsi="Times New Roman"/>
          <w:sz w:val="28"/>
          <w:szCs w:val="28"/>
        </w:rPr>
        <w:t xml:space="preserve"> сельсовета, председателя Совета депутатов Долгополову Е.М</w:t>
      </w:r>
    </w:p>
    <w:p w:rsidR="00503A34" w:rsidRDefault="00B24ADF" w:rsidP="00A4418D">
      <w:pPr>
        <w:pStyle w:val="a0"/>
        <w:spacing w:after="0" w:line="100" w:lineRule="atLeast"/>
        <w:jc w:val="both"/>
      </w:pPr>
      <w:r>
        <w:rPr>
          <w:rFonts w:ascii="Times New Roman" w:eastAsia="Times New Roman" w:hAnsi="Times New Roman" w:cs="Times New Roman"/>
          <w:b/>
          <w:sz w:val="28"/>
          <w:szCs w:val="28"/>
        </w:rPr>
        <w:t>РЕШИЛИ:</w:t>
      </w:r>
      <w:r>
        <w:rPr>
          <w:rFonts w:ascii="Times New Roman" w:eastAsia="Times New Roman" w:hAnsi="Times New Roman" w:cs="Times New Roman"/>
          <w:sz w:val="28"/>
          <w:szCs w:val="28"/>
        </w:rPr>
        <w:t xml:space="preserve"> Решение принять. Решение прилагается</w:t>
      </w:r>
    </w:p>
    <w:p w:rsidR="00503A34" w:rsidRDefault="00B24ADF" w:rsidP="00A4418D">
      <w:pPr>
        <w:pStyle w:val="a0"/>
        <w:spacing w:after="0" w:line="100" w:lineRule="atLeast"/>
        <w:jc w:val="both"/>
      </w:pPr>
      <w:r>
        <w:rPr>
          <w:rFonts w:ascii="Times New Roman" w:eastAsia="Times New Roman" w:hAnsi="Times New Roman" w:cs="Times New Roman"/>
          <w:sz w:val="28"/>
          <w:szCs w:val="28"/>
        </w:rPr>
        <w:t xml:space="preserve"> </w:t>
      </w:r>
    </w:p>
    <w:p w:rsidR="00503A34" w:rsidRDefault="00B24ADF" w:rsidP="00A4418D">
      <w:pPr>
        <w:pStyle w:val="a0"/>
        <w:spacing w:after="0" w:line="100" w:lineRule="atLeast"/>
        <w:jc w:val="both"/>
      </w:pPr>
      <w:r>
        <w:rPr>
          <w:rFonts w:ascii="Times New Roman" w:eastAsia="Times New Roman" w:hAnsi="Times New Roman" w:cs="Times New Roman"/>
          <w:b/>
          <w:sz w:val="28"/>
          <w:szCs w:val="28"/>
        </w:rPr>
        <w:t xml:space="preserve">ИТОГИ ГОЛОСОВАНИЯ:  </w:t>
      </w:r>
      <w:r>
        <w:rPr>
          <w:rFonts w:ascii="Times New Roman" w:eastAsia="Times New Roman" w:hAnsi="Times New Roman" w:cs="Times New Roman"/>
          <w:sz w:val="28"/>
          <w:szCs w:val="28"/>
        </w:rPr>
        <w:t xml:space="preserve">«ЗА»                         </w:t>
      </w:r>
      <w:r w:rsidR="0001487B">
        <w:rPr>
          <w:rFonts w:ascii="Times New Roman" w:eastAsia="Times New Roman" w:hAnsi="Times New Roman" w:cs="Times New Roman"/>
          <w:sz w:val="28"/>
          <w:szCs w:val="28"/>
        </w:rPr>
        <w:t xml:space="preserve">            - единогласно(6</w:t>
      </w:r>
      <w:r>
        <w:rPr>
          <w:rFonts w:ascii="Times New Roman" w:eastAsia="Times New Roman" w:hAnsi="Times New Roman" w:cs="Times New Roman"/>
          <w:sz w:val="28"/>
          <w:szCs w:val="28"/>
        </w:rPr>
        <w:t xml:space="preserve"> чел)</w:t>
      </w:r>
    </w:p>
    <w:p w:rsidR="00503A34" w:rsidRDefault="00B24ADF" w:rsidP="00A4418D">
      <w:pPr>
        <w:pStyle w:val="a0"/>
        <w:spacing w:after="0" w:line="100" w:lineRule="atLeast"/>
        <w:jc w:val="both"/>
      </w:pPr>
      <w:r>
        <w:rPr>
          <w:rFonts w:ascii="Times New Roman" w:eastAsia="Times New Roman" w:hAnsi="Times New Roman" w:cs="Times New Roman"/>
          <w:sz w:val="28"/>
          <w:szCs w:val="28"/>
        </w:rPr>
        <w:t xml:space="preserve">                                                   «ПРОТИВ»                          - нет</w:t>
      </w:r>
    </w:p>
    <w:p w:rsidR="00503A34" w:rsidRDefault="00B24ADF" w:rsidP="00A4418D">
      <w:pPr>
        <w:pStyle w:val="a0"/>
        <w:spacing w:after="0" w:line="100" w:lineRule="atLeast"/>
        <w:jc w:val="both"/>
      </w:pPr>
      <w:r>
        <w:rPr>
          <w:rFonts w:ascii="Times New Roman" w:eastAsia="Times New Roman" w:hAnsi="Times New Roman" w:cs="Times New Roman"/>
          <w:sz w:val="28"/>
          <w:szCs w:val="28"/>
        </w:rPr>
        <w:t xml:space="preserve">                                                   «ВОЗДЕРЖАВШИХСЯ»   -  нет</w:t>
      </w:r>
    </w:p>
    <w:p w:rsidR="00503A34" w:rsidRDefault="00503A34" w:rsidP="00A4418D">
      <w:pPr>
        <w:pStyle w:val="a0"/>
        <w:spacing w:after="0" w:line="100" w:lineRule="atLeast"/>
        <w:jc w:val="both"/>
      </w:pPr>
    </w:p>
    <w:p w:rsidR="0001487B" w:rsidRPr="0001487B" w:rsidRDefault="00B24ADF" w:rsidP="0001487B">
      <w:pPr>
        <w:ind w:left="75"/>
        <w:jc w:val="both"/>
        <w:rPr>
          <w:sz w:val="28"/>
          <w:szCs w:val="28"/>
        </w:rPr>
      </w:pPr>
      <w:r w:rsidRPr="0001487B">
        <w:rPr>
          <w:rFonts w:ascii="Times New Roman" w:eastAsia="Times New Roman" w:hAnsi="Times New Roman" w:cs="Times New Roman"/>
          <w:b/>
          <w:sz w:val="28"/>
          <w:szCs w:val="28"/>
        </w:rPr>
        <w:lastRenderedPageBreak/>
        <w:t>СЛУШАЛИ:</w:t>
      </w:r>
      <w:r w:rsidR="0001487B">
        <w:rPr>
          <w:rFonts w:ascii="Times New Roman" w:eastAsia="Andale Sans UI" w:hAnsi="Times New Roman"/>
          <w:sz w:val="28"/>
          <w:szCs w:val="28"/>
        </w:rPr>
        <w:t xml:space="preserve">2. </w:t>
      </w:r>
      <w:r w:rsidR="0001487B" w:rsidRPr="0001487B">
        <w:rPr>
          <w:rFonts w:ascii="Times New Roman" w:eastAsia="Andale Sans UI" w:hAnsi="Times New Roman"/>
          <w:sz w:val="28"/>
          <w:szCs w:val="28"/>
        </w:rPr>
        <w:t xml:space="preserve">Отчет Главы </w:t>
      </w:r>
      <w:proofErr w:type="spellStart"/>
      <w:r w:rsidR="0001487B" w:rsidRPr="0001487B">
        <w:rPr>
          <w:rFonts w:ascii="Times New Roman" w:eastAsia="Andale Sans UI" w:hAnsi="Times New Roman"/>
          <w:sz w:val="28"/>
          <w:szCs w:val="28"/>
        </w:rPr>
        <w:t>Аксенихинского</w:t>
      </w:r>
      <w:proofErr w:type="spellEnd"/>
      <w:r w:rsidR="0001487B" w:rsidRPr="0001487B">
        <w:rPr>
          <w:rFonts w:ascii="Times New Roman" w:eastAsia="Andale Sans UI" w:hAnsi="Times New Roman"/>
          <w:sz w:val="28"/>
          <w:szCs w:val="28"/>
        </w:rPr>
        <w:t xml:space="preserve"> сельсовета Краснозерского района Новосибирской области  «О работе Главы и администрации </w:t>
      </w:r>
      <w:proofErr w:type="spellStart"/>
      <w:r w:rsidR="0001487B" w:rsidRPr="0001487B">
        <w:rPr>
          <w:rFonts w:ascii="Times New Roman" w:eastAsia="Andale Sans UI" w:hAnsi="Times New Roman"/>
          <w:sz w:val="28"/>
          <w:szCs w:val="28"/>
        </w:rPr>
        <w:t>Аксенихинского</w:t>
      </w:r>
      <w:proofErr w:type="spellEnd"/>
      <w:r w:rsidR="0001487B" w:rsidRPr="0001487B">
        <w:rPr>
          <w:rFonts w:ascii="Times New Roman" w:eastAsia="Andale Sans UI" w:hAnsi="Times New Roman"/>
          <w:sz w:val="28"/>
          <w:szCs w:val="28"/>
        </w:rPr>
        <w:t xml:space="preserve"> сельсовета Краснозерского района Новосибирской области в 2021г»</w:t>
      </w:r>
      <w:r w:rsidR="0001487B">
        <w:rPr>
          <w:rFonts w:ascii="Times New Roman" w:eastAsia="Andale Sans UI" w:hAnsi="Times New Roman"/>
          <w:sz w:val="28"/>
          <w:szCs w:val="28"/>
        </w:rPr>
        <w:t xml:space="preserve"> Биденко З.И.</w:t>
      </w:r>
    </w:p>
    <w:p w:rsidR="00503A34" w:rsidRDefault="00B24ADF" w:rsidP="00A4418D">
      <w:pPr>
        <w:pStyle w:val="a0"/>
        <w:spacing w:after="0" w:line="100" w:lineRule="atLeast"/>
        <w:jc w:val="both"/>
      </w:pPr>
      <w:r>
        <w:rPr>
          <w:rFonts w:ascii="Times New Roman" w:eastAsia="Times New Roman" w:hAnsi="Times New Roman" w:cs="Times New Roman"/>
          <w:b/>
          <w:sz w:val="28"/>
          <w:szCs w:val="28"/>
        </w:rPr>
        <w:t xml:space="preserve"> 2.</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РЕШИЛИ:</w:t>
      </w:r>
      <w:r w:rsidR="0001487B">
        <w:rPr>
          <w:rFonts w:ascii="Times New Roman" w:eastAsia="Times New Roman" w:hAnsi="Times New Roman" w:cs="Times New Roman"/>
          <w:sz w:val="28"/>
          <w:szCs w:val="28"/>
        </w:rPr>
        <w:t xml:space="preserve">  Отчет принять. Отчет</w:t>
      </w:r>
      <w:r>
        <w:rPr>
          <w:rFonts w:ascii="Times New Roman" w:eastAsia="Times New Roman" w:hAnsi="Times New Roman" w:cs="Times New Roman"/>
          <w:sz w:val="28"/>
          <w:szCs w:val="28"/>
        </w:rPr>
        <w:t xml:space="preserve"> прилагается</w:t>
      </w:r>
    </w:p>
    <w:p w:rsidR="00503A34" w:rsidRDefault="00B24ADF" w:rsidP="00A4418D">
      <w:pPr>
        <w:pStyle w:val="a0"/>
        <w:spacing w:after="0" w:line="100" w:lineRule="atLeast"/>
        <w:jc w:val="both"/>
      </w:pPr>
      <w:r>
        <w:rPr>
          <w:rFonts w:ascii="Times New Roman" w:eastAsia="Times New Roman" w:hAnsi="Times New Roman" w:cs="Times New Roman"/>
          <w:sz w:val="28"/>
          <w:szCs w:val="28"/>
        </w:rPr>
        <w:t xml:space="preserve"> </w:t>
      </w:r>
    </w:p>
    <w:p w:rsidR="00503A34" w:rsidRDefault="00B24ADF" w:rsidP="00A4418D">
      <w:pPr>
        <w:pStyle w:val="a0"/>
        <w:spacing w:after="0" w:line="100" w:lineRule="atLeast"/>
        <w:jc w:val="both"/>
      </w:pPr>
      <w:r>
        <w:rPr>
          <w:rFonts w:ascii="Times New Roman" w:eastAsia="Times New Roman" w:hAnsi="Times New Roman" w:cs="Times New Roman"/>
          <w:b/>
          <w:sz w:val="28"/>
          <w:szCs w:val="28"/>
        </w:rPr>
        <w:t xml:space="preserve">ИТОГИ ГОЛОСОВАНИЯ:  </w:t>
      </w:r>
      <w:r>
        <w:rPr>
          <w:rFonts w:ascii="Times New Roman" w:eastAsia="Times New Roman" w:hAnsi="Times New Roman" w:cs="Times New Roman"/>
          <w:sz w:val="28"/>
          <w:szCs w:val="28"/>
        </w:rPr>
        <w:t xml:space="preserve">«ЗА»                    </w:t>
      </w:r>
      <w:r w:rsidR="0001487B">
        <w:rPr>
          <w:rFonts w:ascii="Times New Roman" w:eastAsia="Times New Roman" w:hAnsi="Times New Roman" w:cs="Times New Roman"/>
          <w:sz w:val="28"/>
          <w:szCs w:val="28"/>
        </w:rPr>
        <w:t xml:space="preserve">                 - единогласно(6</w:t>
      </w:r>
      <w:r>
        <w:rPr>
          <w:rFonts w:ascii="Times New Roman" w:eastAsia="Times New Roman" w:hAnsi="Times New Roman" w:cs="Times New Roman"/>
          <w:sz w:val="28"/>
          <w:szCs w:val="28"/>
        </w:rPr>
        <w:t xml:space="preserve"> чел)</w:t>
      </w:r>
    </w:p>
    <w:p w:rsidR="00503A34" w:rsidRDefault="00B24ADF" w:rsidP="00A4418D">
      <w:pPr>
        <w:pStyle w:val="a0"/>
        <w:spacing w:after="0" w:line="100" w:lineRule="atLeast"/>
        <w:jc w:val="both"/>
      </w:pPr>
      <w:r>
        <w:rPr>
          <w:rFonts w:ascii="Times New Roman" w:eastAsia="Times New Roman" w:hAnsi="Times New Roman" w:cs="Times New Roman"/>
          <w:sz w:val="28"/>
          <w:szCs w:val="28"/>
        </w:rPr>
        <w:t xml:space="preserve">                                                   «ПРОТИВ»                          - нет</w:t>
      </w:r>
    </w:p>
    <w:p w:rsidR="00503A34" w:rsidRDefault="00B24ADF" w:rsidP="00A4418D">
      <w:pPr>
        <w:pStyle w:val="a0"/>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«ВОЗДЕРЖАВШИХСЯ»   -  нет</w:t>
      </w:r>
    </w:p>
    <w:p w:rsidR="00503A34" w:rsidRDefault="00503A34" w:rsidP="00A4418D">
      <w:pPr>
        <w:pStyle w:val="a0"/>
        <w:spacing w:after="0" w:line="100" w:lineRule="atLeast"/>
        <w:jc w:val="both"/>
      </w:pPr>
    </w:p>
    <w:p w:rsidR="00736E2E" w:rsidRDefault="00B24ADF" w:rsidP="00A4418D">
      <w:pPr>
        <w:pStyle w:val="a0"/>
        <w:spacing w:after="0" w:line="100"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36E2E" w:rsidRDefault="00736E2E" w:rsidP="00A4418D">
      <w:pPr>
        <w:pStyle w:val="a0"/>
        <w:spacing w:after="0" w:line="100" w:lineRule="atLeast"/>
        <w:jc w:val="both"/>
        <w:rPr>
          <w:rFonts w:ascii="Times New Roman" w:eastAsia="Times New Roman" w:hAnsi="Times New Roman" w:cs="Times New Roman"/>
          <w:sz w:val="28"/>
          <w:szCs w:val="28"/>
        </w:rPr>
      </w:pPr>
    </w:p>
    <w:p w:rsidR="00736E2E" w:rsidRDefault="00736E2E" w:rsidP="00A4418D">
      <w:pPr>
        <w:pStyle w:val="a0"/>
        <w:spacing w:after="0" w:line="100" w:lineRule="atLeast"/>
        <w:jc w:val="both"/>
        <w:rPr>
          <w:rFonts w:ascii="Times New Roman" w:eastAsia="Times New Roman" w:hAnsi="Times New Roman" w:cs="Times New Roman"/>
          <w:sz w:val="28"/>
          <w:szCs w:val="28"/>
        </w:rPr>
      </w:pPr>
    </w:p>
    <w:p w:rsidR="00503A34" w:rsidRDefault="00B24ADF" w:rsidP="00A4418D">
      <w:pPr>
        <w:pStyle w:val="a0"/>
        <w:spacing w:after="0" w:line="100" w:lineRule="atLeast"/>
        <w:jc w:val="both"/>
      </w:pPr>
      <w:r>
        <w:rPr>
          <w:rFonts w:ascii="Times New Roman" w:hAnsi="Times New Roman" w:cs="Times New Roman"/>
          <w:b/>
          <w:sz w:val="28"/>
          <w:szCs w:val="28"/>
        </w:rPr>
        <w:t>СПИСОК депутатов присутствующих н</w:t>
      </w:r>
      <w:r w:rsidR="00151C8F">
        <w:rPr>
          <w:rFonts w:ascii="Times New Roman" w:hAnsi="Times New Roman" w:cs="Times New Roman"/>
          <w:b/>
          <w:sz w:val="28"/>
          <w:szCs w:val="28"/>
        </w:rPr>
        <w:t>а два</w:t>
      </w:r>
      <w:r>
        <w:rPr>
          <w:rFonts w:ascii="Times New Roman" w:hAnsi="Times New Roman" w:cs="Times New Roman"/>
          <w:b/>
          <w:sz w:val="28"/>
          <w:szCs w:val="28"/>
        </w:rPr>
        <w:t xml:space="preserve">дцатой </w:t>
      </w:r>
      <w:r w:rsidR="002F5C3A">
        <w:rPr>
          <w:rFonts w:ascii="Times New Roman" w:hAnsi="Times New Roman" w:cs="Times New Roman"/>
          <w:b/>
          <w:sz w:val="28"/>
          <w:szCs w:val="28"/>
        </w:rPr>
        <w:t xml:space="preserve"> второй</w:t>
      </w:r>
      <w:r>
        <w:rPr>
          <w:rFonts w:ascii="Times New Roman" w:hAnsi="Times New Roman" w:cs="Times New Roman"/>
          <w:b/>
          <w:sz w:val="28"/>
          <w:szCs w:val="28"/>
        </w:rPr>
        <w:t xml:space="preserve"> сессии </w:t>
      </w:r>
    </w:p>
    <w:p w:rsidR="00503A34" w:rsidRDefault="00B83FFD" w:rsidP="00A4418D">
      <w:pPr>
        <w:pStyle w:val="a0"/>
        <w:jc w:val="both"/>
      </w:pPr>
      <w:r>
        <w:rPr>
          <w:rFonts w:ascii="Times New Roman" w:hAnsi="Times New Roman" w:cs="Times New Roman"/>
          <w:b/>
          <w:sz w:val="28"/>
          <w:szCs w:val="28"/>
        </w:rPr>
        <w:t>от 22</w:t>
      </w:r>
      <w:r w:rsidR="0001487B">
        <w:rPr>
          <w:rFonts w:ascii="Times New Roman" w:hAnsi="Times New Roman" w:cs="Times New Roman"/>
          <w:b/>
          <w:sz w:val="28"/>
          <w:szCs w:val="28"/>
        </w:rPr>
        <w:t>.03</w:t>
      </w:r>
      <w:r w:rsidR="00B24ADF">
        <w:rPr>
          <w:rFonts w:ascii="Times New Roman" w:hAnsi="Times New Roman" w:cs="Times New Roman"/>
          <w:b/>
          <w:sz w:val="28"/>
          <w:szCs w:val="28"/>
        </w:rPr>
        <w:t>.2022г</w:t>
      </w:r>
    </w:p>
    <w:p w:rsidR="00503A34" w:rsidRDefault="00B24ADF" w:rsidP="00A4418D">
      <w:pPr>
        <w:pStyle w:val="a0"/>
        <w:spacing w:after="0"/>
        <w:jc w:val="both"/>
      </w:pPr>
      <w:r>
        <w:rPr>
          <w:rFonts w:ascii="Times New Roman" w:hAnsi="Times New Roman" w:cs="Times New Roman"/>
          <w:sz w:val="28"/>
          <w:szCs w:val="28"/>
        </w:rPr>
        <w:t>1.Долгополова Елена Михайловна</w:t>
      </w:r>
    </w:p>
    <w:p w:rsidR="00503A34" w:rsidRDefault="00B24ADF" w:rsidP="00A4418D">
      <w:pPr>
        <w:pStyle w:val="a0"/>
        <w:spacing w:after="0"/>
        <w:jc w:val="both"/>
      </w:pPr>
      <w:r>
        <w:rPr>
          <w:rFonts w:ascii="Times New Roman" w:hAnsi="Times New Roman" w:cs="Times New Roman"/>
          <w:sz w:val="28"/>
          <w:szCs w:val="28"/>
        </w:rPr>
        <w:t>2.Мангазеева Елена Геннадьевна</w:t>
      </w:r>
    </w:p>
    <w:p w:rsidR="00503A34" w:rsidRDefault="00B24ADF" w:rsidP="00A4418D">
      <w:pPr>
        <w:pStyle w:val="a0"/>
        <w:spacing w:after="0"/>
        <w:jc w:val="both"/>
      </w:pPr>
      <w:r>
        <w:rPr>
          <w:rFonts w:ascii="Times New Roman" w:hAnsi="Times New Roman" w:cs="Times New Roman"/>
          <w:sz w:val="28"/>
          <w:szCs w:val="28"/>
        </w:rPr>
        <w:t>3.Корсун Галина Степановна</w:t>
      </w:r>
    </w:p>
    <w:p w:rsidR="00503A34" w:rsidRDefault="00B24ADF" w:rsidP="00A4418D">
      <w:pPr>
        <w:pStyle w:val="a0"/>
        <w:spacing w:after="0"/>
        <w:jc w:val="both"/>
      </w:pPr>
      <w:r>
        <w:rPr>
          <w:rFonts w:ascii="Times New Roman" w:hAnsi="Times New Roman" w:cs="Times New Roman"/>
          <w:sz w:val="28"/>
          <w:szCs w:val="28"/>
        </w:rPr>
        <w:t>4.Писаревский Николай Егорович</w:t>
      </w:r>
    </w:p>
    <w:p w:rsidR="00503A34" w:rsidRDefault="00B24ADF" w:rsidP="00A4418D">
      <w:pPr>
        <w:pStyle w:val="a0"/>
        <w:spacing w:after="0"/>
        <w:jc w:val="both"/>
      </w:pPr>
      <w:r>
        <w:rPr>
          <w:rFonts w:ascii="Times New Roman" w:hAnsi="Times New Roman" w:cs="Times New Roman"/>
          <w:sz w:val="28"/>
          <w:szCs w:val="28"/>
        </w:rPr>
        <w:t>5.Истомин Александр Александрович</w:t>
      </w:r>
    </w:p>
    <w:p w:rsidR="00503A34" w:rsidRDefault="00B24ADF" w:rsidP="00A4418D">
      <w:pPr>
        <w:pStyle w:val="a0"/>
        <w:spacing w:after="0"/>
        <w:jc w:val="both"/>
      </w:pPr>
      <w:r>
        <w:rPr>
          <w:rFonts w:ascii="Times New Roman" w:hAnsi="Times New Roman" w:cs="Times New Roman"/>
          <w:sz w:val="28"/>
          <w:szCs w:val="28"/>
        </w:rPr>
        <w:t>6.Семенюта Виктор Васильевич</w:t>
      </w:r>
    </w:p>
    <w:p w:rsidR="00606A1C" w:rsidRPr="00534446" w:rsidRDefault="00606A1C" w:rsidP="00606A1C">
      <w:pPr>
        <w:rPr>
          <w:rFonts w:ascii="Times New Roman" w:hAnsi="Times New Roman" w:cs="Times New Roman"/>
          <w:sz w:val="28"/>
          <w:szCs w:val="28"/>
        </w:rPr>
      </w:pPr>
      <w:r>
        <w:rPr>
          <w:rFonts w:ascii="Times New Roman" w:hAnsi="Times New Roman" w:cs="Times New Roman"/>
          <w:sz w:val="28"/>
          <w:szCs w:val="28"/>
        </w:rPr>
        <w:t>Н</w:t>
      </w:r>
      <w:r w:rsidRPr="00534446">
        <w:rPr>
          <w:rFonts w:ascii="Times New Roman" w:hAnsi="Times New Roman" w:cs="Times New Roman"/>
          <w:sz w:val="28"/>
          <w:szCs w:val="28"/>
        </w:rPr>
        <w:t xml:space="preserve">а сессии </w:t>
      </w:r>
      <w:r>
        <w:rPr>
          <w:rFonts w:ascii="Times New Roman" w:hAnsi="Times New Roman" w:cs="Times New Roman"/>
          <w:sz w:val="28"/>
          <w:szCs w:val="28"/>
        </w:rPr>
        <w:t xml:space="preserve">присутствует: </w:t>
      </w:r>
      <w:r w:rsidRPr="00534446">
        <w:rPr>
          <w:rFonts w:ascii="Times New Roman" w:hAnsi="Times New Roman" w:cs="Times New Roman"/>
          <w:sz w:val="28"/>
          <w:szCs w:val="28"/>
        </w:rPr>
        <w:t xml:space="preserve">Начальник отдела опеки и попечительства </w:t>
      </w:r>
      <w:proofErr w:type="spellStart"/>
      <w:r w:rsidRPr="00534446">
        <w:rPr>
          <w:rFonts w:ascii="Times New Roman" w:hAnsi="Times New Roman" w:cs="Times New Roman"/>
          <w:sz w:val="28"/>
          <w:szCs w:val="28"/>
        </w:rPr>
        <w:t>Дегтяренко</w:t>
      </w:r>
      <w:proofErr w:type="spellEnd"/>
      <w:r w:rsidRPr="00534446">
        <w:rPr>
          <w:rFonts w:ascii="Times New Roman" w:hAnsi="Times New Roman" w:cs="Times New Roman"/>
          <w:sz w:val="28"/>
          <w:szCs w:val="28"/>
        </w:rPr>
        <w:t xml:space="preserve"> Ольга Анатольевна</w:t>
      </w:r>
      <w:proofErr w:type="gramStart"/>
      <w:r>
        <w:rPr>
          <w:rFonts w:ascii="Times New Roman" w:hAnsi="Times New Roman" w:cs="Times New Roman"/>
          <w:sz w:val="28"/>
          <w:szCs w:val="28"/>
        </w:rPr>
        <w:t>.</w:t>
      </w:r>
      <w:r w:rsidRPr="00534446">
        <w:rPr>
          <w:rFonts w:ascii="Times New Roman" w:hAnsi="Times New Roman" w:cs="Times New Roman"/>
          <w:sz w:val="28"/>
          <w:szCs w:val="28"/>
        </w:rPr>
        <w:t>:</w:t>
      </w:r>
      <w:proofErr w:type="gramEnd"/>
    </w:p>
    <w:p w:rsidR="00503A34" w:rsidRDefault="00503A34" w:rsidP="00A4418D">
      <w:pPr>
        <w:pStyle w:val="a0"/>
        <w:jc w:val="both"/>
      </w:pPr>
    </w:p>
    <w:p w:rsidR="00503A34" w:rsidRDefault="00B24ADF" w:rsidP="00A4418D">
      <w:pPr>
        <w:pStyle w:val="a0"/>
        <w:jc w:val="both"/>
      </w:pPr>
      <w:r>
        <w:rPr>
          <w:rFonts w:ascii="Times New Roman" w:hAnsi="Times New Roman" w:cs="Times New Roman"/>
          <w:sz w:val="28"/>
          <w:szCs w:val="28"/>
        </w:rPr>
        <w:t>Председатель  сессии                                                      Е.М.Долгополова</w:t>
      </w:r>
    </w:p>
    <w:p w:rsidR="00DB75B3" w:rsidRDefault="00B24ADF" w:rsidP="00A4418D">
      <w:pPr>
        <w:pStyle w:val="a0"/>
        <w:spacing w:after="0" w:line="100" w:lineRule="atLeast"/>
        <w:jc w:val="both"/>
        <w:rPr>
          <w:rFonts w:ascii="Times New Roman" w:hAnsi="Times New Roman" w:cs="Times New Roman"/>
          <w:sz w:val="28"/>
          <w:szCs w:val="28"/>
        </w:rPr>
      </w:pPr>
      <w:r>
        <w:rPr>
          <w:rFonts w:ascii="Times New Roman" w:hAnsi="Times New Roman" w:cs="Times New Roman"/>
          <w:sz w:val="28"/>
          <w:szCs w:val="28"/>
        </w:rPr>
        <w:t>Секретарь сессии                                                             Г.</w:t>
      </w:r>
      <w:bookmarkStart w:id="0" w:name="_GoBack"/>
      <w:bookmarkEnd w:id="0"/>
      <w:r w:rsidR="00DB75B3">
        <w:rPr>
          <w:rFonts w:ascii="Times New Roman" w:hAnsi="Times New Roman" w:cs="Times New Roman"/>
          <w:sz w:val="28"/>
          <w:szCs w:val="28"/>
        </w:rPr>
        <w:t xml:space="preserve">И. </w:t>
      </w:r>
      <w:proofErr w:type="spellStart"/>
      <w:r w:rsidR="00DB75B3">
        <w:rPr>
          <w:rFonts w:ascii="Times New Roman" w:hAnsi="Times New Roman" w:cs="Times New Roman"/>
          <w:sz w:val="28"/>
          <w:szCs w:val="28"/>
        </w:rPr>
        <w:t>Корсун</w:t>
      </w:r>
      <w:proofErr w:type="spellEnd"/>
    </w:p>
    <w:p w:rsidR="009A263A" w:rsidRDefault="00DB75B3" w:rsidP="00A4418D">
      <w:pPr>
        <w:pStyle w:val="a0"/>
        <w:spacing w:after="0" w:line="100" w:lineRule="atLeast"/>
        <w:jc w:val="both"/>
        <w:rPr>
          <w:rFonts w:ascii="Times New Roman" w:hAnsi="Times New Roman"/>
          <w:sz w:val="28"/>
          <w:szCs w:val="28"/>
        </w:rPr>
      </w:pPr>
      <w:r>
        <w:rPr>
          <w:rFonts w:ascii="Times New Roman" w:hAnsi="Times New Roman"/>
          <w:sz w:val="28"/>
          <w:szCs w:val="28"/>
        </w:rPr>
        <w:t xml:space="preserve">                                        </w:t>
      </w:r>
    </w:p>
    <w:p w:rsidR="009A263A" w:rsidRDefault="009A263A" w:rsidP="00A4418D">
      <w:pPr>
        <w:pStyle w:val="a0"/>
        <w:spacing w:after="0" w:line="100" w:lineRule="atLeast"/>
        <w:jc w:val="both"/>
        <w:rPr>
          <w:rFonts w:ascii="Times New Roman" w:hAnsi="Times New Roman"/>
          <w:sz w:val="28"/>
          <w:szCs w:val="28"/>
        </w:rPr>
      </w:pPr>
    </w:p>
    <w:p w:rsidR="009A263A" w:rsidRDefault="009A263A" w:rsidP="00A4418D">
      <w:pPr>
        <w:pStyle w:val="a0"/>
        <w:spacing w:after="0" w:line="100" w:lineRule="atLeast"/>
        <w:jc w:val="both"/>
        <w:rPr>
          <w:rFonts w:ascii="Times New Roman" w:hAnsi="Times New Roman"/>
          <w:sz w:val="28"/>
          <w:szCs w:val="28"/>
        </w:rPr>
      </w:pPr>
    </w:p>
    <w:p w:rsidR="009A263A" w:rsidRDefault="009A263A" w:rsidP="00A4418D">
      <w:pPr>
        <w:pStyle w:val="a0"/>
        <w:spacing w:after="0" w:line="100" w:lineRule="atLeast"/>
        <w:jc w:val="both"/>
        <w:rPr>
          <w:rFonts w:ascii="Times New Roman" w:hAnsi="Times New Roman"/>
          <w:sz w:val="28"/>
          <w:szCs w:val="28"/>
        </w:rPr>
      </w:pPr>
    </w:p>
    <w:p w:rsidR="00440259" w:rsidRDefault="009A263A" w:rsidP="00A4418D">
      <w:pPr>
        <w:pStyle w:val="a0"/>
        <w:spacing w:after="0" w:line="100" w:lineRule="atLeast"/>
        <w:jc w:val="both"/>
        <w:rPr>
          <w:rFonts w:ascii="Times New Roman" w:hAnsi="Times New Roman"/>
          <w:sz w:val="28"/>
          <w:szCs w:val="28"/>
        </w:rPr>
      </w:pPr>
      <w:r>
        <w:rPr>
          <w:rFonts w:ascii="Times New Roman" w:hAnsi="Times New Roman"/>
          <w:sz w:val="28"/>
          <w:szCs w:val="28"/>
        </w:rPr>
        <w:t xml:space="preserve">                                        </w:t>
      </w:r>
      <w:r w:rsidR="00DB75B3">
        <w:rPr>
          <w:rFonts w:ascii="Times New Roman" w:hAnsi="Times New Roman"/>
          <w:sz w:val="28"/>
          <w:szCs w:val="28"/>
        </w:rPr>
        <w:t xml:space="preserve"> </w:t>
      </w:r>
      <w:r w:rsidR="00AB7A9E">
        <w:rPr>
          <w:rFonts w:ascii="Times New Roman" w:hAnsi="Times New Roman"/>
          <w:sz w:val="28"/>
          <w:szCs w:val="28"/>
        </w:rPr>
        <w:t xml:space="preserve">  </w:t>
      </w:r>
    </w:p>
    <w:p w:rsidR="00736E2E" w:rsidRDefault="0001487B" w:rsidP="00A4418D">
      <w:pPr>
        <w:pStyle w:val="a0"/>
        <w:spacing w:after="0" w:line="100" w:lineRule="atLeast"/>
        <w:jc w:val="both"/>
        <w:rPr>
          <w:rFonts w:ascii="Times New Roman" w:hAnsi="Times New Roman"/>
          <w:sz w:val="28"/>
          <w:szCs w:val="28"/>
        </w:rPr>
      </w:pPr>
      <w:r>
        <w:rPr>
          <w:rFonts w:ascii="Times New Roman" w:hAnsi="Times New Roman"/>
          <w:sz w:val="28"/>
          <w:szCs w:val="28"/>
        </w:rPr>
        <w:t xml:space="preserve">                                            </w:t>
      </w:r>
      <w:r w:rsidR="00AB7A9E">
        <w:rPr>
          <w:rFonts w:ascii="Times New Roman" w:hAnsi="Times New Roman"/>
          <w:sz w:val="28"/>
          <w:szCs w:val="28"/>
        </w:rPr>
        <w:t xml:space="preserve"> </w:t>
      </w:r>
      <w:r w:rsidR="002F5C3A">
        <w:rPr>
          <w:rFonts w:ascii="Times New Roman" w:hAnsi="Times New Roman"/>
          <w:sz w:val="28"/>
          <w:szCs w:val="28"/>
        </w:rPr>
        <w:t xml:space="preserve">  </w:t>
      </w:r>
    </w:p>
    <w:p w:rsidR="00736E2E" w:rsidRDefault="00736E2E" w:rsidP="00A4418D">
      <w:pPr>
        <w:pStyle w:val="a0"/>
        <w:spacing w:after="0" w:line="100" w:lineRule="atLeast"/>
        <w:jc w:val="both"/>
        <w:rPr>
          <w:rFonts w:ascii="Times New Roman" w:hAnsi="Times New Roman"/>
          <w:sz w:val="28"/>
          <w:szCs w:val="28"/>
        </w:rPr>
      </w:pPr>
    </w:p>
    <w:p w:rsidR="00736E2E" w:rsidRDefault="00736E2E" w:rsidP="00A4418D">
      <w:pPr>
        <w:pStyle w:val="a0"/>
        <w:spacing w:after="0" w:line="100" w:lineRule="atLeast"/>
        <w:jc w:val="both"/>
        <w:rPr>
          <w:rFonts w:ascii="Times New Roman" w:hAnsi="Times New Roman"/>
          <w:sz w:val="28"/>
          <w:szCs w:val="28"/>
        </w:rPr>
      </w:pPr>
    </w:p>
    <w:p w:rsidR="00736E2E" w:rsidRDefault="00736E2E" w:rsidP="00A4418D">
      <w:pPr>
        <w:pStyle w:val="a0"/>
        <w:spacing w:after="0" w:line="100" w:lineRule="atLeast"/>
        <w:jc w:val="both"/>
        <w:rPr>
          <w:rFonts w:ascii="Times New Roman" w:hAnsi="Times New Roman"/>
          <w:sz w:val="28"/>
          <w:szCs w:val="28"/>
        </w:rPr>
      </w:pPr>
    </w:p>
    <w:p w:rsidR="00736E2E" w:rsidRDefault="00736E2E" w:rsidP="00A4418D">
      <w:pPr>
        <w:pStyle w:val="a0"/>
        <w:spacing w:after="0" w:line="100" w:lineRule="atLeast"/>
        <w:jc w:val="both"/>
        <w:rPr>
          <w:rFonts w:ascii="Times New Roman" w:hAnsi="Times New Roman"/>
          <w:sz w:val="28"/>
          <w:szCs w:val="28"/>
        </w:rPr>
      </w:pPr>
    </w:p>
    <w:p w:rsidR="00736E2E" w:rsidRDefault="00736E2E" w:rsidP="00A4418D">
      <w:pPr>
        <w:pStyle w:val="a0"/>
        <w:spacing w:after="0" w:line="100" w:lineRule="atLeast"/>
        <w:jc w:val="both"/>
        <w:rPr>
          <w:rFonts w:ascii="Times New Roman" w:hAnsi="Times New Roman"/>
          <w:sz w:val="28"/>
          <w:szCs w:val="28"/>
        </w:rPr>
      </w:pPr>
    </w:p>
    <w:p w:rsidR="00736E2E" w:rsidRDefault="00736E2E" w:rsidP="00A4418D">
      <w:pPr>
        <w:pStyle w:val="a0"/>
        <w:spacing w:after="0" w:line="100" w:lineRule="atLeast"/>
        <w:jc w:val="both"/>
        <w:rPr>
          <w:rFonts w:ascii="Times New Roman" w:hAnsi="Times New Roman"/>
          <w:sz w:val="28"/>
          <w:szCs w:val="28"/>
        </w:rPr>
      </w:pPr>
    </w:p>
    <w:p w:rsidR="00736E2E" w:rsidRDefault="00736E2E" w:rsidP="00A4418D">
      <w:pPr>
        <w:pStyle w:val="a0"/>
        <w:spacing w:after="0" w:line="100" w:lineRule="atLeast"/>
        <w:jc w:val="both"/>
        <w:rPr>
          <w:rFonts w:ascii="Times New Roman" w:hAnsi="Times New Roman"/>
          <w:sz w:val="28"/>
          <w:szCs w:val="28"/>
        </w:rPr>
      </w:pPr>
    </w:p>
    <w:p w:rsidR="00736E2E" w:rsidRDefault="00736E2E" w:rsidP="00A4418D">
      <w:pPr>
        <w:pStyle w:val="a0"/>
        <w:spacing w:after="0" w:line="100" w:lineRule="atLeast"/>
        <w:jc w:val="both"/>
        <w:rPr>
          <w:rFonts w:ascii="Times New Roman" w:hAnsi="Times New Roman"/>
          <w:sz w:val="28"/>
          <w:szCs w:val="28"/>
        </w:rPr>
      </w:pPr>
    </w:p>
    <w:p w:rsidR="00736E2E" w:rsidRDefault="00736E2E" w:rsidP="00A4418D">
      <w:pPr>
        <w:pStyle w:val="a0"/>
        <w:spacing w:after="0" w:line="100" w:lineRule="atLeast"/>
        <w:jc w:val="both"/>
        <w:rPr>
          <w:rFonts w:ascii="Times New Roman" w:hAnsi="Times New Roman"/>
          <w:sz w:val="28"/>
          <w:szCs w:val="28"/>
        </w:rPr>
      </w:pPr>
    </w:p>
    <w:p w:rsidR="00503A34" w:rsidRPr="0001487B" w:rsidRDefault="00736E2E" w:rsidP="00A4418D">
      <w:pPr>
        <w:pStyle w:val="a0"/>
        <w:spacing w:after="0" w:line="100" w:lineRule="atLeast"/>
        <w:jc w:val="both"/>
        <w:rPr>
          <w:rFonts w:ascii="Times New Roman" w:hAnsi="Times New Roman"/>
          <w:sz w:val="28"/>
          <w:szCs w:val="28"/>
        </w:rPr>
      </w:pPr>
      <w:r>
        <w:rPr>
          <w:rFonts w:ascii="Times New Roman" w:hAnsi="Times New Roman"/>
          <w:sz w:val="28"/>
          <w:szCs w:val="28"/>
        </w:rPr>
        <w:lastRenderedPageBreak/>
        <w:t xml:space="preserve">                                             </w:t>
      </w:r>
      <w:r w:rsidR="00B24ADF">
        <w:rPr>
          <w:rFonts w:ascii="Times New Roman" w:hAnsi="Times New Roman"/>
          <w:sz w:val="28"/>
          <w:szCs w:val="28"/>
        </w:rPr>
        <w:t>СОВЕТ ДЕПУТАТОВ</w:t>
      </w:r>
    </w:p>
    <w:p w:rsidR="00503A34" w:rsidRDefault="00B24ADF" w:rsidP="00A4418D">
      <w:pPr>
        <w:pStyle w:val="af"/>
        <w:spacing w:after="0"/>
        <w:jc w:val="both"/>
      </w:pPr>
      <w:r>
        <w:rPr>
          <w:rFonts w:ascii="Times New Roman" w:hAnsi="Times New Roman"/>
          <w:sz w:val="28"/>
          <w:szCs w:val="28"/>
        </w:rPr>
        <w:t xml:space="preserve">                                 АКСЕНИХИНСКОГО СЕЛЬСОВЕТА</w:t>
      </w:r>
    </w:p>
    <w:p w:rsidR="00503A34" w:rsidRDefault="00B24ADF" w:rsidP="00A4418D">
      <w:pPr>
        <w:pStyle w:val="af"/>
        <w:spacing w:after="0"/>
        <w:jc w:val="both"/>
      </w:pPr>
      <w:r>
        <w:rPr>
          <w:rFonts w:ascii="Times New Roman" w:hAnsi="Times New Roman"/>
          <w:sz w:val="28"/>
          <w:szCs w:val="28"/>
        </w:rPr>
        <w:t xml:space="preserve">            КРАСНОЗЁРСКОГО РАЙОНА  НОВОСИБИРСКОЙ ОБЛАСТИ</w:t>
      </w:r>
    </w:p>
    <w:p w:rsidR="00503A34" w:rsidRDefault="00B24ADF" w:rsidP="00A4418D">
      <w:pPr>
        <w:pStyle w:val="af"/>
        <w:spacing w:after="0"/>
        <w:jc w:val="both"/>
      </w:pPr>
      <w:r>
        <w:rPr>
          <w:rFonts w:ascii="Times New Roman" w:hAnsi="Times New Roman"/>
          <w:sz w:val="28"/>
          <w:szCs w:val="28"/>
        </w:rPr>
        <w:t xml:space="preserve">                                                 шестого созыва</w:t>
      </w:r>
    </w:p>
    <w:p w:rsidR="00503A34" w:rsidRDefault="00503A34" w:rsidP="00A4418D">
      <w:pPr>
        <w:pStyle w:val="a0"/>
        <w:spacing w:after="0"/>
        <w:jc w:val="both"/>
      </w:pPr>
    </w:p>
    <w:p w:rsidR="00503A34" w:rsidRDefault="00B24ADF" w:rsidP="00A4418D">
      <w:pPr>
        <w:pStyle w:val="af"/>
        <w:jc w:val="both"/>
      </w:pPr>
      <w:r>
        <w:rPr>
          <w:rFonts w:ascii="Times New Roman" w:hAnsi="Times New Roman"/>
          <w:sz w:val="28"/>
          <w:szCs w:val="28"/>
        </w:rPr>
        <w:t xml:space="preserve">                                                   </w:t>
      </w:r>
      <w:r w:rsidR="00B83FFD">
        <w:rPr>
          <w:rFonts w:ascii="Times New Roman" w:hAnsi="Times New Roman"/>
          <w:sz w:val="28"/>
          <w:szCs w:val="28"/>
        </w:rPr>
        <w:t xml:space="preserve">   </w:t>
      </w:r>
      <w:r>
        <w:rPr>
          <w:rFonts w:ascii="Times New Roman" w:hAnsi="Times New Roman"/>
          <w:sz w:val="28"/>
          <w:szCs w:val="28"/>
        </w:rPr>
        <w:t>РЕШЕНИЕ</w:t>
      </w:r>
    </w:p>
    <w:p w:rsidR="00503A34" w:rsidRDefault="00B24ADF" w:rsidP="00A4418D">
      <w:pPr>
        <w:pStyle w:val="af"/>
        <w:jc w:val="both"/>
      </w:pPr>
      <w:r>
        <w:rPr>
          <w:rFonts w:ascii="Times New Roman" w:hAnsi="Times New Roman"/>
          <w:sz w:val="28"/>
          <w:szCs w:val="28"/>
        </w:rPr>
        <w:t xml:space="preserve">                     </w:t>
      </w:r>
      <w:r w:rsidR="0001487B">
        <w:rPr>
          <w:rFonts w:ascii="Times New Roman" w:hAnsi="Times New Roman"/>
          <w:sz w:val="28"/>
          <w:szCs w:val="28"/>
        </w:rPr>
        <w:t xml:space="preserve">             </w:t>
      </w:r>
      <w:r w:rsidR="002F5C3A">
        <w:rPr>
          <w:rFonts w:ascii="Times New Roman" w:hAnsi="Times New Roman"/>
          <w:sz w:val="28"/>
          <w:szCs w:val="28"/>
        </w:rPr>
        <w:t>О</w:t>
      </w:r>
      <w:r w:rsidR="00151C8F">
        <w:rPr>
          <w:rFonts w:ascii="Times New Roman" w:hAnsi="Times New Roman"/>
          <w:sz w:val="28"/>
          <w:szCs w:val="28"/>
        </w:rPr>
        <w:t>чередной  дв</w:t>
      </w:r>
      <w:r>
        <w:rPr>
          <w:rFonts w:ascii="Times New Roman" w:hAnsi="Times New Roman"/>
          <w:sz w:val="28"/>
          <w:szCs w:val="28"/>
        </w:rPr>
        <w:t xml:space="preserve">адцатой </w:t>
      </w:r>
      <w:r w:rsidR="0001487B">
        <w:rPr>
          <w:rFonts w:ascii="Times New Roman" w:hAnsi="Times New Roman"/>
          <w:sz w:val="28"/>
          <w:szCs w:val="28"/>
        </w:rPr>
        <w:t xml:space="preserve"> втор</w:t>
      </w:r>
      <w:r w:rsidR="00B83FFD">
        <w:rPr>
          <w:rFonts w:ascii="Times New Roman" w:hAnsi="Times New Roman"/>
          <w:sz w:val="28"/>
          <w:szCs w:val="28"/>
        </w:rPr>
        <w:t>ой</w:t>
      </w:r>
      <w:r>
        <w:rPr>
          <w:rFonts w:ascii="Times New Roman" w:hAnsi="Times New Roman"/>
          <w:sz w:val="28"/>
          <w:szCs w:val="28"/>
        </w:rPr>
        <w:t xml:space="preserve"> сессии</w:t>
      </w:r>
    </w:p>
    <w:p w:rsidR="00503A34" w:rsidRDefault="00503A34" w:rsidP="00A4418D">
      <w:pPr>
        <w:pStyle w:val="af"/>
        <w:jc w:val="both"/>
      </w:pPr>
    </w:p>
    <w:p w:rsidR="00503A34" w:rsidRDefault="00B83FFD" w:rsidP="00A4418D">
      <w:pPr>
        <w:pStyle w:val="af"/>
        <w:jc w:val="both"/>
      </w:pPr>
      <w:r>
        <w:rPr>
          <w:rFonts w:ascii="Times New Roman" w:hAnsi="Times New Roman"/>
          <w:sz w:val="28"/>
          <w:szCs w:val="28"/>
        </w:rPr>
        <w:t>От  22</w:t>
      </w:r>
      <w:r w:rsidR="0001487B">
        <w:rPr>
          <w:rFonts w:ascii="Times New Roman" w:hAnsi="Times New Roman"/>
          <w:sz w:val="28"/>
          <w:szCs w:val="28"/>
        </w:rPr>
        <w:t>.03</w:t>
      </w:r>
      <w:r w:rsidR="00B24ADF">
        <w:rPr>
          <w:rFonts w:ascii="Times New Roman" w:hAnsi="Times New Roman"/>
          <w:sz w:val="28"/>
          <w:szCs w:val="28"/>
        </w:rPr>
        <w:t xml:space="preserve">.2022 года                   </w:t>
      </w:r>
      <w:r w:rsidR="00EB76AD">
        <w:rPr>
          <w:rFonts w:ascii="Times New Roman" w:hAnsi="Times New Roman"/>
          <w:sz w:val="28"/>
          <w:szCs w:val="28"/>
        </w:rPr>
        <w:t xml:space="preserve">      </w:t>
      </w:r>
      <w:r w:rsidR="00B24ADF">
        <w:rPr>
          <w:rFonts w:ascii="Times New Roman" w:hAnsi="Times New Roman"/>
          <w:sz w:val="28"/>
          <w:szCs w:val="28"/>
        </w:rPr>
        <w:t xml:space="preserve">   </w:t>
      </w:r>
      <w:proofErr w:type="spellStart"/>
      <w:r w:rsidR="00B24ADF">
        <w:rPr>
          <w:rFonts w:ascii="Times New Roman" w:hAnsi="Times New Roman"/>
          <w:sz w:val="28"/>
          <w:szCs w:val="28"/>
        </w:rPr>
        <w:t>с</w:t>
      </w:r>
      <w:proofErr w:type="gramStart"/>
      <w:r w:rsidR="00B24ADF">
        <w:rPr>
          <w:rFonts w:ascii="Times New Roman" w:hAnsi="Times New Roman"/>
          <w:sz w:val="28"/>
          <w:szCs w:val="28"/>
        </w:rPr>
        <w:t>.А</w:t>
      </w:r>
      <w:proofErr w:type="gramEnd"/>
      <w:r w:rsidR="00B24ADF">
        <w:rPr>
          <w:rFonts w:ascii="Times New Roman" w:hAnsi="Times New Roman"/>
          <w:sz w:val="28"/>
          <w:szCs w:val="28"/>
        </w:rPr>
        <w:t>ксениха</w:t>
      </w:r>
      <w:proofErr w:type="spellEnd"/>
      <w:r w:rsidR="00B24ADF">
        <w:rPr>
          <w:rFonts w:ascii="Times New Roman" w:hAnsi="Times New Roman"/>
          <w:sz w:val="28"/>
          <w:szCs w:val="28"/>
        </w:rPr>
        <w:t xml:space="preserve">      </w:t>
      </w:r>
      <w:r w:rsidR="00AB7A9E">
        <w:rPr>
          <w:rFonts w:ascii="Times New Roman" w:hAnsi="Times New Roman"/>
          <w:sz w:val="28"/>
          <w:szCs w:val="28"/>
        </w:rPr>
        <w:t xml:space="preserve">                             №</w:t>
      </w:r>
      <w:r w:rsidR="00EB76AD">
        <w:rPr>
          <w:rFonts w:ascii="Times New Roman" w:hAnsi="Times New Roman"/>
          <w:sz w:val="28"/>
          <w:szCs w:val="28"/>
        </w:rPr>
        <w:t xml:space="preserve"> </w:t>
      </w:r>
      <w:r w:rsidR="0001487B">
        <w:rPr>
          <w:rFonts w:ascii="Times New Roman" w:hAnsi="Times New Roman"/>
          <w:sz w:val="28"/>
          <w:szCs w:val="28"/>
        </w:rPr>
        <w:t>109</w:t>
      </w:r>
      <w:r w:rsidR="00B24ADF">
        <w:rPr>
          <w:rFonts w:ascii="Times New Roman" w:hAnsi="Times New Roman"/>
          <w:sz w:val="28"/>
          <w:szCs w:val="28"/>
        </w:rPr>
        <w:t xml:space="preserve">  </w:t>
      </w:r>
    </w:p>
    <w:p w:rsidR="00503A34" w:rsidRDefault="00503A34" w:rsidP="00A4418D">
      <w:pPr>
        <w:pStyle w:val="af"/>
        <w:jc w:val="both"/>
      </w:pPr>
    </w:p>
    <w:p w:rsidR="00503A34" w:rsidRDefault="00AB7A9E" w:rsidP="00A4418D">
      <w:pPr>
        <w:pStyle w:val="af"/>
        <w:spacing w:after="0"/>
        <w:jc w:val="both"/>
      </w:pPr>
      <w:r>
        <w:rPr>
          <w:rFonts w:ascii="Times New Roman" w:hAnsi="Times New Roman"/>
          <w:sz w:val="28"/>
          <w:szCs w:val="28"/>
        </w:rPr>
        <w:t>О секретариате  дв</w:t>
      </w:r>
      <w:r w:rsidR="00B24ADF">
        <w:rPr>
          <w:rFonts w:ascii="Times New Roman" w:hAnsi="Times New Roman"/>
          <w:sz w:val="28"/>
          <w:szCs w:val="28"/>
        </w:rPr>
        <w:t xml:space="preserve">адцатой </w:t>
      </w:r>
      <w:r w:rsidR="00BB2175">
        <w:rPr>
          <w:rFonts w:ascii="Times New Roman" w:hAnsi="Times New Roman"/>
          <w:sz w:val="28"/>
          <w:szCs w:val="28"/>
        </w:rPr>
        <w:t xml:space="preserve"> второй</w:t>
      </w:r>
      <w:r w:rsidR="00B24ADF">
        <w:rPr>
          <w:rFonts w:ascii="Times New Roman" w:hAnsi="Times New Roman"/>
          <w:sz w:val="28"/>
          <w:szCs w:val="28"/>
        </w:rPr>
        <w:t xml:space="preserve"> сессии Совета депутатов</w:t>
      </w:r>
    </w:p>
    <w:p w:rsidR="00503A34" w:rsidRDefault="00B24ADF" w:rsidP="00A4418D">
      <w:pPr>
        <w:pStyle w:val="af"/>
        <w:spacing w:after="0"/>
        <w:jc w:val="both"/>
      </w:pPr>
      <w:proofErr w:type="spellStart"/>
      <w:r>
        <w:rPr>
          <w:rFonts w:ascii="Times New Roman" w:hAnsi="Times New Roman"/>
          <w:sz w:val="28"/>
          <w:szCs w:val="28"/>
        </w:rPr>
        <w:t>Аксенихинского</w:t>
      </w:r>
      <w:proofErr w:type="spellEnd"/>
      <w:r>
        <w:rPr>
          <w:rFonts w:ascii="Times New Roman" w:hAnsi="Times New Roman"/>
          <w:sz w:val="28"/>
          <w:szCs w:val="28"/>
        </w:rPr>
        <w:t xml:space="preserve"> сельсовета шестого созыва </w:t>
      </w:r>
    </w:p>
    <w:p w:rsidR="00503A34" w:rsidRDefault="00B24ADF" w:rsidP="00A4418D">
      <w:pPr>
        <w:pStyle w:val="a0"/>
        <w:spacing w:after="0"/>
        <w:jc w:val="both"/>
      </w:pPr>
      <w:r>
        <w:rPr>
          <w:rFonts w:ascii="Times New Roman" w:hAnsi="Times New Roman" w:cs="Times New Roman"/>
          <w:sz w:val="28"/>
          <w:szCs w:val="28"/>
        </w:rPr>
        <w:t xml:space="preserve">           </w:t>
      </w:r>
    </w:p>
    <w:p w:rsidR="00503A34" w:rsidRDefault="00B24ADF" w:rsidP="00A4418D">
      <w:pPr>
        <w:pStyle w:val="a0"/>
        <w:jc w:val="both"/>
      </w:pPr>
      <w:r>
        <w:rPr>
          <w:rFonts w:ascii="Times New Roman" w:hAnsi="Times New Roman" w:cs="Times New Roman"/>
          <w:sz w:val="28"/>
          <w:szCs w:val="28"/>
        </w:rPr>
        <w:t xml:space="preserve">                В соответствии с п. 4 ст. 14 Регламента работы Совета депутатов </w:t>
      </w:r>
      <w:proofErr w:type="spellStart"/>
      <w:r>
        <w:rPr>
          <w:rFonts w:ascii="Times New Roman" w:hAnsi="Times New Roman" w:cs="Times New Roman"/>
          <w:sz w:val="28"/>
          <w:szCs w:val="28"/>
        </w:rPr>
        <w:t>Аксенихинского</w:t>
      </w:r>
      <w:proofErr w:type="spellEnd"/>
      <w:r>
        <w:rPr>
          <w:rFonts w:ascii="Times New Roman" w:hAnsi="Times New Roman" w:cs="Times New Roman"/>
          <w:sz w:val="28"/>
          <w:szCs w:val="28"/>
        </w:rPr>
        <w:t xml:space="preserve"> сельсовета, утвержденного решением двадцать четвертой сессии Совета депутатов </w:t>
      </w:r>
      <w:proofErr w:type="spellStart"/>
      <w:r>
        <w:rPr>
          <w:rFonts w:ascii="Times New Roman" w:hAnsi="Times New Roman" w:cs="Times New Roman"/>
          <w:sz w:val="28"/>
          <w:szCs w:val="28"/>
        </w:rPr>
        <w:t>Аксенихинского</w:t>
      </w:r>
      <w:proofErr w:type="spellEnd"/>
      <w:r>
        <w:rPr>
          <w:rFonts w:ascii="Times New Roman" w:hAnsi="Times New Roman" w:cs="Times New Roman"/>
          <w:sz w:val="28"/>
          <w:szCs w:val="28"/>
        </w:rPr>
        <w:t xml:space="preserve"> сельсовета 30.03.2017 года, Совет депутатов </w:t>
      </w:r>
      <w:proofErr w:type="spellStart"/>
      <w:r>
        <w:rPr>
          <w:rFonts w:ascii="Times New Roman" w:hAnsi="Times New Roman" w:cs="Times New Roman"/>
          <w:sz w:val="28"/>
          <w:szCs w:val="28"/>
        </w:rPr>
        <w:t>Аксенихинского</w:t>
      </w:r>
      <w:proofErr w:type="spellEnd"/>
      <w:r>
        <w:rPr>
          <w:rFonts w:ascii="Times New Roman" w:hAnsi="Times New Roman" w:cs="Times New Roman"/>
          <w:sz w:val="28"/>
          <w:szCs w:val="28"/>
        </w:rPr>
        <w:t xml:space="preserve"> сельсовета РЕШИЛ:</w:t>
      </w:r>
    </w:p>
    <w:p w:rsidR="00503A34" w:rsidRDefault="00B24ADF" w:rsidP="00A4418D">
      <w:pPr>
        <w:pStyle w:val="a0"/>
        <w:jc w:val="both"/>
      </w:pPr>
      <w:r>
        <w:rPr>
          <w:rFonts w:ascii="Times New Roman" w:hAnsi="Times New Roman" w:cs="Times New Roman"/>
          <w:sz w:val="28"/>
          <w:szCs w:val="28"/>
        </w:rPr>
        <w:t>1.И</w:t>
      </w:r>
      <w:r w:rsidR="00BB2175">
        <w:rPr>
          <w:rFonts w:ascii="Times New Roman" w:hAnsi="Times New Roman" w:cs="Times New Roman"/>
          <w:sz w:val="28"/>
          <w:szCs w:val="28"/>
        </w:rPr>
        <w:t>збрать секретарем  двадцать втор</w:t>
      </w:r>
      <w:r w:rsidR="00B83FFD">
        <w:rPr>
          <w:rFonts w:ascii="Times New Roman" w:hAnsi="Times New Roman" w:cs="Times New Roman"/>
          <w:sz w:val="28"/>
          <w:szCs w:val="28"/>
        </w:rPr>
        <w:t>ой</w:t>
      </w:r>
      <w:r>
        <w:rPr>
          <w:rFonts w:ascii="Times New Roman" w:hAnsi="Times New Roman" w:cs="Times New Roman"/>
          <w:sz w:val="28"/>
          <w:szCs w:val="28"/>
        </w:rPr>
        <w:t xml:space="preserve"> сессии Совета депутатов </w:t>
      </w:r>
      <w:proofErr w:type="spellStart"/>
      <w:r>
        <w:rPr>
          <w:rFonts w:ascii="Times New Roman" w:hAnsi="Times New Roman" w:cs="Times New Roman"/>
          <w:sz w:val="28"/>
          <w:szCs w:val="28"/>
        </w:rPr>
        <w:t>Аксенихинского</w:t>
      </w:r>
      <w:proofErr w:type="spellEnd"/>
      <w:r>
        <w:rPr>
          <w:rFonts w:ascii="Times New Roman" w:hAnsi="Times New Roman" w:cs="Times New Roman"/>
          <w:sz w:val="28"/>
          <w:szCs w:val="28"/>
        </w:rPr>
        <w:t xml:space="preserve"> сельсовета шестого  созыва </w:t>
      </w:r>
    </w:p>
    <w:p w:rsidR="00503A34" w:rsidRDefault="00B24ADF" w:rsidP="00A4418D">
      <w:pPr>
        <w:pStyle w:val="a0"/>
        <w:jc w:val="both"/>
      </w:pPr>
      <w:r>
        <w:rPr>
          <w:rFonts w:ascii="Times New Roman" w:hAnsi="Times New Roman" w:cs="Times New Roman"/>
          <w:sz w:val="28"/>
          <w:szCs w:val="28"/>
        </w:rPr>
        <w:t xml:space="preserve">- </w:t>
      </w:r>
      <w:proofErr w:type="spellStart"/>
      <w:r>
        <w:rPr>
          <w:rFonts w:ascii="Times New Roman" w:hAnsi="Times New Roman" w:cs="Times New Roman"/>
          <w:sz w:val="28"/>
          <w:szCs w:val="28"/>
        </w:rPr>
        <w:t>Корсун</w:t>
      </w:r>
      <w:proofErr w:type="spellEnd"/>
      <w:r>
        <w:rPr>
          <w:rFonts w:ascii="Times New Roman" w:hAnsi="Times New Roman" w:cs="Times New Roman"/>
          <w:sz w:val="28"/>
          <w:szCs w:val="28"/>
        </w:rPr>
        <w:t xml:space="preserve"> Галину Степановну</w:t>
      </w:r>
    </w:p>
    <w:p w:rsidR="00503A34" w:rsidRDefault="00503A34" w:rsidP="00A4418D">
      <w:pPr>
        <w:pStyle w:val="a0"/>
        <w:jc w:val="both"/>
      </w:pPr>
    </w:p>
    <w:p w:rsidR="00503A34" w:rsidRDefault="00503A34" w:rsidP="00A4418D">
      <w:pPr>
        <w:pStyle w:val="a0"/>
        <w:jc w:val="both"/>
      </w:pPr>
    </w:p>
    <w:p w:rsidR="00503A34" w:rsidRDefault="00B24ADF" w:rsidP="00A4418D">
      <w:pPr>
        <w:pStyle w:val="af"/>
        <w:spacing w:after="0"/>
        <w:jc w:val="both"/>
      </w:pPr>
      <w:r>
        <w:rPr>
          <w:rFonts w:ascii="Times New Roman" w:hAnsi="Times New Roman"/>
          <w:sz w:val="28"/>
          <w:szCs w:val="28"/>
        </w:rPr>
        <w:t>Председатель Совета депутатов</w:t>
      </w:r>
    </w:p>
    <w:p w:rsidR="00503A34" w:rsidRDefault="00B24ADF" w:rsidP="00A4418D">
      <w:pPr>
        <w:pStyle w:val="af"/>
        <w:spacing w:after="0"/>
        <w:jc w:val="both"/>
      </w:pPr>
      <w:proofErr w:type="spellStart"/>
      <w:r>
        <w:rPr>
          <w:rFonts w:ascii="Times New Roman" w:hAnsi="Times New Roman"/>
          <w:sz w:val="28"/>
          <w:szCs w:val="28"/>
        </w:rPr>
        <w:t>Аксенихинского</w:t>
      </w:r>
      <w:proofErr w:type="spellEnd"/>
      <w:r>
        <w:rPr>
          <w:rFonts w:ascii="Times New Roman" w:hAnsi="Times New Roman"/>
          <w:sz w:val="28"/>
          <w:szCs w:val="28"/>
        </w:rPr>
        <w:t xml:space="preserve"> сельсовета</w:t>
      </w:r>
    </w:p>
    <w:p w:rsidR="00503A34" w:rsidRDefault="00B24ADF" w:rsidP="00A4418D">
      <w:pPr>
        <w:pStyle w:val="af"/>
        <w:spacing w:after="0"/>
        <w:jc w:val="both"/>
      </w:pPr>
      <w:r>
        <w:rPr>
          <w:rFonts w:ascii="Times New Roman" w:hAnsi="Times New Roman"/>
          <w:sz w:val="28"/>
          <w:szCs w:val="28"/>
        </w:rPr>
        <w:t>Краснозерского района</w:t>
      </w:r>
    </w:p>
    <w:p w:rsidR="00503A34" w:rsidRDefault="00B24ADF" w:rsidP="00A4418D">
      <w:pPr>
        <w:pStyle w:val="af"/>
        <w:spacing w:after="0"/>
        <w:jc w:val="both"/>
      </w:pPr>
      <w:r>
        <w:rPr>
          <w:rFonts w:ascii="Times New Roman" w:hAnsi="Times New Roman"/>
          <w:sz w:val="28"/>
          <w:szCs w:val="28"/>
        </w:rPr>
        <w:t xml:space="preserve">Новосибирской области                                  </w:t>
      </w:r>
      <w:r w:rsidR="00EB76AD">
        <w:rPr>
          <w:rFonts w:ascii="Times New Roman" w:hAnsi="Times New Roman"/>
          <w:sz w:val="28"/>
          <w:szCs w:val="28"/>
        </w:rPr>
        <w:t xml:space="preserve">               </w:t>
      </w:r>
      <w:r>
        <w:rPr>
          <w:rFonts w:ascii="Times New Roman" w:hAnsi="Times New Roman"/>
          <w:sz w:val="28"/>
          <w:szCs w:val="28"/>
        </w:rPr>
        <w:t xml:space="preserve">        Е.М.Долгополова </w:t>
      </w:r>
    </w:p>
    <w:p w:rsidR="00503A34" w:rsidRDefault="00B24ADF" w:rsidP="00A4418D">
      <w:pPr>
        <w:pStyle w:val="af"/>
        <w:jc w:val="both"/>
      </w:pPr>
      <w:r>
        <w:rPr>
          <w:rFonts w:ascii="Times New Roman" w:hAnsi="Times New Roman"/>
          <w:b/>
          <w:sz w:val="28"/>
          <w:szCs w:val="28"/>
        </w:rPr>
        <w:t xml:space="preserve">                                          </w:t>
      </w:r>
    </w:p>
    <w:p w:rsidR="00455EEA" w:rsidRDefault="00455EEA" w:rsidP="00A4418D">
      <w:pPr>
        <w:pStyle w:val="af"/>
        <w:jc w:val="both"/>
        <w:rPr>
          <w:rFonts w:ascii="Times New Roman" w:hAnsi="Times New Roman"/>
          <w:sz w:val="28"/>
          <w:szCs w:val="28"/>
        </w:rPr>
      </w:pPr>
      <w:r>
        <w:rPr>
          <w:rFonts w:ascii="Times New Roman" w:hAnsi="Times New Roman"/>
          <w:sz w:val="28"/>
          <w:szCs w:val="28"/>
        </w:rPr>
        <w:t xml:space="preserve">                                                   </w:t>
      </w:r>
    </w:p>
    <w:p w:rsidR="00455EEA" w:rsidRDefault="00455EEA" w:rsidP="00A4418D">
      <w:pPr>
        <w:pStyle w:val="af"/>
        <w:jc w:val="both"/>
        <w:rPr>
          <w:rFonts w:ascii="Times New Roman" w:hAnsi="Times New Roman"/>
          <w:sz w:val="28"/>
          <w:szCs w:val="28"/>
        </w:rPr>
      </w:pPr>
    </w:p>
    <w:p w:rsidR="00440259" w:rsidRDefault="00AB7A9E" w:rsidP="00A4418D">
      <w:pPr>
        <w:pStyle w:val="a0"/>
        <w:spacing w:after="0"/>
        <w:jc w:val="both"/>
        <w:rPr>
          <w:rFonts w:ascii="Arial" w:hAnsi="Arial" w:cs="Mangal"/>
          <w:color w:val="auto"/>
          <w:sz w:val="20"/>
          <w:szCs w:val="24"/>
          <w:lang w:eastAsia="zh-CN" w:bidi="hi-IN"/>
        </w:rPr>
      </w:pPr>
      <w:r>
        <w:rPr>
          <w:rFonts w:ascii="Arial" w:hAnsi="Arial" w:cs="Mangal"/>
          <w:color w:val="auto"/>
          <w:sz w:val="20"/>
          <w:szCs w:val="24"/>
          <w:lang w:eastAsia="zh-CN" w:bidi="hi-IN"/>
        </w:rPr>
        <w:t xml:space="preserve">                                            </w:t>
      </w:r>
      <w:r w:rsidR="00EB76AD">
        <w:rPr>
          <w:rFonts w:ascii="Arial" w:hAnsi="Arial" w:cs="Mangal"/>
          <w:color w:val="auto"/>
          <w:sz w:val="20"/>
          <w:szCs w:val="24"/>
          <w:lang w:eastAsia="zh-CN" w:bidi="hi-IN"/>
        </w:rPr>
        <w:t xml:space="preserve">         </w:t>
      </w:r>
      <w:r>
        <w:rPr>
          <w:rFonts w:ascii="Arial" w:hAnsi="Arial" w:cs="Mangal"/>
          <w:color w:val="auto"/>
          <w:sz w:val="20"/>
          <w:szCs w:val="24"/>
          <w:lang w:eastAsia="zh-CN" w:bidi="hi-IN"/>
        </w:rPr>
        <w:t xml:space="preserve">   </w:t>
      </w:r>
    </w:p>
    <w:p w:rsidR="00440259" w:rsidRDefault="00440259" w:rsidP="00A4418D">
      <w:pPr>
        <w:pStyle w:val="a0"/>
        <w:spacing w:after="0"/>
        <w:jc w:val="both"/>
        <w:rPr>
          <w:rFonts w:ascii="Arial" w:hAnsi="Arial" w:cs="Mangal"/>
          <w:color w:val="auto"/>
          <w:sz w:val="20"/>
          <w:szCs w:val="24"/>
          <w:lang w:eastAsia="zh-CN" w:bidi="hi-IN"/>
        </w:rPr>
      </w:pPr>
    </w:p>
    <w:p w:rsidR="00440259" w:rsidRDefault="00440259" w:rsidP="00A4418D">
      <w:pPr>
        <w:pStyle w:val="a0"/>
        <w:spacing w:after="0"/>
        <w:jc w:val="both"/>
        <w:rPr>
          <w:rFonts w:ascii="Arial" w:hAnsi="Arial" w:cs="Mangal"/>
          <w:color w:val="auto"/>
          <w:sz w:val="20"/>
          <w:szCs w:val="24"/>
          <w:lang w:eastAsia="zh-CN" w:bidi="hi-IN"/>
        </w:rPr>
      </w:pPr>
    </w:p>
    <w:p w:rsidR="00440259" w:rsidRDefault="00440259" w:rsidP="00A4418D">
      <w:pPr>
        <w:pStyle w:val="a0"/>
        <w:spacing w:after="0"/>
        <w:jc w:val="both"/>
        <w:rPr>
          <w:rFonts w:ascii="Arial" w:hAnsi="Arial" w:cs="Mangal"/>
          <w:color w:val="auto"/>
          <w:sz w:val="20"/>
          <w:szCs w:val="24"/>
          <w:lang w:eastAsia="zh-CN" w:bidi="hi-IN"/>
        </w:rPr>
      </w:pPr>
    </w:p>
    <w:p w:rsidR="00440259" w:rsidRDefault="00440259" w:rsidP="00A4418D">
      <w:pPr>
        <w:pStyle w:val="a0"/>
        <w:spacing w:after="0"/>
        <w:jc w:val="both"/>
        <w:rPr>
          <w:rFonts w:ascii="Arial" w:hAnsi="Arial" w:cs="Mangal"/>
          <w:color w:val="auto"/>
          <w:sz w:val="20"/>
          <w:szCs w:val="24"/>
          <w:lang w:eastAsia="zh-CN" w:bidi="hi-IN"/>
        </w:rPr>
      </w:pPr>
    </w:p>
    <w:p w:rsidR="00440259" w:rsidRDefault="00440259" w:rsidP="00A4418D">
      <w:pPr>
        <w:pStyle w:val="a0"/>
        <w:spacing w:after="0"/>
        <w:jc w:val="both"/>
        <w:rPr>
          <w:rFonts w:ascii="Arial" w:hAnsi="Arial" w:cs="Mangal"/>
          <w:color w:val="auto"/>
          <w:sz w:val="20"/>
          <w:szCs w:val="24"/>
          <w:lang w:eastAsia="zh-CN" w:bidi="hi-IN"/>
        </w:rPr>
      </w:pPr>
    </w:p>
    <w:p w:rsidR="00440259" w:rsidRDefault="00440259" w:rsidP="00A4418D">
      <w:pPr>
        <w:pStyle w:val="a0"/>
        <w:spacing w:after="0"/>
        <w:jc w:val="both"/>
        <w:rPr>
          <w:rFonts w:ascii="Arial" w:hAnsi="Arial" w:cs="Mangal"/>
          <w:color w:val="auto"/>
          <w:sz w:val="20"/>
          <w:szCs w:val="24"/>
          <w:lang w:eastAsia="zh-CN" w:bidi="hi-IN"/>
        </w:rPr>
      </w:pPr>
    </w:p>
    <w:p w:rsidR="00440259" w:rsidRDefault="00440259" w:rsidP="00A4418D">
      <w:pPr>
        <w:pStyle w:val="a0"/>
        <w:spacing w:after="0"/>
        <w:jc w:val="both"/>
        <w:rPr>
          <w:rFonts w:ascii="Arial" w:hAnsi="Arial" w:cs="Mangal"/>
          <w:color w:val="auto"/>
          <w:sz w:val="20"/>
          <w:szCs w:val="24"/>
          <w:lang w:eastAsia="zh-CN" w:bidi="hi-IN"/>
        </w:rPr>
      </w:pPr>
    </w:p>
    <w:p w:rsidR="00AB7A9E" w:rsidRDefault="00440259" w:rsidP="00A4418D">
      <w:pPr>
        <w:pStyle w:val="a0"/>
        <w:spacing w:after="0"/>
        <w:jc w:val="both"/>
      </w:pPr>
      <w:r>
        <w:rPr>
          <w:rFonts w:ascii="Arial" w:hAnsi="Arial" w:cs="Mangal"/>
          <w:color w:val="auto"/>
          <w:sz w:val="20"/>
          <w:szCs w:val="24"/>
          <w:lang w:eastAsia="zh-CN" w:bidi="hi-IN"/>
        </w:rPr>
        <w:lastRenderedPageBreak/>
        <w:t xml:space="preserve">                                                             </w:t>
      </w:r>
      <w:r w:rsidR="00AB7A9E">
        <w:rPr>
          <w:rFonts w:ascii="Arial" w:hAnsi="Arial" w:cs="Mangal"/>
          <w:color w:val="auto"/>
          <w:sz w:val="20"/>
          <w:szCs w:val="24"/>
          <w:lang w:eastAsia="zh-CN" w:bidi="hi-IN"/>
        </w:rPr>
        <w:t xml:space="preserve">   </w:t>
      </w:r>
      <w:r w:rsidR="00AB7A9E">
        <w:rPr>
          <w:rFonts w:ascii="Times New Roman" w:hAnsi="Times New Roman" w:cs="Times New Roman"/>
          <w:sz w:val="28"/>
          <w:szCs w:val="28"/>
        </w:rPr>
        <w:t>СОВЕТ ДЕПУТАТОВ</w:t>
      </w:r>
    </w:p>
    <w:p w:rsidR="00AB7A9E" w:rsidRDefault="00AB7A9E" w:rsidP="00B506E6">
      <w:pPr>
        <w:pStyle w:val="a0"/>
        <w:spacing w:after="0"/>
        <w:ind w:firstLine="709"/>
        <w:jc w:val="center"/>
      </w:pPr>
      <w:r>
        <w:rPr>
          <w:rFonts w:ascii="Times New Roman" w:hAnsi="Times New Roman" w:cs="Times New Roman"/>
          <w:sz w:val="28"/>
          <w:szCs w:val="28"/>
        </w:rPr>
        <w:t>АКСЕНИХИНСКОГО СЕЛЬСОВЕТА</w:t>
      </w:r>
    </w:p>
    <w:p w:rsidR="00AB7A9E" w:rsidRDefault="00AB7A9E" w:rsidP="00B506E6">
      <w:pPr>
        <w:pStyle w:val="a0"/>
        <w:spacing w:after="0"/>
        <w:jc w:val="center"/>
      </w:pPr>
      <w:r>
        <w:rPr>
          <w:rFonts w:ascii="Times New Roman" w:hAnsi="Times New Roman" w:cs="Times New Roman"/>
          <w:sz w:val="28"/>
          <w:szCs w:val="28"/>
        </w:rPr>
        <w:t>КРАСНОЗЕРСКОГО РАЙОНА  НОВОСИБИРСКОЙ ОБЛАСТИ</w:t>
      </w:r>
    </w:p>
    <w:p w:rsidR="00AB7A9E" w:rsidRDefault="00AB7A9E" w:rsidP="00B506E6">
      <w:pPr>
        <w:pStyle w:val="a0"/>
        <w:spacing w:after="0"/>
        <w:ind w:firstLine="709"/>
        <w:jc w:val="center"/>
      </w:pPr>
      <w:r>
        <w:rPr>
          <w:rFonts w:ascii="Times New Roman" w:hAnsi="Times New Roman" w:cs="Times New Roman"/>
          <w:sz w:val="28"/>
          <w:szCs w:val="28"/>
        </w:rPr>
        <w:t>Шестого созыва</w:t>
      </w:r>
    </w:p>
    <w:p w:rsidR="00AB7A9E" w:rsidRDefault="00AB7A9E" w:rsidP="00B506E6">
      <w:pPr>
        <w:pStyle w:val="a0"/>
        <w:ind w:firstLine="709"/>
        <w:jc w:val="cente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Е Ш Е Н И Е</w:t>
      </w:r>
    </w:p>
    <w:p w:rsidR="00AB7A9E" w:rsidRDefault="00BB2175" w:rsidP="00B506E6">
      <w:pPr>
        <w:pStyle w:val="a0"/>
        <w:jc w:val="center"/>
      </w:pPr>
      <w:r>
        <w:rPr>
          <w:rFonts w:ascii="Times New Roman" w:hAnsi="Times New Roman" w:cs="Times New Roman"/>
          <w:sz w:val="28"/>
          <w:szCs w:val="28"/>
        </w:rPr>
        <w:t>О</w:t>
      </w:r>
      <w:r w:rsidR="00AB7A9E">
        <w:rPr>
          <w:rFonts w:ascii="Times New Roman" w:hAnsi="Times New Roman" w:cs="Times New Roman"/>
          <w:sz w:val="28"/>
          <w:szCs w:val="28"/>
        </w:rPr>
        <w:t xml:space="preserve">чередной двадцатой  </w:t>
      </w:r>
      <w:r>
        <w:rPr>
          <w:rFonts w:ascii="Times New Roman" w:hAnsi="Times New Roman" w:cs="Times New Roman"/>
          <w:sz w:val="28"/>
          <w:szCs w:val="28"/>
        </w:rPr>
        <w:t>втор</w:t>
      </w:r>
      <w:r w:rsidR="00B83FFD">
        <w:rPr>
          <w:rFonts w:ascii="Times New Roman" w:hAnsi="Times New Roman" w:cs="Times New Roman"/>
          <w:sz w:val="28"/>
          <w:szCs w:val="28"/>
        </w:rPr>
        <w:t xml:space="preserve">ой </w:t>
      </w:r>
      <w:r w:rsidR="00AB7A9E">
        <w:rPr>
          <w:rFonts w:ascii="Times New Roman" w:hAnsi="Times New Roman" w:cs="Times New Roman"/>
          <w:sz w:val="28"/>
          <w:szCs w:val="28"/>
        </w:rPr>
        <w:t>сессии</w:t>
      </w:r>
    </w:p>
    <w:p w:rsidR="00AB7A9E" w:rsidRDefault="00B83FFD" w:rsidP="00B506E6">
      <w:pPr>
        <w:pStyle w:val="a0"/>
        <w:jc w:val="center"/>
      </w:pPr>
      <w:r>
        <w:rPr>
          <w:rFonts w:ascii="Times New Roman" w:hAnsi="Times New Roman" w:cs="Times New Roman"/>
          <w:sz w:val="28"/>
          <w:szCs w:val="28"/>
        </w:rPr>
        <w:t>от 22</w:t>
      </w:r>
      <w:r w:rsidR="00BB2175">
        <w:rPr>
          <w:rFonts w:ascii="Times New Roman" w:hAnsi="Times New Roman" w:cs="Times New Roman"/>
          <w:sz w:val="28"/>
          <w:szCs w:val="28"/>
        </w:rPr>
        <w:t>.03</w:t>
      </w:r>
      <w:r w:rsidR="00AB7A9E">
        <w:rPr>
          <w:rFonts w:ascii="Times New Roman" w:hAnsi="Times New Roman" w:cs="Times New Roman"/>
          <w:sz w:val="28"/>
          <w:szCs w:val="28"/>
        </w:rPr>
        <w:t xml:space="preserve">.2022                             </w:t>
      </w:r>
      <w:r w:rsidR="00EB76AD">
        <w:rPr>
          <w:rFonts w:ascii="Times New Roman" w:hAnsi="Times New Roman" w:cs="Times New Roman"/>
          <w:sz w:val="28"/>
          <w:szCs w:val="28"/>
        </w:rPr>
        <w:t xml:space="preserve">  </w:t>
      </w:r>
      <w:r w:rsidR="00AB7A9E">
        <w:rPr>
          <w:rFonts w:ascii="Times New Roman" w:hAnsi="Times New Roman" w:cs="Times New Roman"/>
          <w:sz w:val="28"/>
          <w:szCs w:val="28"/>
        </w:rPr>
        <w:t xml:space="preserve"> </w:t>
      </w:r>
      <w:proofErr w:type="spellStart"/>
      <w:r w:rsidR="00AB7A9E">
        <w:rPr>
          <w:rFonts w:ascii="Times New Roman" w:hAnsi="Times New Roman" w:cs="Times New Roman"/>
          <w:sz w:val="28"/>
          <w:szCs w:val="28"/>
        </w:rPr>
        <w:t>с</w:t>
      </w:r>
      <w:proofErr w:type="gramStart"/>
      <w:r w:rsidR="00AB7A9E">
        <w:rPr>
          <w:rFonts w:ascii="Times New Roman" w:hAnsi="Times New Roman" w:cs="Times New Roman"/>
          <w:sz w:val="28"/>
          <w:szCs w:val="28"/>
        </w:rPr>
        <w:t>.А</w:t>
      </w:r>
      <w:proofErr w:type="gramEnd"/>
      <w:r w:rsidR="00AB7A9E">
        <w:rPr>
          <w:rFonts w:ascii="Times New Roman" w:hAnsi="Times New Roman" w:cs="Times New Roman"/>
          <w:sz w:val="28"/>
          <w:szCs w:val="28"/>
        </w:rPr>
        <w:t>ксениха</w:t>
      </w:r>
      <w:proofErr w:type="spellEnd"/>
      <w:r w:rsidR="00AB7A9E">
        <w:rPr>
          <w:rFonts w:ascii="Times New Roman" w:hAnsi="Times New Roman" w:cs="Times New Roman"/>
          <w:sz w:val="28"/>
          <w:szCs w:val="28"/>
        </w:rPr>
        <w:t xml:space="preserve">                                        № 1</w:t>
      </w:r>
      <w:r w:rsidR="00BB2175">
        <w:rPr>
          <w:rFonts w:ascii="Times New Roman" w:hAnsi="Times New Roman" w:cs="Times New Roman"/>
          <w:sz w:val="28"/>
          <w:szCs w:val="28"/>
        </w:rPr>
        <w:t>10</w:t>
      </w:r>
    </w:p>
    <w:p w:rsidR="00BB2175" w:rsidRDefault="0040054B" w:rsidP="00BB2175">
      <w:pPr>
        <w:pStyle w:val="af"/>
        <w:spacing w:after="0"/>
        <w:rPr>
          <w:rFonts w:ascii="Times New Roman" w:hAnsi="Times New Roman"/>
          <w:sz w:val="28"/>
          <w:szCs w:val="28"/>
        </w:rPr>
      </w:pPr>
      <w:r>
        <w:rPr>
          <w:rFonts w:ascii="Times New Roman" w:hAnsi="Times New Roman"/>
          <w:sz w:val="28"/>
          <w:szCs w:val="28"/>
        </w:rPr>
        <w:t xml:space="preserve">   </w:t>
      </w:r>
      <w:r w:rsidR="00BB2175">
        <w:rPr>
          <w:rFonts w:ascii="Times New Roman" w:hAnsi="Times New Roman"/>
          <w:sz w:val="28"/>
          <w:szCs w:val="28"/>
        </w:rPr>
        <w:t xml:space="preserve">Отчет Главы </w:t>
      </w:r>
      <w:proofErr w:type="spellStart"/>
      <w:r w:rsidR="00BB2175">
        <w:rPr>
          <w:rFonts w:ascii="Times New Roman" w:hAnsi="Times New Roman"/>
          <w:sz w:val="28"/>
          <w:szCs w:val="28"/>
        </w:rPr>
        <w:t>Аксенихинского</w:t>
      </w:r>
      <w:proofErr w:type="spellEnd"/>
      <w:r w:rsidR="00BB2175">
        <w:rPr>
          <w:rFonts w:ascii="Times New Roman" w:hAnsi="Times New Roman"/>
          <w:sz w:val="28"/>
          <w:szCs w:val="28"/>
        </w:rPr>
        <w:t xml:space="preserve"> сельсовета  Краснозерского района</w:t>
      </w:r>
    </w:p>
    <w:p w:rsidR="00BB2175" w:rsidRDefault="00BB2175" w:rsidP="00BB2175">
      <w:pPr>
        <w:pStyle w:val="af"/>
        <w:rPr>
          <w:rFonts w:ascii="Times New Roman" w:hAnsi="Times New Roman"/>
          <w:sz w:val="28"/>
          <w:szCs w:val="28"/>
        </w:rPr>
      </w:pPr>
      <w:r>
        <w:rPr>
          <w:rFonts w:ascii="Times New Roman" w:hAnsi="Times New Roman"/>
          <w:sz w:val="28"/>
          <w:szCs w:val="28"/>
        </w:rPr>
        <w:t xml:space="preserve">Новосибирской области «О работе Главы и администрации  </w:t>
      </w:r>
      <w:proofErr w:type="spellStart"/>
      <w:r>
        <w:rPr>
          <w:rFonts w:ascii="Times New Roman" w:hAnsi="Times New Roman"/>
          <w:sz w:val="28"/>
          <w:szCs w:val="28"/>
        </w:rPr>
        <w:t>Аксенихинского</w:t>
      </w:r>
      <w:proofErr w:type="spellEnd"/>
      <w:r>
        <w:rPr>
          <w:rFonts w:ascii="Times New Roman" w:hAnsi="Times New Roman"/>
          <w:sz w:val="28"/>
          <w:szCs w:val="28"/>
        </w:rPr>
        <w:t xml:space="preserve"> сельсовета Краснозерского района Новосибирской области  в 2021 году»</w:t>
      </w:r>
    </w:p>
    <w:p w:rsidR="00BB2175" w:rsidRDefault="00736E2E" w:rsidP="00736E2E">
      <w:pPr>
        <w:spacing w:after="0"/>
        <w:jc w:val="both"/>
        <w:rPr>
          <w:rFonts w:ascii="Times New Roman" w:hAnsi="Times New Roman" w:cs="Times New Roman"/>
          <w:sz w:val="28"/>
          <w:szCs w:val="28"/>
        </w:rPr>
      </w:pPr>
      <w:r>
        <w:rPr>
          <w:sz w:val="28"/>
          <w:szCs w:val="28"/>
        </w:rPr>
        <w:t xml:space="preserve">        </w:t>
      </w:r>
      <w:proofErr w:type="gramStart"/>
      <w:r w:rsidR="00BB2175">
        <w:rPr>
          <w:rFonts w:ascii="Times New Roman" w:hAnsi="Times New Roman" w:cs="Times New Roman"/>
          <w:sz w:val="28"/>
          <w:szCs w:val="28"/>
        </w:rPr>
        <w:t xml:space="preserve">В соответствии с п. 5.1 ч. 5 ст. 36, ч. 1 ст. 74 Федерального закона от 06.10.2003 г.  № 131-ФЗ «Об общих принципах организации местного самоуправления в Российской Федерации», п.20 ст.19 Устава </w:t>
      </w:r>
      <w:proofErr w:type="spellStart"/>
      <w:r w:rsidR="00BB2175">
        <w:rPr>
          <w:rFonts w:ascii="Times New Roman" w:hAnsi="Times New Roman" w:cs="Times New Roman"/>
          <w:sz w:val="28"/>
          <w:szCs w:val="28"/>
        </w:rPr>
        <w:t>Аксенихинского</w:t>
      </w:r>
      <w:proofErr w:type="spellEnd"/>
      <w:r w:rsidR="00BB2175">
        <w:rPr>
          <w:rFonts w:ascii="Times New Roman" w:hAnsi="Times New Roman" w:cs="Times New Roman"/>
          <w:sz w:val="28"/>
          <w:szCs w:val="28"/>
        </w:rPr>
        <w:t xml:space="preserve"> сельсовета Краснозерского района Новосибирской области, и по результатам отчета Главы </w:t>
      </w:r>
      <w:proofErr w:type="spellStart"/>
      <w:r w:rsidR="00BB2175">
        <w:rPr>
          <w:rFonts w:ascii="Times New Roman" w:hAnsi="Times New Roman" w:cs="Times New Roman"/>
          <w:sz w:val="28"/>
          <w:szCs w:val="28"/>
        </w:rPr>
        <w:t>Аксенихинского</w:t>
      </w:r>
      <w:proofErr w:type="spellEnd"/>
      <w:r w:rsidR="00BB2175">
        <w:rPr>
          <w:rFonts w:ascii="Times New Roman" w:hAnsi="Times New Roman" w:cs="Times New Roman"/>
          <w:sz w:val="28"/>
          <w:szCs w:val="28"/>
        </w:rPr>
        <w:t xml:space="preserve"> сельсовета Краснозерского района Новосибирской области З.И.Биденко «О работе Главы и администрации  </w:t>
      </w:r>
      <w:proofErr w:type="spellStart"/>
      <w:r w:rsidR="00BB2175">
        <w:rPr>
          <w:rFonts w:ascii="Times New Roman" w:hAnsi="Times New Roman" w:cs="Times New Roman"/>
          <w:sz w:val="28"/>
          <w:szCs w:val="28"/>
        </w:rPr>
        <w:t>Аксенихинского</w:t>
      </w:r>
      <w:proofErr w:type="spellEnd"/>
      <w:r w:rsidR="00BB2175">
        <w:rPr>
          <w:rFonts w:ascii="Times New Roman" w:hAnsi="Times New Roman" w:cs="Times New Roman"/>
          <w:sz w:val="28"/>
          <w:szCs w:val="28"/>
        </w:rPr>
        <w:t xml:space="preserve"> сельсовета</w:t>
      </w:r>
      <w:proofErr w:type="gramEnd"/>
      <w:r w:rsidR="00BB2175">
        <w:rPr>
          <w:rFonts w:ascii="Times New Roman" w:hAnsi="Times New Roman" w:cs="Times New Roman"/>
          <w:sz w:val="28"/>
          <w:szCs w:val="28"/>
        </w:rPr>
        <w:t xml:space="preserve"> Краснозерского района Новосибирской области  в 2021 году», Совет депутатов </w:t>
      </w:r>
      <w:proofErr w:type="spellStart"/>
      <w:r w:rsidR="00BB2175">
        <w:rPr>
          <w:rFonts w:ascii="Times New Roman" w:hAnsi="Times New Roman" w:cs="Times New Roman"/>
          <w:sz w:val="28"/>
          <w:szCs w:val="28"/>
        </w:rPr>
        <w:t>Аксенихинского</w:t>
      </w:r>
      <w:proofErr w:type="spellEnd"/>
      <w:r w:rsidR="00BB2175">
        <w:rPr>
          <w:rFonts w:ascii="Times New Roman" w:hAnsi="Times New Roman" w:cs="Times New Roman"/>
          <w:sz w:val="28"/>
          <w:szCs w:val="28"/>
        </w:rPr>
        <w:t xml:space="preserve"> сельсовета  Краснозерского района Новосибирской области  РЕШИЛ:</w:t>
      </w:r>
    </w:p>
    <w:p w:rsidR="00BB2175" w:rsidRDefault="00BB2175" w:rsidP="00BB2175">
      <w:pPr>
        <w:widowControl w:val="0"/>
        <w:numPr>
          <w:ilvl w:val="0"/>
          <w:numId w:val="15"/>
        </w:numPr>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Отчет Главы  </w:t>
      </w:r>
      <w:proofErr w:type="spellStart"/>
      <w:r>
        <w:rPr>
          <w:rFonts w:ascii="Times New Roman" w:hAnsi="Times New Roman" w:cs="Times New Roman"/>
          <w:sz w:val="28"/>
          <w:szCs w:val="28"/>
        </w:rPr>
        <w:t>Аксенихинского</w:t>
      </w:r>
      <w:proofErr w:type="spellEnd"/>
      <w:r>
        <w:rPr>
          <w:rFonts w:ascii="Times New Roman" w:hAnsi="Times New Roman" w:cs="Times New Roman"/>
          <w:sz w:val="28"/>
          <w:szCs w:val="28"/>
        </w:rPr>
        <w:t xml:space="preserve"> сельсовета Краснозерского района Новосибирской области «О работе Главы и администрации </w:t>
      </w:r>
      <w:proofErr w:type="spellStart"/>
      <w:r>
        <w:rPr>
          <w:rFonts w:ascii="Times New Roman" w:hAnsi="Times New Roman" w:cs="Times New Roman"/>
          <w:sz w:val="28"/>
          <w:szCs w:val="28"/>
        </w:rPr>
        <w:t>Аксенихинского</w:t>
      </w:r>
      <w:proofErr w:type="spellEnd"/>
      <w:r>
        <w:rPr>
          <w:rFonts w:ascii="Times New Roman" w:hAnsi="Times New Roman" w:cs="Times New Roman"/>
          <w:sz w:val="28"/>
          <w:szCs w:val="28"/>
        </w:rPr>
        <w:t xml:space="preserve"> сельсовета  Краснозерского района Новосибирской области в 2021 году» принять к сведению.</w:t>
      </w:r>
    </w:p>
    <w:p w:rsidR="00BB2175" w:rsidRDefault="00BB2175" w:rsidP="00BB2175">
      <w:pPr>
        <w:widowControl w:val="0"/>
        <w:suppressAutoHyphens/>
        <w:spacing w:after="0" w:line="240" w:lineRule="auto"/>
        <w:ind w:left="360"/>
        <w:jc w:val="both"/>
        <w:rPr>
          <w:rFonts w:ascii="Times New Roman" w:hAnsi="Times New Roman" w:cs="Times New Roman"/>
          <w:sz w:val="28"/>
          <w:szCs w:val="28"/>
        </w:rPr>
      </w:pPr>
    </w:p>
    <w:p w:rsidR="00BB2175" w:rsidRDefault="00BB2175" w:rsidP="00BB2175">
      <w:pPr>
        <w:widowControl w:val="0"/>
        <w:numPr>
          <w:ilvl w:val="0"/>
          <w:numId w:val="15"/>
        </w:numPr>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Работу Главы  </w:t>
      </w:r>
      <w:proofErr w:type="spellStart"/>
      <w:r>
        <w:rPr>
          <w:rFonts w:ascii="Times New Roman" w:hAnsi="Times New Roman" w:cs="Times New Roman"/>
          <w:sz w:val="28"/>
          <w:szCs w:val="28"/>
        </w:rPr>
        <w:t>Аксенихинского</w:t>
      </w:r>
      <w:proofErr w:type="spellEnd"/>
      <w:r>
        <w:rPr>
          <w:rFonts w:ascii="Times New Roman" w:hAnsi="Times New Roman" w:cs="Times New Roman"/>
          <w:sz w:val="28"/>
          <w:szCs w:val="28"/>
        </w:rPr>
        <w:t xml:space="preserve"> сельсовета Краснозерского района и администрации  </w:t>
      </w:r>
      <w:proofErr w:type="spellStart"/>
      <w:r>
        <w:rPr>
          <w:rFonts w:ascii="Times New Roman" w:hAnsi="Times New Roman" w:cs="Times New Roman"/>
          <w:sz w:val="28"/>
          <w:szCs w:val="28"/>
        </w:rPr>
        <w:t>Аксенихинского</w:t>
      </w:r>
      <w:proofErr w:type="spellEnd"/>
      <w:r>
        <w:rPr>
          <w:rFonts w:ascii="Times New Roman" w:hAnsi="Times New Roman" w:cs="Times New Roman"/>
          <w:sz w:val="28"/>
          <w:szCs w:val="28"/>
        </w:rPr>
        <w:t xml:space="preserve"> сельсовета Краснозерского района Новосибирской области в 2021 году  признать  удовлетворительной.</w:t>
      </w:r>
    </w:p>
    <w:p w:rsidR="00BB2175" w:rsidRDefault="00BB2175" w:rsidP="00BB2175">
      <w:pPr>
        <w:widowControl w:val="0"/>
        <w:suppressAutoHyphens/>
        <w:spacing w:after="0" w:line="240" w:lineRule="auto"/>
        <w:ind w:left="360"/>
        <w:jc w:val="both"/>
        <w:rPr>
          <w:rFonts w:ascii="Times New Roman" w:hAnsi="Times New Roman" w:cs="Times New Roman"/>
          <w:sz w:val="28"/>
          <w:szCs w:val="28"/>
        </w:rPr>
      </w:pPr>
    </w:p>
    <w:p w:rsidR="00BB2175" w:rsidRDefault="00BB2175" w:rsidP="00BB2175">
      <w:pPr>
        <w:widowControl w:val="0"/>
        <w:numPr>
          <w:ilvl w:val="0"/>
          <w:numId w:val="15"/>
        </w:numPr>
        <w:suppressAutoHyphen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Совета депутатов  </w:t>
      </w:r>
      <w:proofErr w:type="spellStart"/>
      <w:r>
        <w:rPr>
          <w:rFonts w:ascii="Times New Roman" w:hAnsi="Times New Roman" w:cs="Times New Roman"/>
          <w:sz w:val="28"/>
          <w:szCs w:val="28"/>
        </w:rPr>
        <w:t>Аксенихинского</w:t>
      </w:r>
      <w:proofErr w:type="spellEnd"/>
      <w:r>
        <w:rPr>
          <w:rFonts w:ascii="Times New Roman" w:hAnsi="Times New Roman" w:cs="Times New Roman"/>
          <w:sz w:val="28"/>
          <w:szCs w:val="28"/>
        </w:rPr>
        <w:t xml:space="preserve"> сельсовета Краснозерского района Новосибирской области и отчет Главы  </w:t>
      </w:r>
      <w:proofErr w:type="spellStart"/>
      <w:r>
        <w:rPr>
          <w:rFonts w:ascii="Times New Roman" w:hAnsi="Times New Roman" w:cs="Times New Roman"/>
          <w:sz w:val="28"/>
          <w:szCs w:val="28"/>
        </w:rPr>
        <w:t>Аксенихинского</w:t>
      </w:r>
      <w:proofErr w:type="spellEnd"/>
      <w:r>
        <w:rPr>
          <w:rFonts w:ascii="Times New Roman" w:hAnsi="Times New Roman" w:cs="Times New Roman"/>
          <w:sz w:val="28"/>
          <w:szCs w:val="28"/>
        </w:rPr>
        <w:t xml:space="preserve"> сельсовета Краснозерского района Новосибирской области опубликовать в периодическом печатном издании «Бюллетень органов местного самоуправления </w:t>
      </w:r>
      <w:proofErr w:type="spellStart"/>
      <w:r>
        <w:rPr>
          <w:rFonts w:ascii="Times New Roman" w:hAnsi="Times New Roman" w:cs="Times New Roman"/>
          <w:sz w:val="28"/>
          <w:szCs w:val="28"/>
        </w:rPr>
        <w:t>Аксенихинского</w:t>
      </w:r>
      <w:proofErr w:type="spellEnd"/>
      <w:r>
        <w:rPr>
          <w:rFonts w:ascii="Times New Roman" w:hAnsi="Times New Roman" w:cs="Times New Roman"/>
          <w:sz w:val="28"/>
          <w:szCs w:val="28"/>
        </w:rPr>
        <w:t xml:space="preserve"> сельсовета Краснозерского района Новосибирской области»</w:t>
      </w:r>
    </w:p>
    <w:p w:rsidR="00736E2E" w:rsidRDefault="00736E2E" w:rsidP="00BB2175">
      <w:pPr>
        <w:pStyle w:val="af"/>
        <w:spacing w:after="0"/>
        <w:rPr>
          <w:rFonts w:ascii="Times New Roman" w:hAnsi="Times New Roman"/>
          <w:sz w:val="28"/>
          <w:szCs w:val="28"/>
        </w:rPr>
      </w:pPr>
    </w:p>
    <w:p w:rsidR="00736E2E" w:rsidRDefault="00736E2E" w:rsidP="00BB2175">
      <w:pPr>
        <w:pStyle w:val="af"/>
        <w:spacing w:after="0"/>
        <w:rPr>
          <w:rFonts w:ascii="Times New Roman" w:hAnsi="Times New Roman"/>
          <w:sz w:val="28"/>
          <w:szCs w:val="28"/>
        </w:rPr>
      </w:pPr>
    </w:p>
    <w:p w:rsidR="00BB2175" w:rsidRDefault="00BB2175" w:rsidP="00BB2175">
      <w:pPr>
        <w:pStyle w:val="af"/>
        <w:spacing w:after="0"/>
        <w:rPr>
          <w:rFonts w:ascii="Times New Roman" w:hAnsi="Times New Roman"/>
          <w:sz w:val="28"/>
          <w:szCs w:val="28"/>
        </w:rPr>
      </w:pPr>
      <w:r>
        <w:rPr>
          <w:rFonts w:ascii="Times New Roman" w:hAnsi="Times New Roman"/>
          <w:sz w:val="28"/>
          <w:szCs w:val="28"/>
        </w:rPr>
        <w:t xml:space="preserve">Председатель Совета депутатов                                                             </w:t>
      </w:r>
    </w:p>
    <w:p w:rsidR="00BB2175" w:rsidRDefault="00BB2175" w:rsidP="00BB2175">
      <w:pPr>
        <w:pStyle w:val="af"/>
        <w:spacing w:after="0"/>
        <w:rPr>
          <w:rFonts w:ascii="Times New Roman" w:hAnsi="Times New Roman"/>
          <w:sz w:val="28"/>
          <w:szCs w:val="28"/>
        </w:rPr>
      </w:pPr>
      <w:r>
        <w:rPr>
          <w:rFonts w:ascii="Times New Roman" w:hAnsi="Times New Roman"/>
          <w:sz w:val="28"/>
          <w:szCs w:val="28"/>
        </w:rPr>
        <w:t>Краснозерского района</w:t>
      </w:r>
    </w:p>
    <w:p w:rsidR="00DD0330" w:rsidRPr="00062CE9" w:rsidRDefault="00BB2175" w:rsidP="00DD0330">
      <w:pPr>
        <w:pStyle w:val="13"/>
        <w:ind w:right="-55"/>
        <w:jc w:val="center"/>
        <w:rPr>
          <w:rStyle w:val="30"/>
          <w:b/>
          <w:sz w:val="48"/>
        </w:rPr>
      </w:pPr>
      <w:r>
        <w:rPr>
          <w:rFonts w:ascii="Times New Roman" w:hAnsi="Times New Roman"/>
          <w:sz w:val="28"/>
          <w:szCs w:val="28"/>
        </w:rPr>
        <w:t>Новосибирской области                                                             Е.М.Долгополова</w:t>
      </w:r>
      <w:r w:rsidR="00DD0330" w:rsidRPr="00DD0330">
        <w:rPr>
          <w:b/>
          <w:sz w:val="48"/>
        </w:rPr>
        <w:t xml:space="preserve"> </w:t>
      </w:r>
      <w:r w:rsidR="00DD0330" w:rsidRPr="00062CE9">
        <w:rPr>
          <w:rStyle w:val="30"/>
          <w:b/>
          <w:sz w:val="48"/>
        </w:rPr>
        <w:lastRenderedPageBreak/>
        <w:t>Отчет</w:t>
      </w:r>
    </w:p>
    <w:p w:rsidR="00DD0330" w:rsidRPr="00062CE9" w:rsidRDefault="00DD0330" w:rsidP="00DD0330">
      <w:pPr>
        <w:pStyle w:val="13"/>
        <w:jc w:val="center"/>
        <w:rPr>
          <w:rStyle w:val="30"/>
          <w:b/>
          <w:sz w:val="48"/>
        </w:rPr>
      </w:pPr>
      <w:r w:rsidRPr="00062CE9">
        <w:rPr>
          <w:rStyle w:val="30"/>
          <w:b/>
          <w:sz w:val="48"/>
        </w:rPr>
        <w:t xml:space="preserve">о работе Главы и администрации </w:t>
      </w:r>
      <w:proofErr w:type="spellStart"/>
      <w:r w:rsidRPr="00062CE9">
        <w:rPr>
          <w:rStyle w:val="30"/>
          <w:b/>
          <w:sz w:val="48"/>
        </w:rPr>
        <w:t>Аксенихинского</w:t>
      </w:r>
      <w:proofErr w:type="spellEnd"/>
      <w:r w:rsidRPr="00062CE9">
        <w:rPr>
          <w:rStyle w:val="30"/>
          <w:b/>
          <w:sz w:val="48"/>
        </w:rPr>
        <w:t xml:space="preserve"> сельсовета</w:t>
      </w:r>
    </w:p>
    <w:p w:rsidR="00DD0330" w:rsidRDefault="00DD0330" w:rsidP="00DD0330">
      <w:pPr>
        <w:pStyle w:val="13"/>
        <w:jc w:val="center"/>
        <w:rPr>
          <w:rStyle w:val="30"/>
          <w:b/>
          <w:sz w:val="48"/>
        </w:rPr>
      </w:pPr>
      <w:r w:rsidRPr="00062CE9">
        <w:rPr>
          <w:rStyle w:val="30"/>
          <w:b/>
          <w:sz w:val="48"/>
        </w:rPr>
        <w:t xml:space="preserve">Краснозерского района Новосибирской области </w:t>
      </w:r>
    </w:p>
    <w:p w:rsidR="00DD0330" w:rsidRPr="00062CE9" w:rsidRDefault="00DD0330" w:rsidP="00DD0330">
      <w:pPr>
        <w:pStyle w:val="13"/>
        <w:jc w:val="center"/>
        <w:rPr>
          <w:rStyle w:val="30"/>
          <w:b/>
          <w:sz w:val="48"/>
        </w:rPr>
      </w:pPr>
      <w:r w:rsidRPr="00062CE9">
        <w:rPr>
          <w:rStyle w:val="30"/>
          <w:b/>
          <w:sz w:val="48"/>
        </w:rPr>
        <w:t>З.</w:t>
      </w:r>
      <w:r>
        <w:rPr>
          <w:rStyle w:val="30"/>
          <w:b/>
          <w:sz w:val="48"/>
        </w:rPr>
        <w:t xml:space="preserve"> </w:t>
      </w:r>
      <w:r w:rsidRPr="00062CE9">
        <w:rPr>
          <w:rStyle w:val="30"/>
          <w:b/>
          <w:sz w:val="48"/>
        </w:rPr>
        <w:t>И.</w:t>
      </w:r>
      <w:r>
        <w:rPr>
          <w:rStyle w:val="30"/>
          <w:b/>
          <w:sz w:val="48"/>
        </w:rPr>
        <w:t xml:space="preserve"> </w:t>
      </w:r>
      <w:r w:rsidRPr="00062CE9">
        <w:rPr>
          <w:rStyle w:val="30"/>
          <w:b/>
          <w:sz w:val="48"/>
        </w:rPr>
        <w:t>Биденко за 20</w:t>
      </w:r>
      <w:r>
        <w:rPr>
          <w:rStyle w:val="30"/>
          <w:b/>
          <w:sz w:val="48"/>
        </w:rPr>
        <w:t>21</w:t>
      </w:r>
      <w:r w:rsidRPr="00062CE9">
        <w:rPr>
          <w:rStyle w:val="30"/>
          <w:b/>
          <w:sz w:val="48"/>
        </w:rPr>
        <w:t xml:space="preserve"> год</w:t>
      </w:r>
    </w:p>
    <w:p w:rsidR="00DD0330" w:rsidRDefault="00DD0330" w:rsidP="00DD0330">
      <w:pPr>
        <w:pStyle w:val="13"/>
        <w:jc w:val="center"/>
        <w:rPr>
          <w:rStyle w:val="30"/>
          <w:b/>
        </w:rPr>
      </w:pPr>
    </w:p>
    <w:p w:rsidR="00DD0330" w:rsidRDefault="00DD0330" w:rsidP="00DD0330">
      <w:pPr>
        <w:pStyle w:val="13"/>
        <w:jc w:val="center"/>
        <w:rPr>
          <w:rStyle w:val="30"/>
          <w:b/>
        </w:rPr>
      </w:pPr>
    </w:p>
    <w:p w:rsidR="00DD0330" w:rsidRDefault="00DD0330" w:rsidP="00DD0330">
      <w:pPr>
        <w:pStyle w:val="13"/>
        <w:jc w:val="center"/>
        <w:rPr>
          <w:rStyle w:val="30"/>
          <w:b/>
        </w:rPr>
      </w:pPr>
    </w:p>
    <w:p w:rsidR="00DD0330" w:rsidRDefault="00DD0330" w:rsidP="00DD0330">
      <w:pPr>
        <w:pStyle w:val="13"/>
        <w:jc w:val="center"/>
        <w:rPr>
          <w:rStyle w:val="30"/>
          <w:b/>
        </w:rPr>
      </w:pPr>
    </w:p>
    <w:p w:rsidR="00DD0330" w:rsidRDefault="00DD0330" w:rsidP="00DD0330">
      <w:pPr>
        <w:pStyle w:val="13"/>
        <w:jc w:val="center"/>
        <w:rPr>
          <w:rStyle w:val="30"/>
          <w:b/>
        </w:rPr>
      </w:pPr>
    </w:p>
    <w:p w:rsidR="00DD0330" w:rsidRDefault="00DD0330" w:rsidP="00DD0330">
      <w:pPr>
        <w:pStyle w:val="13"/>
        <w:jc w:val="center"/>
        <w:rPr>
          <w:rStyle w:val="30"/>
          <w:b/>
        </w:rPr>
      </w:pPr>
    </w:p>
    <w:p w:rsidR="00DD0330" w:rsidRDefault="00DD0330" w:rsidP="00DD0330">
      <w:pPr>
        <w:pStyle w:val="13"/>
        <w:jc w:val="center"/>
        <w:rPr>
          <w:rStyle w:val="30"/>
          <w:b/>
        </w:rPr>
      </w:pPr>
    </w:p>
    <w:p w:rsidR="00DD0330" w:rsidRDefault="00DD0330" w:rsidP="00DD0330">
      <w:pPr>
        <w:pStyle w:val="13"/>
        <w:jc w:val="center"/>
        <w:rPr>
          <w:rStyle w:val="30"/>
          <w:b/>
        </w:rPr>
      </w:pPr>
    </w:p>
    <w:p w:rsidR="00DD0330" w:rsidRDefault="00DD0330" w:rsidP="00DD0330">
      <w:pPr>
        <w:pStyle w:val="13"/>
        <w:jc w:val="center"/>
        <w:rPr>
          <w:rStyle w:val="30"/>
          <w:b/>
        </w:rPr>
      </w:pPr>
    </w:p>
    <w:p w:rsidR="00DD0330" w:rsidRDefault="00DD0330" w:rsidP="00DD0330">
      <w:pPr>
        <w:pStyle w:val="13"/>
        <w:jc w:val="center"/>
        <w:rPr>
          <w:rStyle w:val="30"/>
          <w:b/>
        </w:rPr>
      </w:pPr>
    </w:p>
    <w:p w:rsidR="00DD0330" w:rsidRDefault="00DD0330" w:rsidP="00DD0330">
      <w:pPr>
        <w:pStyle w:val="13"/>
        <w:jc w:val="center"/>
        <w:rPr>
          <w:rStyle w:val="30"/>
          <w:b/>
        </w:rPr>
      </w:pPr>
    </w:p>
    <w:p w:rsidR="00DD0330" w:rsidRDefault="00DD0330" w:rsidP="00DD0330">
      <w:pPr>
        <w:pStyle w:val="13"/>
        <w:jc w:val="center"/>
        <w:rPr>
          <w:rStyle w:val="30"/>
          <w:b/>
        </w:rPr>
      </w:pPr>
    </w:p>
    <w:p w:rsidR="00DD0330" w:rsidRDefault="00DD0330" w:rsidP="00DD0330">
      <w:pPr>
        <w:pStyle w:val="13"/>
        <w:jc w:val="center"/>
        <w:rPr>
          <w:rStyle w:val="30"/>
          <w:b/>
        </w:rPr>
      </w:pPr>
    </w:p>
    <w:p w:rsidR="00DD0330" w:rsidRDefault="00DD0330" w:rsidP="00DD0330">
      <w:pPr>
        <w:pStyle w:val="13"/>
        <w:jc w:val="center"/>
        <w:rPr>
          <w:rStyle w:val="30"/>
          <w:b/>
        </w:rPr>
      </w:pPr>
    </w:p>
    <w:p w:rsidR="00DD0330" w:rsidRDefault="00DD0330" w:rsidP="00DD0330">
      <w:pPr>
        <w:pStyle w:val="13"/>
        <w:jc w:val="center"/>
        <w:rPr>
          <w:rStyle w:val="30"/>
          <w:b/>
        </w:rPr>
      </w:pPr>
    </w:p>
    <w:p w:rsidR="00DD0330" w:rsidRDefault="00DD0330" w:rsidP="00DD0330">
      <w:pPr>
        <w:pStyle w:val="13"/>
        <w:jc w:val="center"/>
        <w:rPr>
          <w:rStyle w:val="30"/>
          <w:b/>
        </w:rPr>
      </w:pPr>
    </w:p>
    <w:p w:rsidR="00DD0330" w:rsidRDefault="00DD0330" w:rsidP="00DD0330">
      <w:pPr>
        <w:pStyle w:val="13"/>
        <w:jc w:val="center"/>
        <w:rPr>
          <w:rStyle w:val="30"/>
          <w:b/>
        </w:rPr>
      </w:pPr>
    </w:p>
    <w:p w:rsidR="00DD0330" w:rsidRDefault="00DD0330" w:rsidP="00DD0330">
      <w:pPr>
        <w:pStyle w:val="13"/>
        <w:jc w:val="center"/>
        <w:rPr>
          <w:rStyle w:val="30"/>
          <w:b/>
        </w:rPr>
      </w:pPr>
      <w:proofErr w:type="spellStart"/>
      <w:r>
        <w:rPr>
          <w:rStyle w:val="30"/>
          <w:b/>
        </w:rPr>
        <w:t>с</w:t>
      </w:r>
      <w:proofErr w:type="gramStart"/>
      <w:r>
        <w:rPr>
          <w:rStyle w:val="30"/>
          <w:b/>
        </w:rPr>
        <w:t>.А</w:t>
      </w:r>
      <w:proofErr w:type="gramEnd"/>
      <w:r>
        <w:rPr>
          <w:rStyle w:val="30"/>
          <w:b/>
        </w:rPr>
        <w:t>ксениха</w:t>
      </w:r>
      <w:proofErr w:type="spellEnd"/>
      <w:r>
        <w:rPr>
          <w:rStyle w:val="30"/>
          <w:b/>
        </w:rPr>
        <w:t xml:space="preserve"> 2022г.</w:t>
      </w:r>
    </w:p>
    <w:p w:rsidR="00DD0330" w:rsidRDefault="00DD0330" w:rsidP="00DD0330">
      <w:pPr>
        <w:pStyle w:val="13"/>
        <w:jc w:val="center"/>
        <w:rPr>
          <w:rStyle w:val="30"/>
          <w:b/>
        </w:rPr>
      </w:pPr>
    </w:p>
    <w:p w:rsidR="00DD0330" w:rsidRDefault="00DD0330" w:rsidP="00DD0330">
      <w:pPr>
        <w:pStyle w:val="13"/>
        <w:jc w:val="both"/>
        <w:rPr>
          <w:rStyle w:val="30"/>
          <w:b/>
        </w:rPr>
      </w:pPr>
      <w:r>
        <w:rPr>
          <w:rStyle w:val="30"/>
          <w:b/>
        </w:rPr>
        <w:t xml:space="preserve">                                  </w:t>
      </w:r>
    </w:p>
    <w:p w:rsidR="00DD0330" w:rsidRPr="00DD0330" w:rsidRDefault="00DD0330" w:rsidP="00DD0330">
      <w:pPr>
        <w:pStyle w:val="13"/>
        <w:jc w:val="both"/>
        <w:rPr>
          <w:rStyle w:val="30"/>
          <w:rFonts w:ascii="Times New Roman" w:hAnsi="Times New Roman" w:cs="Times New Roman"/>
          <w:b/>
          <w:sz w:val="24"/>
        </w:rPr>
      </w:pPr>
      <w:r w:rsidRPr="00DD0330">
        <w:rPr>
          <w:rStyle w:val="30"/>
          <w:rFonts w:ascii="Times New Roman" w:hAnsi="Times New Roman" w:cs="Times New Roman"/>
          <w:b/>
          <w:sz w:val="24"/>
        </w:rPr>
        <w:t xml:space="preserve">                          Уважаемые депутаты и приглашенные!</w:t>
      </w:r>
    </w:p>
    <w:p w:rsidR="00DD0330" w:rsidRPr="00DD0330" w:rsidRDefault="00DD0330" w:rsidP="00DD0330">
      <w:pPr>
        <w:pStyle w:val="13"/>
        <w:jc w:val="both"/>
        <w:rPr>
          <w:rStyle w:val="30"/>
          <w:rFonts w:ascii="Times New Roman" w:hAnsi="Times New Roman" w:cs="Times New Roman"/>
          <w:b/>
          <w:sz w:val="24"/>
        </w:rPr>
      </w:pPr>
    </w:p>
    <w:p w:rsidR="00DD0330" w:rsidRPr="00DD0330" w:rsidRDefault="00DD0330" w:rsidP="00DD0330">
      <w:pPr>
        <w:pStyle w:val="13"/>
        <w:jc w:val="both"/>
        <w:rPr>
          <w:rFonts w:ascii="Times New Roman" w:hAnsi="Times New Roman" w:cs="Times New Roman"/>
          <w:sz w:val="24"/>
        </w:rPr>
      </w:pPr>
      <w:r w:rsidRPr="00DD0330">
        <w:rPr>
          <w:rFonts w:ascii="Times New Roman" w:hAnsi="Times New Roman" w:cs="Times New Roman"/>
          <w:sz w:val="24"/>
        </w:rPr>
        <w:tab/>
        <w:t xml:space="preserve">В соответствии с Уставом  </w:t>
      </w:r>
      <w:proofErr w:type="spellStart"/>
      <w:r w:rsidRPr="00DD0330">
        <w:rPr>
          <w:rFonts w:ascii="Times New Roman" w:hAnsi="Times New Roman" w:cs="Times New Roman"/>
          <w:sz w:val="24"/>
        </w:rPr>
        <w:t>Аксенихинского</w:t>
      </w:r>
      <w:proofErr w:type="spellEnd"/>
      <w:r w:rsidRPr="00DD0330">
        <w:rPr>
          <w:rFonts w:ascii="Times New Roman" w:hAnsi="Times New Roman" w:cs="Times New Roman"/>
          <w:sz w:val="24"/>
        </w:rPr>
        <w:t xml:space="preserve"> сельсовета Краснозерского района я обращаюсь к вам с отчетом о результатах своей деятельности и о результатах деятельности администрации </w:t>
      </w:r>
      <w:proofErr w:type="spellStart"/>
      <w:r w:rsidRPr="00DD0330">
        <w:rPr>
          <w:rFonts w:ascii="Times New Roman" w:hAnsi="Times New Roman" w:cs="Times New Roman"/>
          <w:sz w:val="24"/>
        </w:rPr>
        <w:t>Аксенихинского</w:t>
      </w:r>
      <w:proofErr w:type="spellEnd"/>
      <w:r w:rsidRPr="00DD0330">
        <w:rPr>
          <w:rFonts w:ascii="Times New Roman" w:hAnsi="Times New Roman" w:cs="Times New Roman"/>
          <w:sz w:val="24"/>
        </w:rPr>
        <w:t xml:space="preserve"> сельсовета за 2021 год. </w:t>
      </w:r>
    </w:p>
    <w:p w:rsidR="00DD0330" w:rsidRPr="00DD0330" w:rsidRDefault="00DD0330" w:rsidP="00DD0330">
      <w:pPr>
        <w:pStyle w:val="13"/>
        <w:ind w:firstLine="708"/>
        <w:jc w:val="both"/>
        <w:rPr>
          <w:rFonts w:ascii="Times New Roman" w:hAnsi="Times New Roman" w:cs="Times New Roman"/>
          <w:sz w:val="24"/>
        </w:rPr>
      </w:pPr>
      <w:r w:rsidRPr="00DD0330">
        <w:rPr>
          <w:rFonts w:ascii="Times New Roman" w:hAnsi="Times New Roman" w:cs="Times New Roman"/>
          <w:sz w:val="24"/>
        </w:rPr>
        <w:t xml:space="preserve">Вся моя работа, как Главы </w:t>
      </w:r>
      <w:proofErr w:type="spellStart"/>
      <w:r w:rsidRPr="00DD0330">
        <w:rPr>
          <w:rFonts w:ascii="Times New Roman" w:hAnsi="Times New Roman" w:cs="Times New Roman"/>
          <w:sz w:val="24"/>
        </w:rPr>
        <w:t>Аксенихинского</w:t>
      </w:r>
      <w:proofErr w:type="spellEnd"/>
      <w:r w:rsidRPr="00DD0330">
        <w:rPr>
          <w:rFonts w:ascii="Times New Roman" w:hAnsi="Times New Roman" w:cs="Times New Roman"/>
          <w:sz w:val="24"/>
        </w:rPr>
        <w:t xml:space="preserve"> сельсовета, была нацелена на решение вопросов местного значения, определѐнных Уставом  </w:t>
      </w:r>
      <w:proofErr w:type="spellStart"/>
      <w:r w:rsidRPr="00DD0330">
        <w:rPr>
          <w:rFonts w:ascii="Times New Roman" w:hAnsi="Times New Roman" w:cs="Times New Roman"/>
          <w:sz w:val="24"/>
        </w:rPr>
        <w:t>Аксенихинского</w:t>
      </w:r>
      <w:proofErr w:type="spellEnd"/>
      <w:r w:rsidRPr="00DD0330">
        <w:rPr>
          <w:rFonts w:ascii="Times New Roman" w:hAnsi="Times New Roman" w:cs="Times New Roman"/>
          <w:sz w:val="24"/>
        </w:rPr>
        <w:t xml:space="preserve"> сельсовета, в соответствии с требованиями Федерального закона №131-ФЗ «Об общих принципах организации местного самоуправления в Российской Федерации».</w:t>
      </w:r>
    </w:p>
    <w:p w:rsidR="00DD0330" w:rsidRPr="00DD0330" w:rsidRDefault="00DD0330" w:rsidP="00DD0330">
      <w:pPr>
        <w:pStyle w:val="af"/>
        <w:jc w:val="both"/>
        <w:rPr>
          <w:rFonts w:ascii="Times New Roman" w:hAnsi="Times New Roman" w:cs="Times New Roman"/>
          <w:sz w:val="24"/>
        </w:rPr>
      </w:pPr>
      <w:r w:rsidRPr="00DD0330">
        <w:rPr>
          <w:rFonts w:ascii="Times New Roman" w:hAnsi="Times New Roman" w:cs="Times New Roman"/>
          <w:sz w:val="24"/>
        </w:rPr>
        <w:t xml:space="preserve">Работа велась во взаимодействии с депутатским корпусом, руководителями Краснозерского района, органами местного самоуправления поселения, руководителями трудовых коллективов организаций. </w:t>
      </w:r>
    </w:p>
    <w:p w:rsidR="00DD0330" w:rsidRPr="00DD0330" w:rsidRDefault="00DD0330" w:rsidP="00DD0330">
      <w:pPr>
        <w:pStyle w:val="af"/>
        <w:jc w:val="both"/>
        <w:rPr>
          <w:rStyle w:val="30"/>
          <w:rFonts w:ascii="Times New Roman" w:hAnsi="Times New Roman" w:cs="Times New Roman"/>
          <w:b/>
          <w:sz w:val="24"/>
        </w:rPr>
      </w:pPr>
      <w:r w:rsidRPr="00DD0330">
        <w:rPr>
          <w:rFonts w:ascii="Times New Roman" w:hAnsi="Times New Roman" w:cs="Times New Roman"/>
          <w:sz w:val="24"/>
        </w:rPr>
        <w:tab/>
      </w:r>
    </w:p>
    <w:p w:rsidR="00DD0330" w:rsidRPr="00DD0330" w:rsidRDefault="00DD0330" w:rsidP="00DD0330">
      <w:pPr>
        <w:pStyle w:val="af"/>
        <w:jc w:val="both"/>
        <w:rPr>
          <w:rStyle w:val="30"/>
          <w:rFonts w:ascii="Times New Roman" w:hAnsi="Times New Roman" w:cs="Times New Roman"/>
          <w:color w:val="000000"/>
          <w:sz w:val="24"/>
        </w:rPr>
      </w:pPr>
      <w:proofErr w:type="gramStart"/>
      <w:r w:rsidRPr="00DD0330">
        <w:rPr>
          <w:rStyle w:val="30"/>
          <w:rFonts w:ascii="Times New Roman" w:hAnsi="Times New Roman" w:cs="Times New Roman"/>
          <w:color w:val="000000"/>
          <w:sz w:val="24"/>
        </w:rPr>
        <w:t>В начале</w:t>
      </w:r>
      <w:proofErr w:type="gramEnd"/>
      <w:r w:rsidRPr="00DD0330">
        <w:rPr>
          <w:rStyle w:val="30"/>
          <w:rFonts w:ascii="Times New Roman" w:hAnsi="Times New Roman" w:cs="Times New Roman"/>
          <w:color w:val="000000"/>
          <w:sz w:val="24"/>
        </w:rPr>
        <w:t xml:space="preserve"> 2021года на сессии Совета депутатов были определены задачи на год с учетом материальных, финансовых возможностей и человеческих ресурсов.</w:t>
      </w:r>
    </w:p>
    <w:p w:rsidR="00DD0330" w:rsidRPr="00DD0330" w:rsidRDefault="00DD0330" w:rsidP="00DD0330">
      <w:pPr>
        <w:pStyle w:val="af"/>
        <w:jc w:val="both"/>
        <w:rPr>
          <w:rStyle w:val="30"/>
          <w:rFonts w:ascii="Times New Roman" w:hAnsi="Times New Roman" w:cs="Times New Roman"/>
          <w:color w:val="000000"/>
          <w:sz w:val="24"/>
        </w:rPr>
      </w:pPr>
      <w:r w:rsidRPr="00DD0330">
        <w:rPr>
          <w:rStyle w:val="30"/>
          <w:rFonts w:ascii="Times New Roman" w:hAnsi="Times New Roman" w:cs="Times New Roman"/>
          <w:color w:val="000000"/>
          <w:sz w:val="24"/>
        </w:rPr>
        <w:t xml:space="preserve">13.09.2020 на территории администрации </w:t>
      </w:r>
      <w:proofErr w:type="spellStart"/>
      <w:r w:rsidRPr="00DD0330">
        <w:rPr>
          <w:rStyle w:val="30"/>
          <w:rFonts w:ascii="Times New Roman" w:hAnsi="Times New Roman" w:cs="Times New Roman"/>
          <w:color w:val="000000"/>
          <w:sz w:val="24"/>
        </w:rPr>
        <w:t>Аксенихинского</w:t>
      </w:r>
      <w:proofErr w:type="spellEnd"/>
      <w:r w:rsidRPr="00DD0330">
        <w:rPr>
          <w:rStyle w:val="30"/>
          <w:rFonts w:ascii="Times New Roman" w:hAnsi="Times New Roman" w:cs="Times New Roman"/>
          <w:color w:val="000000"/>
          <w:sz w:val="24"/>
        </w:rPr>
        <w:t xml:space="preserve"> сельсовета прошли выборы депутатов Совета депутатов </w:t>
      </w:r>
      <w:proofErr w:type="spellStart"/>
      <w:r w:rsidRPr="00DD0330">
        <w:rPr>
          <w:rStyle w:val="30"/>
          <w:rFonts w:ascii="Times New Roman" w:hAnsi="Times New Roman" w:cs="Times New Roman"/>
          <w:color w:val="000000"/>
          <w:sz w:val="24"/>
        </w:rPr>
        <w:t>Аксенихинского</w:t>
      </w:r>
      <w:proofErr w:type="spellEnd"/>
      <w:r w:rsidRPr="00DD0330">
        <w:rPr>
          <w:rStyle w:val="30"/>
          <w:rFonts w:ascii="Times New Roman" w:hAnsi="Times New Roman" w:cs="Times New Roman"/>
          <w:color w:val="000000"/>
          <w:sz w:val="24"/>
        </w:rPr>
        <w:t xml:space="preserve"> сельсовета.   </w:t>
      </w:r>
      <w:proofErr w:type="gramStart"/>
      <w:r w:rsidRPr="00DD0330">
        <w:rPr>
          <w:rStyle w:val="30"/>
          <w:rFonts w:ascii="Times New Roman" w:hAnsi="Times New Roman" w:cs="Times New Roman"/>
          <w:color w:val="000000"/>
          <w:sz w:val="24"/>
        </w:rPr>
        <w:t>Согласно Устава</w:t>
      </w:r>
      <w:proofErr w:type="gramEnd"/>
      <w:r w:rsidRPr="00DD0330">
        <w:rPr>
          <w:rStyle w:val="30"/>
          <w:rFonts w:ascii="Times New Roman" w:hAnsi="Times New Roman" w:cs="Times New Roman"/>
          <w:color w:val="000000"/>
          <w:sz w:val="24"/>
        </w:rPr>
        <w:t xml:space="preserve"> </w:t>
      </w:r>
      <w:proofErr w:type="spellStart"/>
      <w:r w:rsidRPr="00DD0330">
        <w:rPr>
          <w:rStyle w:val="30"/>
          <w:rFonts w:ascii="Times New Roman" w:hAnsi="Times New Roman" w:cs="Times New Roman"/>
          <w:color w:val="000000"/>
          <w:sz w:val="24"/>
        </w:rPr>
        <w:t>Аксенихинского</w:t>
      </w:r>
      <w:proofErr w:type="spellEnd"/>
      <w:r w:rsidRPr="00DD0330">
        <w:rPr>
          <w:rStyle w:val="30"/>
          <w:rFonts w:ascii="Times New Roman" w:hAnsi="Times New Roman" w:cs="Times New Roman"/>
          <w:color w:val="000000"/>
          <w:sz w:val="24"/>
        </w:rPr>
        <w:t xml:space="preserve"> сельсовета избрано 7 депутатов Совета.</w:t>
      </w:r>
    </w:p>
    <w:p w:rsidR="00DD0330" w:rsidRPr="00DD0330" w:rsidRDefault="00DD0330" w:rsidP="00DD0330">
      <w:pPr>
        <w:pStyle w:val="af"/>
        <w:jc w:val="both"/>
        <w:rPr>
          <w:rStyle w:val="30"/>
          <w:rFonts w:ascii="Times New Roman" w:hAnsi="Times New Roman" w:cs="Times New Roman"/>
          <w:color w:val="000000"/>
          <w:sz w:val="24"/>
        </w:rPr>
      </w:pPr>
      <w:r w:rsidRPr="00DD0330">
        <w:rPr>
          <w:rStyle w:val="30"/>
          <w:rFonts w:ascii="Times New Roman" w:hAnsi="Times New Roman" w:cs="Times New Roman"/>
          <w:color w:val="000000"/>
          <w:sz w:val="24"/>
        </w:rPr>
        <w:t xml:space="preserve">В 2021 году Совет депутатов работал в полном составе. В отчетном периоде проведено </w:t>
      </w:r>
      <w:r w:rsidRPr="00DD0330">
        <w:rPr>
          <w:rStyle w:val="30"/>
          <w:rFonts w:ascii="Times New Roman" w:hAnsi="Times New Roman" w:cs="Times New Roman"/>
          <w:sz w:val="24"/>
        </w:rPr>
        <w:t>13</w:t>
      </w:r>
      <w:r w:rsidRPr="00DD0330">
        <w:rPr>
          <w:rStyle w:val="30"/>
          <w:rFonts w:ascii="Times New Roman" w:hAnsi="Times New Roman" w:cs="Times New Roman"/>
          <w:color w:val="FF0000"/>
          <w:sz w:val="24"/>
        </w:rPr>
        <w:t xml:space="preserve"> </w:t>
      </w:r>
      <w:r w:rsidRPr="00DD0330">
        <w:rPr>
          <w:rStyle w:val="30"/>
          <w:rFonts w:ascii="Times New Roman" w:hAnsi="Times New Roman" w:cs="Times New Roman"/>
          <w:color w:val="000000"/>
          <w:sz w:val="24"/>
        </w:rPr>
        <w:t>сессий, внеплановых 8, и принято 33 нормативно-правовых актов.</w:t>
      </w:r>
    </w:p>
    <w:p w:rsidR="00DD0330" w:rsidRPr="00DD0330" w:rsidRDefault="00DD0330" w:rsidP="00DD0330">
      <w:pPr>
        <w:pStyle w:val="af"/>
        <w:jc w:val="both"/>
        <w:rPr>
          <w:rFonts w:ascii="Times New Roman" w:hAnsi="Times New Roman" w:cs="Times New Roman"/>
          <w:sz w:val="24"/>
        </w:rPr>
      </w:pPr>
      <w:r w:rsidRPr="00DD0330">
        <w:rPr>
          <w:rFonts w:ascii="Times New Roman" w:hAnsi="Times New Roman" w:cs="Times New Roman"/>
          <w:sz w:val="24"/>
        </w:rPr>
        <w:t xml:space="preserve"> В 2021 году проведено 4 заседания  публичных слушаний (по рассмотрению проектов исполнения бюджета,   изменения в устав, плана социально-экономического развития и бюджета </w:t>
      </w:r>
      <w:proofErr w:type="spellStart"/>
      <w:r w:rsidRPr="00DD0330">
        <w:rPr>
          <w:rFonts w:ascii="Times New Roman" w:hAnsi="Times New Roman" w:cs="Times New Roman"/>
          <w:sz w:val="24"/>
        </w:rPr>
        <w:t>Аксенихинского</w:t>
      </w:r>
      <w:proofErr w:type="spellEnd"/>
      <w:r w:rsidRPr="00DD0330">
        <w:rPr>
          <w:rFonts w:ascii="Times New Roman" w:hAnsi="Times New Roman" w:cs="Times New Roman"/>
          <w:sz w:val="24"/>
        </w:rPr>
        <w:t xml:space="preserve"> сельсовета), 4</w:t>
      </w:r>
      <w:r w:rsidRPr="00DD0330">
        <w:rPr>
          <w:rFonts w:ascii="Times New Roman" w:hAnsi="Times New Roman" w:cs="Times New Roman"/>
          <w:color w:val="FF0000"/>
          <w:sz w:val="24"/>
        </w:rPr>
        <w:t xml:space="preserve"> </w:t>
      </w:r>
      <w:r w:rsidRPr="00DD0330">
        <w:rPr>
          <w:rFonts w:ascii="Times New Roman" w:hAnsi="Times New Roman" w:cs="Times New Roman"/>
          <w:sz w:val="24"/>
        </w:rPr>
        <w:t xml:space="preserve"> совместных заседания постоянных комиссий по вопросам экономики, аграрной, бюджетной, налоговой и финансово-кредитной политики, и заседаний постоянной комиссии по социальному развитию муниципального образования. Депутаты Совета принимают активное участие в работе сессий. </w:t>
      </w:r>
    </w:p>
    <w:p w:rsidR="00DD0330" w:rsidRPr="00DD0330" w:rsidRDefault="00DD0330" w:rsidP="00DD0330">
      <w:pPr>
        <w:pStyle w:val="13"/>
        <w:jc w:val="both"/>
        <w:rPr>
          <w:rFonts w:ascii="Times New Roman" w:hAnsi="Times New Roman" w:cs="Times New Roman"/>
          <w:sz w:val="24"/>
        </w:rPr>
      </w:pPr>
      <w:r w:rsidRPr="00DD0330">
        <w:rPr>
          <w:rFonts w:ascii="Times New Roman" w:hAnsi="Times New Roman" w:cs="Times New Roman"/>
          <w:sz w:val="24"/>
        </w:rPr>
        <w:t xml:space="preserve">Позвольте довести до вашего сведения информацию о работе органов местного самоуправления по обеспечению жизнедеятельности населения </w:t>
      </w:r>
      <w:proofErr w:type="spellStart"/>
      <w:r w:rsidRPr="00DD0330">
        <w:rPr>
          <w:rFonts w:ascii="Times New Roman" w:hAnsi="Times New Roman" w:cs="Times New Roman"/>
          <w:sz w:val="24"/>
        </w:rPr>
        <w:t>Аксенихинского</w:t>
      </w:r>
      <w:proofErr w:type="spellEnd"/>
      <w:r w:rsidRPr="00DD0330">
        <w:rPr>
          <w:rFonts w:ascii="Times New Roman" w:hAnsi="Times New Roman" w:cs="Times New Roman"/>
          <w:sz w:val="24"/>
        </w:rPr>
        <w:t xml:space="preserve">       сельсовета Краснозерского района Новосибирской области.</w:t>
      </w:r>
    </w:p>
    <w:p w:rsidR="00DD0330" w:rsidRPr="00DD0330" w:rsidRDefault="00DD0330" w:rsidP="00DD0330">
      <w:pPr>
        <w:pStyle w:val="13"/>
        <w:jc w:val="both"/>
        <w:rPr>
          <w:rFonts w:ascii="Times New Roman" w:hAnsi="Times New Roman" w:cs="Times New Roman"/>
          <w:sz w:val="24"/>
        </w:rPr>
      </w:pPr>
    </w:p>
    <w:p w:rsidR="00DD0330" w:rsidRPr="00DD0330" w:rsidRDefault="00DD0330" w:rsidP="00DD0330">
      <w:pPr>
        <w:pStyle w:val="13"/>
        <w:ind w:firstLine="709"/>
        <w:jc w:val="both"/>
        <w:rPr>
          <w:rFonts w:ascii="Times New Roman" w:hAnsi="Times New Roman" w:cs="Times New Roman"/>
          <w:sz w:val="24"/>
        </w:rPr>
      </w:pPr>
      <w:r w:rsidRPr="00DD0330">
        <w:rPr>
          <w:rFonts w:ascii="Times New Roman" w:hAnsi="Times New Roman" w:cs="Times New Roman"/>
          <w:sz w:val="24"/>
        </w:rPr>
        <w:t>Поселение было образовано в 1912 году.</w:t>
      </w:r>
    </w:p>
    <w:p w:rsidR="00DD0330" w:rsidRPr="00DD0330" w:rsidRDefault="00DD0330" w:rsidP="00DD0330">
      <w:pPr>
        <w:pStyle w:val="13"/>
        <w:ind w:firstLine="709"/>
        <w:jc w:val="both"/>
        <w:rPr>
          <w:rFonts w:ascii="Times New Roman" w:hAnsi="Times New Roman" w:cs="Times New Roman"/>
          <w:sz w:val="24"/>
        </w:rPr>
      </w:pPr>
      <w:r w:rsidRPr="00DD0330">
        <w:rPr>
          <w:rFonts w:ascii="Times New Roman" w:hAnsi="Times New Roman" w:cs="Times New Roman"/>
          <w:sz w:val="24"/>
        </w:rPr>
        <w:t xml:space="preserve">Территория поселения общей площадью 13557 га расположена в юго-западной части Краснозерского района Новосибирской области на расстоянии 353км от областного центра г. Новосибирска, в 45 км от районного центра р.п. Краснозерское и в 20 км от ближайшей железнодорожной станции Половинное.   </w:t>
      </w:r>
    </w:p>
    <w:p w:rsidR="00DD0330" w:rsidRPr="00DD0330" w:rsidRDefault="00DD0330" w:rsidP="00DD0330">
      <w:pPr>
        <w:pStyle w:val="14"/>
        <w:rPr>
          <w:sz w:val="24"/>
          <w:szCs w:val="24"/>
        </w:rPr>
      </w:pPr>
      <w:r w:rsidRPr="00DD0330">
        <w:rPr>
          <w:sz w:val="24"/>
          <w:szCs w:val="24"/>
        </w:rPr>
        <w:tab/>
        <w:t xml:space="preserve">В состав муниципалитета входят 2  </w:t>
      </w:r>
      <w:proofErr w:type="gramStart"/>
      <w:r w:rsidRPr="00DD0330">
        <w:rPr>
          <w:sz w:val="24"/>
          <w:szCs w:val="24"/>
        </w:rPr>
        <w:t>населенных</w:t>
      </w:r>
      <w:proofErr w:type="gramEnd"/>
      <w:r w:rsidRPr="00DD0330">
        <w:rPr>
          <w:sz w:val="24"/>
          <w:szCs w:val="24"/>
        </w:rPr>
        <w:t xml:space="preserve"> пункта – село </w:t>
      </w:r>
      <w:proofErr w:type="spellStart"/>
      <w:r w:rsidRPr="00DD0330">
        <w:rPr>
          <w:sz w:val="24"/>
          <w:szCs w:val="24"/>
        </w:rPr>
        <w:t>Аксениха</w:t>
      </w:r>
      <w:proofErr w:type="spellEnd"/>
      <w:r w:rsidRPr="00DD0330">
        <w:rPr>
          <w:sz w:val="24"/>
          <w:szCs w:val="24"/>
        </w:rPr>
        <w:t xml:space="preserve"> и поселок </w:t>
      </w:r>
      <w:proofErr w:type="spellStart"/>
      <w:r w:rsidRPr="00DD0330">
        <w:rPr>
          <w:sz w:val="24"/>
          <w:szCs w:val="24"/>
        </w:rPr>
        <w:t>Ганино</w:t>
      </w:r>
      <w:proofErr w:type="spellEnd"/>
      <w:r w:rsidRPr="00DD0330">
        <w:rPr>
          <w:sz w:val="24"/>
          <w:szCs w:val="24"/>
        </w:rPr>
        <w:t xml:space="preserve"> расположенный в 10км от с. </w:t>
      </w:r>
      <w:proofErr w:type="spellStart"/>
      <w:r w:rsidRPr="00DD0330">
        <w:rPr>
          <w:sz w:val="24"/>
          <w:szCs w:val="24"/>
        </w:rPr>
        <w:t>Аксениха</w:t>
      </w:r>
      <w:proofErr w:type="spellEnd"/>
      <w:r w:rsidRPr="00DD0330">
        <w:rPr>
          <w:sz w:val="24"/>
          <w:szCs w:val="24"/>
        </w:rPr>
        <w:t xml:space="preserve">. </w:t>
      </w:r>
    </w:p>
    <w:p w:rsidR="00DD0330" w:rsidRPr="00DD0330" w:rsidRDefault="00DD0330" w:rsidP="00DD0330">
      <w:pPr>
        <w:pStyle w:val="14"/>
        <w:rPr>
          <w:sz w:val="24"/>
          <w:szCs w:val="24"/>
        </w:rPr>
      </w:pPr>
      <w:r w:rsidRPr="00DD0330">
        <w:rPr>
          <w:sz w:val="24"/>
          <w:szCs w:val="24"/>
        </w:rPr>
        <w:t xml:space="preserve">Численность  зарегистрированного по статистике населения на 01.01.2022 года составила 484 человек (227дворов). </w:t>
      </w:r>
    </w:p>
    <w:p w:rsidR="00DD0330" w:rsidRPr="00DD0330" w:rsidRDefault="00DD0330" w:rsidP="00DD0330">
      <w:pPr>
        <w:pStyle w:val="13"/>
        <w:shd w:val="clear" w:color="auto" w:fill="FFFFFF"/>
        <w:ind w:firstLine="720"/>
        <w:jc w:val="both"/>
        <w:rPr>
          <w:rStyle w:val="30"/>
          <w:rFonts w:ascii="Times New Roman" w:hAnsi="Times New Roman" w:cs="Times New Roman"/>
          <w:color w:val="000000"/>
          <w:sz w:val="24"/>
        </w:rPr>
      </w:pPr>
      <w:r w:rsidRPr="00DD0330">
        <w:rPr>
          <w:rStyle w:val="30"/>
          <w:rFonts w:ascii="Times New Roman" w:hAnsi="Times New Roman" w:cs="Times New Roman"/>
          <w:color w:val="000000"/>
          <w:sz w:val="24"/>
        </w:rPr>
        <w:lastRenderedPageBreak/>
        <w:t xml:space="preserve">с. </w:t>
      </w:r>
      <w:proofErr w:type="spellStart"/>
      <w:r w:rsidRPr="00DD0330">
        <w:rPr>
          <w:rStyle w:val="30"/>
          <w:rFonts w:ascii="Times New Roman" w:hAnsi="Times New Roman" w:cs="Times New Roman"/>
          <w:color w:val="000000"/>
          <w:sz w:val="24"/>
        </w:rPr>
        <w:t>Аксениха</w:t>
      </w:r>
      <w:proofErr w:type="spellEnd"/>
      <w:r w:rsidRPr="00DD0330">
        <w:rPr>
          <w:rStyle w:val="30"/>
          <w:rFonts w:ascii="Times New Roman" w:hAnsi="Times New Roman" w:cs="Times New Roman"/>
          <w:color w:val="000000"/>
          <w:sz w:val="24"/>
        </w:rPr>
        <w:t xml:space="preserve"> - </w:t>
      </w:r>
      <w:r w:rsidRPr="00DD0330">
        <w:rPr>
          <w:rFonts w:ascii="Times New Roman" w:hAnsi="Times New Roman" w:cs="Times New Roman"/>
          <w:sz w:val="24"/>
        </w:rPr>
        <w:t>186</w:t>
      </w:r>
      <w:r w:rsidRPr="00DD0330">
        <w:rPr>
          <w:rStyle w:val="30"/>
          <w:rFonts w:ascii="Times New Roman" w:hAnsi="Times New Roman" w:cs="Times New Roman"/>
          <w:color w:val="000000"/>
          <w:sz w:val="24"/>
        </w:rPr>
        <w:t xml:space="preserve"> домов, в которых проживает  437</w:t>
      </w:r>
      <w:r w:rsidRPr="00DD0330">
        <w:rPr>
          <w:rStyle w:val="30"/>
          <w:rFonts w:ascii="Times New Roman" w:hAnsi="Times New Roman" w:cs="Times New Roman"/>
          <w:sz w:val="24"/>
        </w:rPr>
        <w:t xml:space="preserve"> </w:t>
      </w:r>
      <w:r w:rsidRPr="00DD0330">
        <w:rPr>
          <w:rStyle w:val="30"/>
          <w:rFonts w:ascii="Times New Roman" w:hAnsi="Times New Roman" w:cs="Times New Roman"/>
          <w:color w:val="000000"/>
          <w:sz w:val="24"/>
        </w:rPr>
        <w:t xml:space="preserve">человек, </w:t>
      </w:r>
    </w:p>
    <w:p w:rsidR="00DD0330" w:rsidRPr="00DD0330" w:rsidRDefault="00DD0330" w:rsidP="00DD0330">
      <w:pPr>
        <w:pStyle w:val="13"/>
        <w:shd w:val="clear" w:color="auto" w:fill="FFFFFF"/>
        <w:ind w:firstLine="720"/>
        <w:rPr>
          <w:rStyle w:val="30"/>
          <w:rFonts w:ascii="Times New Roman" w:hAnsi="Times New Roman" w:cs="Times New Roman"/>
          <w:color w:val="000000"/>
          <w:sz w:val="24"/>
        </w:rPr>
      </w:pPr>
      <w:r w:rsidRPr="00DD0330">
        <w:rPr>
          <w:rStyle w:val="30"/>
          <w:rFonts w:ascii="Times New Roman" w:hAnsi="Times New Roman" w:cs="Times New Roman"/>
          <w:color w:val="000000"/>
          <w:sz w:val="24"/>
        </w:rPr>
        <w:t>п. Ганина -</w:t>
      </w:r>
      <w:r w:rsidRPr="00DD0330">
        <w:rPr>
          <w:rStyle w:val="30"/>
          <w:rFonts w:ascii="Times New Roman" w:hAnsi="Times New Roman" w:cs="Times New Roman"/>
          <w:sz w:val="24"/>
        </w:rPr>
        <w:t xml:space="preserve"> </w:t>
      </w:r>
      <w:r w:rsidRPr="00DD0330">
        <w:rPr>
          <w:rFonts w:ascii="Times New Roman" w:hAnsi="Times New Roman" w:cs="Times New Roman"/>
          <w:sz w:val="24"/>
        </w:rPr>
        <w:t>19</w:t>
      </w:r>
      <w:r w:rsidRPr="00DD0330">
        <w:rPr>
          <w:rStyle w:val="30"/>
          <w:rFonts w:ascii="Times New Roman" w:hAnsi="Times New Roman" w:cs="Times New Roman"/>
          <w:color w:val="FF0000"/>
          <w:sz w:val="24"/>
        </w:rPr>
        <w:t xml:space="preserve"> </w:t>
      </w:r>
      <w:r w:rsidRPr="00DD0330">
        <w:rPr>
          <w:rStyle w:val="30"/>
          <w:rFonts w:ascii="Times New Roman" w:hAnsi="Times New Roman" w:cs="Times New Roman"/>
          <w:color w:val="000000"/>
          <w:sz w:val="24"/>
        </w:rPr>
        <w:t>дома, в которых проживает 47 человек.</w:t>
      </w:r>
    </w:p>
    <w:p w:rsidR="00DD0330" w:rsidRPr="00DD0330" w:rsidRDefault="00DD0330" w:rsidP="00DD0330">
      <w:pPr>
        <w:pStyle w:val="13"/>
        <w:shd w:val="clear" w:color="auto" w:fill="FFFFFF"/>
        <w:ind w:firstLine="720"/>
        <w:rPr>
          <w:rStyle w:val="30"/>
          <w:rFonts w:ascii="Times New Roman" w:hAnsi="Times New Roman" w:cs="Times New Roman"/>
          <w:color w:val="000000"/>
          <w:sz w:val="24"/>
        </w:rPr>
      </w:pPr>
    </w:p>
    <w:p w:rsidR="00DD0330" w:rsidRPr="00DD0330" w:rsidRDefault="00DD0330" w:rsidP="00DD0330">
      <w:pPr>
        <w:pStyle w:val="15"/>
        <w:rPr>
          <w:sz w:val="24"/>
          <w:szCs w:val="24"/>
        </w:rPr>
      </w:pPr>
      <w:r w:rsidRPr="00DD0330">
        <w:rPr>
          <w:sz w:val="24"/>
          <w:szCs w:val="24"/>
        </w:rPr>
        <w:t>На территории поселения на 01.01.2022 года функционируют предприятия,               организации и учреждения, филиалы:</w:t>
      </w:r>
    </w:p>
    <w:p w:rsidR="00DD0330" w:rsidRPr="00DD0330" w:rsidRDefault="00DD0330" w:rsidP="00DD0330">
      <w:pPr>
        <w:pStyle w:val="15"/>
        <w:rPr>
          <w:sz w:val="24"/>
          <w:szCs w:val="24"/>
        </w:rPr>
      </w:pPr>
      <w:r w:rsidRPr="00DD0330">
        <w:rPr>
          <w:sz w:val="24"/>
          <w:szCs w:val="24"/>
        </w:rPr>
        <w:t xml:space="preserve">МКОУ </w:t>
      </w:r>
      <w:proofErr w:type="spellStart"/>
      <w:r w:rsidRPr="00DD0330">
        <w:rPr>
          <w:sz w:val="24"/>
          <w:szCs w:val="24"/>
        </w:rPr>
        <w:t>Аксенихинская</w:t>
      </w:r>
      <w:proofErr w:type="spellEnd"/>
      <w:r w:rsidRPr="00DD0330">
        <w:rPr>
          <w:sz w:val="24"/>
          <w:szCs w:val="24"/>
        </w:rPr>
        <w:t xml:space="preserve"> ООШ</w:t>
      </w:r>
    </w:p>
    <w:p w:rsidR="00DD0330" w:rsidRPr="00DD0330" w:rsidRDefault="00DD0330" w:rsidP="00DD0330">
      <w:pPr>
        <w:pStyle w:val="15"/>
        <w:rPr>
          <w:sz w:val="24"/>
          <w:szCs w:val="24"/>
        </w:rPr>
      </w:pPr>
      <w:r w:rsidRPr="00DD0330">
        <w:rPr>
          <w:sz w:val="24"/>
          <w:szCs w:val="24"/>
        </w:rPr>
        <w:t xml:space="preserve">МКДОУ </w:t>
      </w:r>
      <w:proofErr w:type="spellStart"/>
      <w:r w:rsidRPr="00DD0330">
        <w:rPr>
          <w:sz w:val="24"/>
          <w:szCs w:val="24"/>
        </w:rPr>
        <w:t>Аксенихинский</w:t>
      </w:r>
      <w:proofErr w:type="spellEnd"/>
      <w:r w:rsidRPr="00DD0330">
        <w:rPr>
          <w:sz w:val="24"/>
          <w:szCs w:val="24"/>
        </w:rPr>
        <w:t xml:space="preserve"> детский сад</w:t>
      </w:r>
    </w:p>
    <w:p w:rsidR="00DD0330" w:rsidRPr="00DD0330" w:rsidRDefault="00DD0330" w:rsidP="00DD0330">
      <w:pPr>
        <w:pStyle w:val="15"/>
        <w:rPr>
          <w:sz w:val="24"/>
          <w:szCs w:val="24"/>
        </w:rPr>
      </w:pPr>
      <w:r w:rsidRPr="00DD0330">
        <w:rPr>
          <w:sz w:val="24"/>
          <w:szCs w:val="24"/>
        </w:rPr>
        <w:t xml:space="preserve">Администрация </w:t>
      </w:r>
      <w:proofErr w:type="spellStart"/>
      <w:r w:rsidRPr="00DD0330">
        <w:rPr>
          <w:sz w:val="24"/>
          <w:szCs w:val="24"/>
        </w:rPr>
        <w:t>Аксенихинского</w:t>
      </w:r>
      <w:proofErr w:type="spellEnd"/>
      <w:r w:rsidRPr="00DD0330">
        <w:rPr>
          <w:sz w:val="24"/>
          <w:szCs w:val="24"/>
        </w:rPr>
        <w:t xml:space="preserve"> сельсовета</w:t>
      </w:r>
    </w:p>
    <w:p w:rsidR="00DD0330" w:rsidRPr="00DD0330" w:rsidRDefault="00DD0330" w:rsidP="00DD0330">
      <w:pPr>
        <w:pStyle w:val="15"/>
        <w:rPr>
          <w:sz w:val="24"/>
          <w:szCs w:val="24"/>
        </w:rPr>
      </w:pPr>
      <w:r w:rsidRPr="00DD0330">
        <w:rPr>
          <w:sz w:val="24"/>
          <w:szCs w:val="24"/>
        </w:rPr>
        <w:t>МУП ЖКХ «</w:t>
      </w:r>
      <w:proofErr w:type="spellStart"/>
      <w:r w:rsidRPr="00DD0330">
        <w:rPr>
          <w:sz w:val="24"/>
          <w:szCs w:val="24"/>
        </w:rPr>
        <w:t>Аксенихинский</w:t>
      </w:r>
      <w:proofErr w:type="spellEnd"/>
      <w:r w:rsidRPr="00DD0330">
        <w:rPr>
          <w:sz w:val="24"/>
          <w:szCs w:val="24"/>
        </w:rPr>
        <w:t>»</w:t>
      </w:r>
    </w:p>
    <w:p w:rsidR="00DD0330" w:rsidRPr="00DD0330" w:rsidRDefault="00DD0330" w:rsidP="00DD0330">
      <w:pPr>
        <w:pStyle w:val="15"/>
        <w:rPr>
          <w:sz w:val="24"/>
          <w:szCs w:val="24"/>
        </w:rPr>
      </w:pPr>
      <w:proofErr w:type="spellStart"/>
      <w:r w:rsidRPr="00DD0330">
        <w:rPr>
          <w:sz w:val="24"/>
          <w:szCs w:val="24"/>
        </w:rPr>
        <w:t>Аксенихинский</w:t>
      </w:r>
      <w:proofErr w:type="spellEnd"/>
      <w:r w:rsidRPr="00DD0330">
        <w:rPr>
          <w:sz w:val="24"/>
          <w:szCs w:val="24"/>
        </w:rPr>
        <w:t xml:space="preserve"> Дом культуры</w:t>
      </w:r>
    </w:p>
    <w:p w:rsidR="00DD0330" w:rsidRPr="00DD0330" w:rsidRDefault="00DD0330" w:rsidP="00DD0330">
      <w:pPr>
        <w:pStyle w:val="15"/>
        <w:rPr>
          <w:sz w:val="24"/>
          <w:szCs w:val="24"/>
        </w:rPr>
      </w:pPr>
      <w:r w:rsidRPr="00DD0330">
        <w:rPr>
          <w:sz w:val="24"/>
          <w:szCs w:val="24"/>
        </w:rPr>
        <w:t>Почтовое отделение ФГУПС «Почта России»</w:t>
      </w:r>
    </w:p>
    <w:p w:rsidR="00DD0330" w:rsidRPr="00DD0330" w:rsidRDefault="00DD0330" w:rsidP="00DD0330">
      <w:pPr>
        <w:pStyle w:val="15"/>
        <w:rPr>
          <w:sz w:val="24"/>
          <w:szCs w:val="24"/>
        </w:rPr>
      </w:pPr>
      <w:r w:rsidRPr="00DD0330">
        <w:rPr>
          <w:sz w:val="24"/>
          <w:szCs w:val="24"/>
        </w:rPr>
        <w:t xml:space="preserve">Торговые предприятия (магазины) – 2 </w:t>
      </w:r>
    </w:p>
    <w:p w:rsidR="00DD0330" w:rsidRPr="00DD0330" w:rsidRDefault="00DD0330" w:rsidP="00DD0330">
      <w:pPr>
        <w:pStyle w:val="15"/>
        <w:rPr>
          <w:sz w:val="24"/>
          <w:szCs w:val="24"/>
        </w:rPr>
      </w:pPr>
      <w:r w:rsidRPr="00DD0330">
        <w:rPr>
          <w:sz w:val="24"/>
          <w:szCs w:val="24"/>
        </w:rPr>
        <w:t xml:space="preserve">Фельдшерско-акушерские пункты – 2 (1 – в п. </w:t>
      </w:r>
      <w:proofErr w:type="spellStart"/>
      <w:r w:rsidRPr="00DD0330">
        <w:rPr>
          <w:sz w:val="24"/>
          <w:szCs w:val="24"/>
        </w:rPr>
        <w:t>Ганино</w:t>
      </w:r>
      <w:proofErr w:type="spellEnd"/>
      <w:r w:rsidRPr="00DD0330">
        <w:rPr>
          <w:sz w:val="24"/>
          <w:szCs w:val="24"/>
        </w:rPr>
        <w:t>)</w:t>
      </w:r>
    </w:p>
    <w:p w:rsidR="00DD0330" w:rsidRPr="00DD0330" w:rsidRDefault="00DD0330" w:rsidP="00DD0330">
      <w:pPr>
        <w:pStyle w:val="15"/>
        <w:rPr>
          <w:sz w:val="24"/>
          <w:szCs w:val="24"/>
        </w:rPr>
      </w:pPr>
      <w:r w:rsidRPr="00DD0330">
        <w:rPr>
          <w:sz w:val="24"/>
          <w:szCs w:val="24"/>
        </w:rPr>
        <w:t>Специализацией поселения является сельское хозяйство (растениеводство, животноводство). Данным видом деятельности занимаются 180, личных подсобных хозяйств.</w:t>
      </w:r>
    </w:p>
    <w:p w:rsidR="00DD0330" w:rsidRPr="00DD0330" w:rsidRDefault="00DD0330" w:rsidP="00DD0330">
      <w:pPr>
        <w:pStyle w:val="15"/>
        <w:rPr>
          <w:sz w:val="24"/>
          <w:szCs w:val="24"/>
        </w:rPr>
      </w:pPr>
    </w:p>
    <w:p w:rsidR="00DD0330" w:rsidRPr="00DD0330" w:rsidRDefault="00DD0330" w:rsidP="00DD0330">
      <w:pPr>
        <w:pStyle w:val="15"/>
        <w:ind w:left="720" w:firstLine="360"/>
        <w:jc w:val="center"/>
        <w:rPr>
          <w:rStyle w:val="30"/>
          <w:b/>
          <w:sz w:val="24"/>
          <w:szCs w:val="24"/>
        </w:rPr>
      </w:pPr>
      <w:r w:rsidRPr="00DD0330">
        <w:rPr>
          <w:rStyle w:val="30"/>
          <w:b/>
          <w:sz w:val="24"/>
          <w:szCs w:val="24"/>
        </w:rPr>
        <w:t>1.Демографическая ситуация.</w:t>
      </w:r>
    </w:p>
    <w:p w:rsidR="00DD0330" w:rsidRPr="00DD0330" w:rsidRDefault="00DD0330" w:rsidP="00DD0330">
      <w:pPr>
        <w:pStyle w:val="15"/>
        <w:ind w:left="720" w:firstLine="360"/>
        <w:jc w:val="both"/>
        <w:rPr>
          <w:rStyle w:val="30"/>
          <w:sz w:val="24"/>
          <w:szCs w:val="24"/>
        </w:rPr>
      </w:pPr>
    </w:p>
    <w:p w:rsidR="00DD0330" w:rsidRPr="00DD0330" w:rsidRDefault="00DD0330" w:rsidP="00DD0330">
      <w:pPr>
        <w:pStyle w:val="15"/>
        <w:ind w:firstLine="360"/>
        <w:jc w:val="both"/>
        <w:rPr>
          <w:sz w:val="24"/>
          <w:szCs w:val="24"/>
        </w:rPr>
      </w:pPr>
      <w:r w:rsidRPr="00DD0330">
        <w:rPr>
          <w:sz w:val="24"/>
          <w:szCs w:val="24"/>
        </w:rPr>
        <w:t xml:space="preserve">За последние годы численность населения значительно сократилась. В  2015году – 778/590статистика-, 2016 -761/ 576 статистика, а в 2017- 732/556 чел статистика, на 01.01 2018 года 697 чел /534 статистика  на 01. 01.2020года по статистике числится 619 человек, фактически 518 человек, на 01.01.2021года числится 502/453 человека, </w:t>
      </w:r>
      <w:proofErr w:type="gramStart"/>
      <w:r w:rsidRPr="00DD0330">
        <w:rPr>
          <w:sz w:val="24"/>
          <w:szCs w:val="24"/>
        </w:rPr>
        <w:t>на</w:t>
      </w:r>
      <w:proofErr w:type="gramEnd"/>
      <w:r w:rsidRPr="00DD0330">
        <w:rPr>
          <w:sz w:val="24"/>
          <w:szCs w:val="24"/>
        </w:rPr>
        <w:t xml:space="preserve"> 01.01.2022 </w:t>
      </w:r>
      <w:proofErr w:type="gramStart"/>
      <w:r w:rsidRPr="00DD0330">
        <w:rPr>
          <w:sz w:val="24"/>
          <w:szCs w:val="24"/>
        </w:rPr>
        <w:t>года</w:t>
      </w:r>
      <w:proofErr w:type="gramEnd"/>
      <w:r w:rsidRPr="00DD0330">
        <w:rPr>
          <w:sz w:val="24"/>
          <w:szCs w:val="24"/>
        </w:rPr>
        <w:t xml:space="preserve"> числится 484 человека. Уменьшение численности населения обусловлено естественной и миграционной убылью. </w:t>
      </w:r>
    </w:p>
    <w:p w:rsidR="00DD0330" w:rsidRPr="00DD0330" w:rsidRDefault="00DD0330" w:rsidP="00DD0330">
      <w:pPr>
        <w:pStyle w:val="15"/>
        <w:ind w:firstLine="360"/>
        <w:jc w:val="both"/>
        <w:rPr>
          <w:sz w:val="24"/>
          <w:szCs w:val="24"/>
        </w:rPr>
      </w:pPr>
      <w:r w:rsidRPr="00DD0330">
        <w:rPr>
          <w:sz w:val="24"/>
          <w:szCs w:val="24"/>
        </w:rPr>
        <w:t>Количество умерших на протяжении последних лет превышает или соответствует количеству  родившихся  2015 – род 1/умер 9, 2016 – род 3/умер 5, 2017 год родилось 3 чел, умерло 8 человек, в 2018 году родилось</w:t>
      </w:r>
      <w:proofErr w:type="gramStart"/>
      <w:r w:rsidRPr="00DD0330">
        <w:rPr>
          <w:sz w:val="24"/>
          <w:szCs w:val="24"/>
        </w:rPr>
        <w:t>7</w:t>
      </w:r>
      <w:proofErr w:type="gramEnd"/>
      <w:r w:rsidRPr="00DD0330">
        <w:rPr>
          <w:sz w:val="24"/>
          <w:szCs w:val="24"/>
        </w:rPr>
        <w:t xml:space="preserve"> человек, умерло 7 человек, в 2019 г род 4, умерло 12 человек, в 2020г. Родилось5 чел., умерло11 человек, в 2021году-родилось 2 человека</w:t>
      </w:r>
      <w:proofErr w:type="gramStart"/>
      <w:r w:rsidRPr="00DD0330">
        <w:rPr>
          <w:sz w:val="24"/>
          <w:szCs w:val="24"/>
        </w:rPr>
        <w:t xml:space="preserve">., </w:t>
      </w:r>
      <w:proofErr w:type="gramEnd"/>
      <w:r w:rsidRPr="00DD0330">
        <w:rPr>
          <w:sz w:val="24"/>
          <w:szCs w:val="24"/>
        </w:rPr>
        <w:t xml:space="preserve">умерло12 человек. В общей структуре причин смерти населения лидируют болезни системы кровообращения, онкологические заболевания, по старости и новое заболевание КОВИД-19. </w:t>
      </w:r>
    </w:p>
    <w:p w:rsidR="00DD0330" w:rsidRPr="00DD0330" w:rsidRDefault="00DD0330" w:rsidP="00DD0330">
      <w:pPr>
        <w:pStyle w:val="14"/>
        <w:rPr>
          <w:sz w:val="24"/>
          <w:szCs w:val="24"/>
        </w:rPr>
      </w:pPr>
      <w:r w:rsidRPr="00DD0330">
        <w:rPr>
          <w:sz w:val="24"/>
          <w:szCs w:val="24"/>
        </w:rPr>
        <w:t>Возрастная структура населения за последние годы также имеет тенденцию к старению населения.</w:t>
      </w:r>
    </w:p>
    <w:p w:rsidR="00DD0330" w:rsidRPr="00DD0330" w:rsidRDefault="00DD0330" w:rsidP="00DD0330">
      <w:pPr>
        <w:pStyle w:val="14"/>
        <w:rPr>
          <w:sz w:val="24"/>
          <w:szCs w:val="24"/>
        </w:rPr>
      </w:pPr>
    </w:p>
    <w:p w:rsidR="00DD0330" w:rsidRPr="00DD0330" w:rsidRDefault="00DD0330" w:rsidP="00DD0330">
      <w:pPr>
        <w:pStyle w:val="14"/>
        <w:rPr>
          <w:sz w:val="24"/>
          <w:szCs w:val="24"/>
        </w:rPr>
      </w:pPr>
      <w:r w:rsidRPr="00DD0330">
        <w:rPr>
          <w:sz w:val="24"/>
          <w:szCs w:val="24"/>
        </w:rPr>
        <w:t>Немного остановлюсь на отчете об исполнении бюджета.</w:t>
      </w:r>
    </w:p>
    <w:p w:rsidR="00DD0330" w:rsidRPr="00DD0330" w:rsidRDefault="00DD0330" w:rsidP="00DD0330">
      <w:pPr>
        <w:pStyle w:val="14"/>
        <w:rPr>
          <w:sz w:val="24"/>
          <w:szCs w:val="24"/>
        </w:rPr>
      </w:pPr>
      <w:r w:rsidRPr="00DD0330">
        <w:rPr>
          <w:sz w:val="24"/>
          <w:szCs w:val="24"/>
        </w:rPr>
        <w:t>На 01.01.2021 года доходы бюджета утверждены в сумме 9055484 руб., исполнено 8985800 руб.  (-69684).</w:t>
      </w:r>
    </w:p>
    <w:p w:rsidR="00DD0330" w:rsidRPr="00DD0330" w:rsidRDefault="00DD0330" w:rsidP="00DD0330">
      <w:pPr>
        <w:pStyle w:val="14"/>
        <w:rPr>
          <w:sz w:val="24"/>
          <w:szCs w:val="24"/>
        </w:rPr>
      </w:pPr>
      <w:r w:rsidRPr="00DD0330">
        <w:rPr>
          <w:sz w:val="24"/>
          <w:szCs w:val="24"/>
        </w:rPr>
        <w:t xml:space="preserve">Налог на доходы физических лиц по плану составляет 314000,00 руб. поступил 178340 руб. (не дополучен налог в сумме 135560 руб., в связи с тем, что МУП ЖКХ </w:t>
      </w:r>
      <w:proofErr w:type="spellStart"/>
      <w:r w:rsidRPr="00DD0330">
        <w:rPr>
          <w:sz w:val="24"/>
          <w:szCs w:val="24"/>
        </w:rPr>
        <w:t>Аксенихинское</w:t>
      </w:r>
      <w:proofErr w:type="spellEnd"/>
      <w:r w:rsidRPr="00DD0330">
        <w:rPr>
          <w:sz w:val="24"/>
          <w:szCs w:val="24"/>
        </w:rPr>
        <w:t xml:space="preserve"> на 01.01.2021 года имел задолженность по подоходному налогу в сумме 46073,0руб., который был перечислен в марте 2022 года)</w:t>
      </w:r>
    </w:p>
    <w:p w:rsidR="00DD0330" w:rsidRPr="00DD0330" w:rsidRDefault="00DD0330" w:rsidP="00DD0330">
      <w:pPr>
        <w:pStyle w:val="14"/>
        <w:rPr>
          <w:sz w:val="24"/>
          <w:szCs w:val="24"/>
        </w:rPr>
      </w:pPr>
      <w:r w:rsidRPr="00DD0330">
        <w:rPr>
          <w:sz w:val="24"/>
          <w:szCs w:val="24"/>
        </w:rPr>
        <w:t>Налог на имущество физических лиц по плану 10200,00 поступило 5024,00</w:t>
      </w:r>
    </w:p>
    <w:p w:rsidR="00DD0330" w:rsidRPr="00DD0330" w:rsidRDefault="00DD0330" w:rsidP="00DD0330">
      <w:pPr>
        <w:pStyle w:val="14"/>
        <w:rPr>
          <w:sz w:val="24"/>
          <w:szCs w:val="24"/>
        </w:rPr>
      </w:pPr>
      <w:r w:rsidRPr="00DD0330">
        <w:rPr>
          <w:sz w:val="24"/>
          <w:szCs w:val="24"/>
        </w:rPr>
        <w:t xml:space="preserve">Земельный налог по плану 387000 руб. поступило 482453 руб. </w:t>
      </w:r>
      <w:proofErr w:type="gramStart"/>
      <w:r w:rsidRPr="00DD0330">
        <w:rPr>
          <w:sz w:val="24"/>
          <w:szCs w:val="24"/>
        </w:rPr>
        <w:t xml:space="preserve">( </w:t>
      </w:r>
      <w:proofErr w:type="gramEnd"/>
      <w:r w:rsidRPr="00DD0330">
        <w:rPr>
          <w:sz w:val="24"/>
          <w:szCs w:val="24"/>
        </w:rPr>
        <w:t>план перевыполнен на 95453,00руб)</w:t>
      </w:r>
    </w:p>
    <w:p w:rsidR="00DD0330" w:rsidRPr="00DD0330" w:rsidRDefault="00DD0330" w:rsidP="00DD0330">
      <w:pPr>
        <w:pStyle w:val="14"/>
        <w:rPr>
          <w:sz w:val="24"/>
          <w:szCs w:val="24"/>
        </w:rPr>
      </w:pPr>
    </w:p>
    <w:p w:rsidR="00DD0330" w:rsidRPr="00DD0330" w:rsidRDefault="00DD0330" w:rsidP="00DD0330">
      <w:pPr>
        <w:pStyle w:val="14"/>
        <w:rPr>
          <w:sz w:val="24"/>
          <w:szCs w:val="24"/>
        </w:rPr>
      </w:pPr>
    </w:p>
    <w:p w:rsidR="00DD0330" w:rsidRPr="00DD0330" w:rsidRDefault="00DD0330" w:rsidP="00DD0330">
      <w:pPr>
        <w:pStyle w:val="14"/>
        <w:rPr>
          <w:b/>
          <w:sz w:val="24"/>
          <w:szCs w:val="24"/>
        </w:rPr>
      </w:pPr>
      <w:r w:rsidRPr="00DD0330">
        <w:rPr>
          <w:sz w:val="24"/>
          <w:szCs w:val="24"/>
        </w:rPr>
        <w:t xml:space="preserve">                                      2.  </w:t>
      </w:r>
      <w:r w:rsidRPr="00DD0330">
        <w:rPr>
          <w:b/>
          <w:sz w:val="24"/>
          <w:szCs w:val="24"/>
        </w:rPr>
        <w:t>Жилищно-коммунальное хозяйство</w:t>
      </w:r>
    </w:p>
    <w:p w:rsidR="00DD0330" w:rsidRPr="00DD0330" w:rsidRDefault="00DD0330" w:rsidP="00DD0330">
      <w:pPr>
        <w:pStyle w:val="14"/>
        <w:rPr>
          <w:b/>
          <w:sz w:val="24"/>
          <w:szCs w:val="24"/>
        </w:rPr>
      </w:pPr>
    </w:p>
    <w:p w:rsidR="00DD0330" w:rsidRPr="00DD0330" w:rsidRDefault="00DD0330" w:rsidP="00DD0330">
      <w:pPr>
        <w:pStyle w:val="14"/>
        <w:rPr>
          <w:sz w:val="24"/>
          <w:szCs w:val="24"/>
        </w:rPr>
      </w:pPr>
      <w:r w:rsidRPr="00DD0330">
        <w:rPr>
          <w:sz w:val="24"/>
          <w:szCs w:val="24"/>
        </w:rPr>
        <w:t xml:space="preserve">Оказанием жилищно-коммунальных услуг (теплоснабжение многоквартирных домов и объектов социальной сферы, водоснабжением в с. </w:t>
      </w:r>
      <w:proofErr w:type="spellStart"/>
      <w:r w:rsidRPr="00DD0330">
        <w:rPr>
          <w:sz w:val="24"/>
          <w:szCs w:val="24"/>
        </w:rPr>
        <w:t>Аксениха</w:t>
      </w:r>
      <w:proofErr w:type="spellEnd"/>
      <w:r w:rsidRPr="00DD0330">
        <w:rPr>
          <w:sz w:val="24"/>
          <w:szCs w:val="24"/>
        </w:rPr>
        <w:t xml:space="preserve"> и п. </w:t>
      </w:r>
      <w:proofErr w:type="spellStart"/>
      <w:r w:rsidRPr="00DD0330">
        <w:rPr>
          <w:sz w:val="24"/>
          <w:szCs w:val="24"/>
        </w:rPr>
        <w:t>Ганино</w:t>
      </w:r>
      <w:proofErr w:type="spellEnd"/>
      <w:r w:rsidRPr="00DD0330">
        <w:rPr>
          <w:sz w:val="24"/>
          <w:szCs w:val="24"/>
        </w:rPr>
        <w:t>) занимается МУП ЖКХ «</w:t>
      </w:r>
      <w:proofErr w:type="spellStart"/>
      <w:r w:rsidRPr="00DD0330">
        <w:rPr>
          <w:sz w:val="24"/>
          <w:szCs w:val="24"/>
        </w:rPr>
        <w:t>Аксенихинский</w:t>
      </w:r>
      <w:proofErr w:type="spellEnd"/>
      <w:r w:rsidRPr="00DD0330">
        <w:rPr>
          <w:sz w:val="24"/>
          <w:szCs w:val="24"/>
        </w:rPr>
        <w:t xml:space="preserve">», созданное в 2006 году. </w:t>
      </w:r>
    </w:p>
    <w:p w:rsidR="00DD0330" w:rsidRPr="00DD0330" w:rsidRDefault="00DD0330" w:rsidP="00DD0330">
      <w:pPr>
        <w:pStyle w:val="14"/>
        <w:rPr>
          <w:sz w:val="24"/>
          <w:szCs w:val="24"/>
        </w:rPr>
      </w:pPr>
      <w:r w:rsidRPr="00DD0330">
        <w:rPr>
          <w:sz w:val="24"/>
          <w:szCs w:val="24"/>
        </w:rPr>
        <w:lastRenderedPageBreak/>
        <w:t>МУП ЖКХ «</w:t>
      </w:r>
      <w:proofErr w:type="spellStart"/>
      <w:r w:rsidRPr="00DD0330">
        <w:rPr>
          <w:sz w:val="24"/>
          <w:szCs w:val="24"/>
        </w:rPr>
        <w:t>Аксенихинский</w:t>
      </w:r>
      <w:proofErr w:type="spellEnd"/>
      <w:r w:rsidRPr="00DD0330">
        <w:rPr>
          <w:sz w:val="24"/>
          <w:szCs w:val="24"/>
        </w:rPr>
        <w:t xml:space="preserve">» имеет в хозяйственном ведении 1 котельную, которая построена в 1977 году. </w:t>
      </w:r>
    </w:p>
    <w:p w:rsidR="00DD0330" w:rsidRPr="00DD0330" w:rsidRDefault="00DD0330" w:rsidP="00DD0330">
      <w:pPr>
        <w:pStyle w:val="14"/>
        <w:rPr>
          <w:sz w:val="24"/>
          <w:szCs w:val="24"/>
        </w:rPr>
      </w:pPr>
      <w:r w:rsidRPr="00DD0330">
        <w:rPr>
          <w:sz w:val="24"/>
          <w:szCs w:val="24"/>
        </w:rPr>
        <w:t xml:space="preserve">Котельная оборудована 2  действующими котлами, марки </w:t>
      </w:r>
      <w:proofErr w:type="spellStart"/>
      <w:r w:rsidRPr="00DD0330">
        <w:rPr>
          <w:sz w:val="24"/>
          <w:szCs w:val="24"/>
        </w:rPr>
        <w:t>КВр</w:t>
      </w:r>
      <w:proofErr w:type="spellEnd"/>
      <w:r w:rsidRPr="00DD0330">
        <w:rPr>
          <w:sz w:val="24"/>
          <w:szCs w:val="24"/>
        </w:rPr>
        <w:t xml:space="preserve"> -0,93 </w:t>
      </w:r>
      <w:proofErr w:type="spellStart"/>
      <w:r w:rsidRPr="00DD0330">
        <w:rPr>
          <w:sz w:val="24"/>
          <w:szCs w:val="24"/>
        </w:rPr>
        <w:t>гкал</w:t>
      </w:r>
      <w:proofErr w:type="spellEnd"/>
      <w:r w:rsidRPr="00DD0330">
        <w:rPr>
          <w:sz w:val="24"/>
          <w:szCs w:val="24"/>
        </w:rPr>
        <w:t xml:space="preserve">/ч, приобретёнными в 2019году, второй котёл  </w:t>
      </w:r>
      <w:proofErr w:type="spellStart"/>
      <w:r w:rsidRPr="00DD0330">
        <w:rPr>
          <w:sz w:val="24"/>
          <w:szCs w:val="24"/>
        </w:rPr>
        <w:t>КВр</w:t>
      </w:r>
      <w:proofErr w:type="spellEnd"/>
      <w:r w:rsidRPr="00DD0330">
        <w:rPr>
          <w:sz w:val="24"/>
          <w:szCs w:val="24"/>
        </w:rPr>
        <w:t xml:space="preserve"> -0,93 приобретен в 2021 году. Котельная оснащена двумя сетевыми насосами: один насос приобретён в 2021 году, старый насос стоит в резерве. Одним подпитывающим насосом мощностью 0,6 </w:t>
      </w:r>
      <w:proofErr w:type="spellStart"/>
      <w:r w:rsidRPr="00DD0330">
        <w:rPr>
          <w:sz w:val="24"/>
          <w:szCs w:val="24"/>
        </w:rPr>
        <w:t>Квт</w:t>
      </w:r>
      <w:proofErr w:type="spellEnd"/>
      <w:r w:rsidRPr="00DD0330">
        <w:rPr>
          <w:sz w:val="24"/>
          <w:szCs w:val="24"/>
        </w:rPr>
        <w:t xml:space="preserve">,  двумя </w:t>
      </w:r>
      <w:proofErr w:type="spellStart"/>
      <w:r w:rsidRPr="00DD0330">
        <w:rPr>
          <w:sz w:val="24"/>
          <w:szCs w:val="24"/>
        </w:rPr>
        <w:t>поддувами</w:t>
      </w:r>
      <w:proofErr w:type="spellEnd"/>
      <w:r w:rsidRPr="00DD0330">
        <w:rPr>
          <w:sz w:val="24"/>
          <w:szCs w:val="24"/>
        </w:rPr>
        <w:t xml:space="preserve"> на 2850 </w:t>
      </w:r>
      <w:proofErr w:type="gramStart"/>
      <w:r w:rsidRPr="00DD0330">
        <w:rPr>
          <w:sz w:val="24"/>
          <w:szCs w:val="24"/>
        </w:rPr>
        <w:t>об</w:t>
      </w:r>
      <w:proofErr w:type="gramEnd"/>
      <w:r w:rsidRPr="00DD0330">
        <w:rPr>
          <w:sz w:val="24"/>
          <w:szCs w:val="24"/>
        </w:rPr>
        <w:t>/</w:t>
      </w:r>
      <w:proofErr w:type="gramStart"/>
      <w:r w:rsidRPr="00DD0330">
        <w:rPr>
          <w:sz w:val="24"/>
          <w:szCs w:val="24"/>
        </w:rPr>
        <w:t>мин</w:t>
      </w:r>
      <w:proofErr w:type="gramEnd"/>
      <w:r w:rsidRPr="00DD0330">
        <w:rPr>
          <w:sz w:val="24"/>
          <w:szCs w:val="24"/>
        </w:rPr>
        <w:t xml:space="preserve">. мощностью 2,2 и 3 </w:t>
      </w:r>
      <w:proofErr w:type="spellStart"/>
      <w:r w:rsidRPr="00DD0330">
        <w:rPr>
          <w:sz w:val="24"/>
          <w:szCs w:val="24"/>
        </w:rPr>
        <w:t>Квт</w:t>
      </w:r>
      <w:proofErr w:type="spellEnd"/>
      <w:r w:rsidRPr="00DD0330">
        <w:rPr>
          <w:sz w:val="24"/>
          <w:szCs w:val="24"/>
        </w:rPr>
        <w:t xml:space="preserve"> каждый, двумя дымососами мощностью 5 и 9 </w:t>
      </w:r>
      <w:proofErr w:type="spellStart"/>
      <w:r w:rsidRPr="00DD0330">
        <w:rPr>
          <w:sz w:val="24"/>
          <w:szCs w:val="24"/>
        </w:rPr>
        <w:t>Квт</w:t>
      </w:r>
      <w:proofErr w:type="spellEnd"/>
      <w:r w:rsidRPr="00DD0330">
        <w:rPr>
          <w:sz w:val="24"/>
          <w:szCs w:val="24"/>
        </w:rPr>
        <w:t>. Основной вид топлива - уголь каменный. Среднесуточный расход угля составляет 2,0 тонны. Расход угля за 2020-2021году составил  479,3 тонны.</w:t>
      </w:r>
    </w:p>
    <w:p w:rsidR="00DD0330" w:rsidRPr="00DD0330" w:rsidRDefault="00DD0330" w:rsidP="00DD0330">
      <w:pPr>
        <w:pStyle w:val="14"/>
        <w:rPr>
          <w:sz w:val="24"/>
          <w:szCs w:val="24"/>
        </w:rPr>
      </w:pPr>
      <w:r w:rsidRPr="00DD0330">
        <w:rPr>
          <w:sz w:val="24"/>
          <w:szCs w:val="24"/>
        </w:rPr>
        <w:tab/>
        <w:t>Протяженность теплосетей от котельной МУП ЖКХ «</w:t>
      </w:r>
      <w:proofErr w:type="spellStart"/>
      <w:r w:rsidRPr="00DD0330">
        <w:rPr>
          <w:sz w:val="24"/>
          <w:szCs w:val="24"/>
        </w:rPr>
        <w:t>Аксенихинское</w:t>
      </w:r>
      <w:proofErr w:type="spellEnd"/>
      <w:r w:rsidRPr="00DD0330">
        <w:rPr>
          <w:sz w:val="24"/>
          <w:szCs w:val="24"/>
        </w:rPr>
        <w:t xml:space="preserve">» до потребителей в двухтрубном измерении составляет 0,7 км, диаметр труб от 50 до 200 мм, проложенные в бетонных коробах в подземном исполнении. </w:t>
      </w:r>
    </w:p>
    <w:p w:rsidR="00DD0330" w:rsidRPr="00DD0330" w:rsidRDefault="00DD0330" w:rsidP="00DD0330">
      <w:pPr>
        <w:pStyle w:val="14"/>
        <w:rPr>
          <w:sz w:val="24"/>
          <w:szCs w:val="24"/>
        </w:rPr>
      </w:pPr>
      <w:r w:rsidRPr="00DD0330">
        <w:rPr>
          <w:sz w:val="24"/>
          <w:szCs w:val="24"/>
        </w:rPr>
        <w:tab/>
        <w:t xml:space="preserve">Котельная МУП ЖКХ </w:t>
      </w:r>
      <w:proofErr w:type="spellStart"/>
      <w:r w:rsidRPr="00DD0330">
        <w:rPr>
          <w:sz w:val="24"/>
          <w:szCs w:val="24"/>
        </w:rPr>
        <w:t>Аксенихинское</w:t>
      </w:r>
      <w:proofErr w:type="spellEnd"/>
      <w:r w:rsidRPr="00DD0330">
        <w:rPr>
          <w:sz w:val="24"/>
          <w:szCs w:val="24"/>
        </w:rPr>
        <w:t xml:space="preserve"> обслуживает следующие объекты:</w:t>
      </w:r>
    </w:p>
    <w:p w:rsidR="00DD0330" w:rsidRPr="00DD0330" w:rsidRDefault="00DD0330" w:rsidP="00DD0330">
      <w:pPr>
        <w:pStyle w:val="14"/>
        <w:rPr>
          <w:sz w:val="24"/>
          <w:szCs w:val="24"/>
        </w:rPr>
      </w:pPr>
      <w:r w:rsidRPr="00DD0330">
        <w:rPr>
          <w:sz w:val="24"/>
          <w:szCs w:val="24"/>
        </w:rPr>
        <w:t></w:t>
      </w:r>
      <w:r w:rsidRPr="00DD0330">
        <w:rPr>
          <w:sz w:val="24"/>
          <w:szCs w:val="24"/>
        </w:rPr>
        <w:tab/>
        <w:t>3двухэтажных жилых дома – 2994 м³, (29 абонента)</w:t>
      </w:r>
    </w:p>
    <w:p w:rsidR="00DD0330" w:rsidRPr="00DD0330" w:rsidRDefault="00DD0330" w:rsidP="00DD0330">
      <w:pPr>
        <w:pStyle w:val="14"/>
        <w:rPr>
          <w:sz w:val="24"/>
          <w:szCs w:val="24"/>
        </w:rPr>
      </w:pPr>
      <w:r w:rsidRPr="00DD0330">
        <w:rPr>
          <w:sz w:val="24"/>
          <w:szCs w:val="24"/>
        </w:rPr>
        <w:t xml:space="preserve">          здание </w:t>
      </w:r>
      <w:proofErr w:type="spellStart"/>
      <w:r w:rsidRPr="00DD0330">
        <w:rPr>
          <w:sz w:val="24"/>
          <w:szCs w:val="24"/>
        </w:rPr>
        <w:t>Аксенихинская</w:t>
      </w:r>
      <w:proofErr w:type="spellEnd"/>
      <w:r w:rsidRPr="00DD0330">
        <w:rPr>
          <w:sz w:val="24"/>
          <w:szCs w:val="24"/>
        </w:rPr>
        <w:t xml:space="preserve"> ООШ - 6500 м³,</w:t>
      </w:r>
    </w:p>
    <w:p w:rsidR="00DD0330" w:rsidRPr="00DD0330" w:rsidRDefault="00DD0330" w:rsidP="00DD0330">
      <w:pPr>
        <w:pStyle w:val="14"/>
        <w:rPr>
          <w:sz w:val="24"/>
          <w:szCs w:val="24"/>
        </w:rPr>
      </w:pPr>
      <w:r w:rsidRPr="00DD0330">
        <w:rPr>
          <w:sz w:val="24"/>
          <w:szCs w:val="24"/>
        </w:rPr>
        <w:t></w:t>
      </w:r>
      <w:r w:rsidRPr="00DD0330">
        <w:rPr>
          <w:sz w:val="24"/>
          <w:szCs w:val="24"/>
        </w:rPr>
        <w:tab/>
        <w:t xml:space="preserve">здание </w:t>
      </w:r>
      <w:proofErr w:type="gramStart"/>
      <w:r w:rsidRPr="00DD0330">
        <w:rPr>
          <w:sz w:val="24"/>
          <w:szCs w:val="24"/>
        </w:rPr>
        <w:t>школьной</w:t>
      </w:r>
      <w:proofErr w:type="gramEnd"/>
      <w:r w:rsidRPr="00DD0330">
        <w:rPr>
          <w:sz w:val="24"/>
          <w:szCs w:val="24"/>
        </w:rPr>
        <w:t xml:space="preserve"> мастерской-870 м³,</w:t>
      </w:r>
    </w:p>
    <w:p w:rsidR="00DD0330" w:rsidRPr="00DD0330" w:rsidRDefault="00DD0330" w:rsidP="00DD0330">
      <w:pPr>
        <w:pStyle w:val="14"/>
        <w:rPr>
          <w:sz w:val="24"/>
          <w:szCs w:val="24"/>
        </w:rPr>
      </w:pPr>
      <w:r w:rsidRPr="00DD0330">
        <w:rPr>
          <w:sz w:val="24"/>
          <w:szCs w:val="24"/>
        </w:rPr>
        <w:t></w:t>
      </w:r>
      <w:r w:rsidRPr="00DD0330">
        <w:rPr>
          <w:sz w:val="24"/>
          <w:szCs w:val="24"/>
        </w:rPr>
        <w:tab/>
        <w:t>здание КДЦ                  4320 м³,</w:t>
      </w:r>
    </w:p>
    <w:p w:rsidR="00DD0330" w:rsidRPr="00DD0330" w:rsidRDefault="00DD0330" w:rsidP="00DD0330">
      <w:pPr>
        <w:pStyle w:val="14"/>
        <w:rPr>
          <w:sz w:val="24"/>
          <w:szCs w:val="24"/>
        </w:rPr>
      </w:pPr>
      <w:r w:rsidRPr="00DD0330">
        <w:rPr>
          <w:sz w:val="24"/>
          <w:szCs w:val="24"/>
        </w:rPr>
        <w:t></w:t>
      </w:r>
      <w:r w:rsidRPr="00DD0330">
        <w:rPr>
          <w:sz w:val="24"/>
          <w:szCs w:val="24"/>
        </w:rPr>
        <w:tab/>
        <w:t>кабинет МУП ЖКХ     42м³</w:t>
      </w:r>
    </w:p>
    <w:p w:rsidR="00DD0330" w:rsidRPr="00DD0330" w:rsidRDefault="00DD0330" w:rsidP="00DD0330">
      <w:pPr>
        <w:pStyle w:val="14"/>
        <w:rPr>
          <w:sz w:val="24"/>
          <w:szCs w:val="24"/>
        </w:rPr>
      </w:pPr>
      <w:r w:rsidRPr="00DD0330">
        <w:rPr>
          <w:sz w:val="24"/>
          <w:szCs w:val="24"/>
        </w:rPr>
        <w:t></w:t>
      </w:r>
      <w:r w:rsidRPr="00DD0330">
        <w:rPr>
          <w:sz w:val="24"/>
          <w:szCs w:val="24"/>
        </w:rPr>
        <w:tab/>
        <w:t>магазин «Русь»               262,7 м³</w:t>
      </w:r>
    </w:p>
    <w:p w:rsidR="00DD0330" w:rsidRPr="00DD0330" w:rsidRDefault="00DD0330" w:rsidP="00DD0330">
      <w:pPr>
        <w:pStyle w:val="14"/>
        <w:rPr>
          <w:sz w:val="24"/>
          <w:szCs w:val="24"/>
        </w:rPr>
      </w:pPr>
      <w:r w:rsidRPr="00DD0330">
        <w:rPr>
          <w:sz w:val="24"/>
          <w:szCs w:val="24"/>
        </w:rPr>
        <w:t></w:t>
      </w:r>
      <w:r w:rsidRPr="00DD0330">
        <w:rPr>
          <w:sz w:val="24"/>
          <w:szCs w:val="24"/>
        </w:rPr>
        <w:tab/>
        <w:t>Почта                                155,5 м³</w:t>
      </w:r>
    </w:p>
    <w:p w:rsidR="00DD0330" w:rsidRPr="00DD0330" w:rsidRDefault="00DD0330" w:rsidP="00DD0330">
      <w:pPr>
        <w:pStyle w:val="14"/>
        <w:rPr>
          <w:sz w:val="24"/>
          <w:szCs w:val="24"/>
        </w:rPr>
      </w:pPr>
      <w:r w:rsidRPr="00DD0330">
        <w:rPr>
          <w:sz w:val="24"/>
          <w:szCs w:val="24"/>
        </w:rPr>
        <w:t>-         Детский сад                      384,0м3</w:t>
      </w:r>
    </w:p>
    <w:p w:rsidR="00DD0330" w:rsidRPr="00DD0330" w:rsidRDefault="00DD0330" w:rsidP="00DD0330">
      <w:pPr>
        <w:pStyle w:val="14"/>
        <w:rPr>
          <w:sz w:val="24"/>
          <w:szCs w:val="24"/>
        </w:rPr>
      </w:pPr>
      <w:r w:rsidRPr="00DD0330">
        <w:rPr>
          <w:sz w:val="24"/>
          <w:szCs w:val="24"/>
        </w:rPr>
        <w:t>В МУП ЖКХ имеется резервный источник  электроснабжения мощностью 40 кВт/</w:t>
      </w:r>
      <w:proofErr w:type="gramStart"/>
      <w:r w:rsidRPr="00DD0330">
        <w:rPr>
          <w:sz w:val="24"/>
          <w:szCs w:val="24"/>
        </w:rPr>
        <w:t>ч</w:t>
      </w:r>
      <w:proofErr w:type="gramEnd"/>
      <w:r w:rsidRPr="00DD0330">
        <w:rPr>
          <w:sz w:val="24"/>
          <w:szCs w:val="24"/>
        </w:rPr>
        <w:t xml:space="preserve"> для обеспечения бесперебойной работы котельных в случае возникновения чрезвычайной ситуации. </w:t>
      </w:r>
    </w:p>
    <w:p w:rsidR="00DD0330" w:rsidRPr="00DD0330" w:rsidRDefault="00DD0330" w:rsidP="00DD0330">
      <w:pPr>
        <w:pStyle w:val="14"/>
        <w:rPr>
          <w:sz w:val="24"/>
          <w:szCs w:val="24"/>
        </w:rPr>
      </w:pPr>
      <w:r w:rsidRPr="00DD0330">
        <w:rPr>
          <w:sz w:val="24"/>
          <w:szCs w:val="24"/>
        </w:rPr>
        <w:t xml:space="preserve">В с. </w:t>
      </w:r>
      <w:proofErr w:type="spellStart"/>
      <w:r w:rsidRPr="00DD0330">
        <w:rPr>
          <w:sz w:val="24"/>
          <w:szCs w:val="24"/>
        </w:rPr>
        <w:t>Аксениха</w:t>
      </w:r>
      <w:proofErr w:type="spellEnd"/>
      <w:r w:rsidRPr="00DD0330">
        <w:rPr>
          <w:sz w:val="24"/>
          <w:szCs w:val="24"/>
        </w:rPr>
        <w:t xml:space="preserve"> услуги по водоснабжению населения, организаций и предприятий предоставляются так же МУП ЖКХ. </w:t>
      </w:r>
    </w:p>
    <w:p w:rsidR="00DD0330" w:rsidRPr="00DD0330" w:rsidRDefault="00DD0330" w:rsidP="00DD0330">
      <w:pPr>
        <w:pStyle w:val="14"/>
        <w:rPr>
          <w:sz w:val="24"/>
          <w:szCs w:val="24"/>
        </w:rPr>
      </w:pPr>
      <w:r w:rsidRPr="00DD0330">
        <w:rPr>
          <w:sz w:val="24"/>
          <w:szCs w:val="24"/>
        </w:rPr>
        <w:t>В 2021 году  произведен косметический ремонт внутри помещения, проводились ремонты по пришедшим в негодность участкам водопровода. Услуги по водоотведению также производит МУП ЖКХ «</w:t>
      </w:r>
      <w:proofErr w:type="spellStart"/>
      <w:r w:rsidRPr="00DD0330">
        <w:rPr>
          <w:sz w:val="24"/>
          <w:szCs w:val="24"/>
        </w:rPr>
        <w:t>Аксенихинское</w:t>
      </w:r>
      <w:proofErr w:type="spellEnd"/>
      <w:r w:rsidRPr="00DD0330">
        <w:rPr>
          <w:sz w:val="24"/>
          <w:szCs w:val="24"/>
        </w:rPr>
        <w:t>»</w:t>
      </w:r>
    </w:p>
    <w:p w:rsidR="00DD0330" w:rsidRPr="00DD0330" w:rsidRDefault="00DD0330" w:rsidP="00DD0330">
      <w:pPr>
        <w:pStyle w:val="14"/>
        <w:rPr>
          <w:sz w:val="24"/>
          <w:szCs w:val="24"/>
        </w:rPr>
      </w:pPr>
      <w:r w:rsidRPr="00DD0330">
        <w:rPr>
          <w:sz w:val="24"/>
          <w:szCs w:val="24"/>
        </w:rPr>
        <w:t xml:space="preserve">Услуги по снабжению населения и организаций сжиженным газом в баллонах, твердым топливом (углем, дровами),  предоставляются предприятиями и индивидуальными предпринимателями, осуществляющими свою деятельность на территории Краснозерского района, в связи, с чем отдельные категории граждан имеют возможность оформить и получать льготы и субсидии по оплате жилищно-коммунальных услуг.  В 2021 году «ООО Лада» были </w:t>
      </w:r>
      <w:proofErr w:type="spellStart"/>
      <w:r w:rsidRPr="00DD0330">
        <w:rPr>
          <w:sz w:val="24"/>
          <w:szCs w:val="24"/>
        </w:rPr>
        <w:t>проплачены</w:t>
      </w:r>
      <w:proofErr w:type="spellEnd"/>
      <w:r w:rsidRPr="00DD0330">
        <w:rPr>
          <w:sz w:val="24"/>
          <w:szCs w:val="24"/>
        </w:rPr>
        <w:t xml:space="preserve"> средства за материалы и выполненные работы по присоединению здания </w:t>
      </w:r>
      <w:proofErr w:type="spellStart"/>
      <w:r w:rsidRPr="00DD0330">
        <w:rPr>
          <w:sz w:val="24"/>
          <w:szCs w:val="24"/>
        </w:rPr>
        <w:t>Фапа</w:t>
      </w:r>
      <w:proofErr w:type="spellEnd"/>
      <w:r w:rsidRPr="00DD0330">
        <w:rPr>
          <w:sz w:val="24"/>
          <w:szCs w:val="24"/>
        </w:rPr>
        <w:t xml:space="preserve"> и администрации к теплотрассе.</w:t>
      </w:r>
    </w:p>
    <w:p w:rsidR="00DD0330" w:rsidRPr="00DD0330" w:rsidRDefault="00DD0330" w:rsidP="00DD0330">
      <w:pPr>
        <w:pStyle w:val="14"/>
        <w:ind w:firstLine="720"/>
        <w:rPr>
          <w:sz w:val="24"/>
          <w:szCs w:val="24"/>
        </w:rPr>
      </w:pPr>
    </w:p>
    <w:p w:rsidR="00DD0330" w:rsidRPr="00DD0330" w:rsidRDefault="00DD0330" w:rsidP="00DD0330">
      <w:pPr>
        <w:pStyle w:val="14"/>
        <w:jc w:val="center"/>
        <w:rPr>
          <w:rStyle w:val="30"/>
          <w:b/>
          <w:sz w:val="24"/>
          <w:szCs w:val="24"/>
        </w:rPr>
      </w:pPr>
      <w:r w:rsidRPr="00DD0330">
        <w:rPr>
          <w:rStyle w:val="30"/>
          <w:b/>
          <w:sz w:val="24"/>
          <w:szCs w:val="24"/>
        </w:rPr>
        <w:t>3. Культура</w:t>
      </w:r>
    </w:p>
    <w:p w:rsidR="00DD0330" w:rsidRPr="00DD0330" w:rsidRDefault="00DD0330" w:rsidP="00DD0330">
      <w:pPr>
        <w:pStyle w:val="14"/>
        <w:jc w:val="center"/>
        <w:rPr>
          <w:rStyle w:val="30"/>
          <w:b/>
          <w:sz w:val="24"/>
          <w:szCs w:val="24"/>
        </w:rPr>
      </w:pPr>
    </w:p>
    <w:p w:rsidR="00DD0330" w:rsidRPr="00DD0330" w:rsidRDefault="00DD0330" w:rsidP="00DD0330">
      <w:pPr>
        <w:pStyle w:val="14"/>
        <w:rPr>
          <w:sz w:val="24"/>
          <w:szCs w:val="24"/>
        </w:rPr>
      </w:pPr>
      <w:proofErr w:type="spellStart"/>
      <w:r w:rsidRPr="00DD0330">
        <w:rPr>
          <w:sz w:val="24"/>
          <w:szCs w:val="24"/>
        </w:rPr>
        <w:t>Аксенихинский</w:t>
      </w:r>
      <w:proofErr w:type="spellEnd"/>
      <w:r w:rsidRPr="00DD0330">
        <w:rPr>
          <w:sz w:val="24"/>
          <w:szCs w:val="24"/>
        </w:rPr>
        <w:t xml:space="preserve">  Дом культуры включает в себя </w:t>
      </w:r>
      <w:proofErr w:type="spellStart"/>
      <w:r w:rsidRPr="00DD0330">
        <w:rPr>
          <w:sz w:val="24"/>
          <w:szCs w:val="24"/>
        </w:rPr>
        <w:t>Аксенихинский</w:t>
      </w:r>
      <w:proofErr w:type="spellEnd"/>
      <w:r w:rsidRPr="00DD0330">
        <w:rPr>
          <w:sz w:val="24"/>
          <w:szCs w:val="24"/>
        </w:rPr>
        <w:t xml:space="preserve"> Дом культуры, сельскую библиотеку.</w:t>
      </w:r>
    </w:p>
    <w:p w:rsidR="00DD0330" w:rsidRPr="00DD0330" w:rsidRDefault="00DD0330" w:rsidP="00DD0330">
      <w:pPr>
        <w:pStyle w:val="13"/>
        <w:jc w:val="both"/>
        <w:rPr>
          <w:rFonts w:ascii="Times New Roman" w:hAnsi="Times New Roman" w:cs="Times New Roman"/>
          <w:sz w:val="24"/>
        </w:rPr>
      </w:pPr>
      <w:proofErr w:type="spellStart"/>
      <w:r w:rsidRPr="00DD0330">
        <w:rPr>
          <w:rFonts w:ascii="Times New Roman" w:hAnsi="Times New Roman" w:cs="Times New Roman"/>
          <w:sz w:val="24"/>
        </w:rPr>
        <w:t>Аксенихинский</w:t>
      </w:r>
      <w:proofErr w:type="spellEnd"/>
      <w:r w:rsidRPr="00DD0330">
        <w:rPr>
          <w:rFonts w:ascii="Times New Roman" w:hAnsi="Times New Roman" w:cs="Times New Roman"/>
          <w:sz w:val="24"/>
        </w:rPr>
        <w:t xml:space="preserve"> Дом культуры расположен в одноэтажном здании, которое введено в эксплуатацию в 1974</w:t>
      </w:r>
      <w:r w:rsidRPr="00DD0330">
        <w:rPr>
          <w:rStyle w:val="30"/>
          <w:rFonts w:ascii="Times New Roman" w:hAnsi="Times New Roman" w:cs="Times New Roman"/>
          <w:color w:val="FF0000"/>
          <w:sz w:val="24"/>
        </w:rPr>
        <w:t xml:space="preserve"> </w:t>
      </w:r>
      <w:r w:rsidRPr="00DD0330">
        <w:rPr>
          <w:rFonts w:ascii="Times New Roman" w:hAnsi="Times New Roman" w:cs="Times New Roman"/>
          <w:sz w:val="24"/>
        </w:rPr>
        <w:t>году.</w:t>
      </w:r>
    </w:p>
    <w:p w:rsidR="00DD0330" w:rsidRPr="00DD0330" w:rsidRDefault="00DD0330" w:rsidP="00DD0330">
      <w:pPr>
        <w:pStyle w:val="13"/>
        <w:jc w:val="both"/>
        <w:rPr>
          <w:rFonts w:ascii="Times New Roman" w:hAnsi="Times New Roman" w:cs="Times New Roman"/>
          <w:sz w:val="24"/>
        </w:rPr>
      </w:pPr>
      <w:r w:rsidRPr="00DD0330">
        <w:rPr>
          <w:rFonts w:ascii="Times New Roman" w:hAnsi="Times New Roman" w:cs="Times New Roman"/>
          <w:sz w:val="24"/>
        </w:rPr>
        <w:t>На территории Дома культуры оборудована новая детская игровая площадка и огорожена новым забором. В здании ДК имеется 2 рабочих кабинета, зрительный зал на 260 зрительных мест, фойе.</w:t>
      </w:r>
    </w:p>
    <w:p w:rsidR="00DD0330" w:rsidRPr="00DD0330" w:rsidRDefault="00DD0330" w:rsidP="00DD0330">
      <w:pPr>
        <w:pStyle w:val="13"/>
        <w:jc w:val="both"/>
        <w:rPr>
          <w:rFonts w:ascii="Times New Roman" w:hAnsi="Times New Roman" w:cs="Times New Roman"/>
          <w:sz w:val="24"/>
        </w:rPr>
      </w:pPr>
      <w:r w:rsidRPr="00DD0330">
        <w:rPr>
          <w:rFonts w:ascii="Times New Roman" w:hAnsi="Times New Roman" w:cs="Times New Roman"/>
          <w:sz w:val="24"/>
        </w:rPr>
        <w:t>Дом культуры оснащен необходимым оборудованием: 2 компьютера с выходом в интернет, 2 ноутбука, принтер, 1 телевизор. Зрительный зал технически оснащен необходимым музыкальным оборудованием.</w:t>
      </w:r>
    </w:p>
    <w:p w:rsidR="00DD0330" w:rsidRPr="00DD0330" w:rsidRDefault="00DD0330" w:rsidP="00DD0330">
      <w:pPr>
        <w:pStyle w:val="13"/>
        <w:jc w:val="both"/>
        <w:rPr>
          <w:rFonts w:ascii="Times New Roman" w:hAnsi="Times New Roman" w:cs="Times New Roman"/>
          <w:sz w:val="24"/>
        </w:rPr>
      </w:pPr>
      <w:proofErr w:type="gramStart"/>
      <w:r w:rsidRPr="00DD0330">
        <w:rPr>
          <w:rFonts w:ascii="Times New Roman" w:hAnsi="Times New Roman" w:cs="Times New Roman"/>
          <w:sz w:val="24"/>
        </w:rPr>
        <w:lastRenderedPageBreak/>
        <w:t xml:space="preserve">Сферой деятельности и основными задачами </w:t>
      </w:r>
      <w:proofErr w:type="spellStart"/>
      <w:r w:rsidRPr="00DD0330">
        <w:rPr>
          <w:rFonts w:ascii="Times New Roman" w:hAnsi="Times New Roman" w:cs="Times New Roman"/>
          <w:sz w:val="24"/>
        </w:rPr>
        <w:t>Аксенихинского</w:t>
      </w:r>
      <w:proofErr w:type="spellEnd"/>
      <w:r w:rsidRPr="00DD0330">
        <w:rPr>
          <w:rFonts w:ascii="Times New Roman" w:hAnsi="Times New Roman" w:cs="Times New Roman"/>
          <w:sz w:val="24"/>
        </w:rPr>
        <w:t xml:space="preserve"> Дома культуры является удовлетворение общественных потребностей в сохранении и развитии традиций народной культуры, поддержки художественного, любительского творчества, самодеятельной творческой инициативы и социальной активности населения, организация досуга и отдыха с учетом потребностей и интересов, различных социально-возрастных групп жителей села, проведение культурно-массовой,  развлекательно - познавательной работы с населением  с. </w:t>
      </w:r>
      <w:proofErr w:type="spellStart"/>
      <w:r w:rsidRPr="00DD0330">
        <w:rPr>
          <w:rFonts w:ascii="Times New Roman" w:hAnsi="Times New Roman" w:cs="Times New Roman"/>
          <w:sz w:val="24"/>
        </w:rPr>
        <w:t>Аксениха</w:t>
      </w:r>
      <w:proofErr w:type="spellEnd"/>
      <w:r w:rsidRPr="00DD0330">
        <w:rPr>
          <w:rFonts w:ascii="Times New Roman" w:hAnsi="Times New Roman" w:cs="Times New Roman"/>
          <w:sz w:val="24"/>
        </w:rPr>
        <w:t xml:space="preserve"> и поселка </w:t>
      </w:r>
      <w:proofErr w:type="spellStart"/>
      <w:r w:rsidRPr="00DD0330">
        <w:rPr>
          <w:rFonts w:ascii="Times New Roman" w:hAnsi="Times New Roman" w:cs="Times New Roman"/>
          <w:sz w:val="24"/>
        </w:rPr>
        <w:t>Ганино</w:t>
      </w:r>
      <w:proofErr w:type="spellEnd"/>
      <w:r w:rsidRPr="00DD0330">
        <w:rPr>
          <w:rFonts w:ascii="Times New Roman" w:hAnsi="Times New Roman" w:cs="Times New Roman"/>
          <w:sz w:val="24"/>
        </w:rPr>
        <w:t>.</w:t>
      </w:r>
      <w:proofErr w:type="gramEnd"/>
    </w:p>
    <w:p w:rsidR="00DD0330" w:rsidRPr="00DD0330" w:rsidRDefault="00DD0330" w:rsidP="00DD0330">
      <w:pPr>
        <w:pStyle w:val="13"/>
        <w:shd w:val="clear" w:color="auto" w:fill="FFFFFF"/>
        <w:ind w:firstLine="708"/>
        <w:jc w:val="both"/>
        <w:rPr>
          <w:rStyle w:val="30"/>
          <w:rFonts w:ascii="Times New Roman" w:hAnsi="Times New Roman" w:cs="Times New Roman"/>
          <w:b/>
          <w:color w:val="FFFFFF"/>
          <w:sz w:val="24"/>
        </w:rPr>
      </w:pPr>
      <w:r w:rsidRPr="00DD0330">
        <w:rPr>
          <w:rFonts w:ascii="Times New Roman" w:hAnsi="Times New Roman" w:cs="Times New Roman"/>
          <w:sz w:val="24"/>
        </w:rPr>
        <w:t xml:space="preserve">Администрация </w:t>
      </w:r>
      <w:proofErr w:type="spellStart"/>
      <w:r w:rsidRPr="00DD0330">
        <w:rPr>
          <w:rFonts w:ascii="Times New Roman" w:hAnsi="Times New Roman" w:cs="Times New Roman"/>
          <w:sz w:val="24"/>
        </w:rPr>
        <w:t>Аксенихинского</w:t>
      </w:r>
      <w:proofErr w:type="spellEnd"/>
      <w:r w:rsidRPr="00DD0330">
        <w:rPr>
          <w:rFonts w:ascii="Times New Roman" w:hAnsi="Times New Roman" w:cs="Times New Roman"/>
          <w:sz w:val="24"/>
        </w:rPr>
        <w:t xml:space="preserve"> сельсовета в 2021 году приняла участие в конкурсном отборе  проектов развития территорий муниципальных образований Новосибирской области, основанных на местных инициативах. Проект под наименованием «Нет одиночеству! Время общению» (обустройство комнаты отдыха, которая сейчас пользуется большим спросом  жителями села). Также за счет собственных средств  и силами работников Дома культуры был оборудован новый тренажерный зал и  вставлено пластиковое окно. За счет средств администрации была проведена новая электропроводка в фойе и проведен косметический ремонт здания. </w:t>
      </w:r>
    </w:p>
    <w:p w:rsidR="00DD0330" w:rsidRPr="00DD0330" w:rsidRDefault="00DD0330" w:rsidP="00DD0330">
      <w:pPr>
        <w:pStyle w:val="13"/>
        <w:shd w:val="clear" w:color="auto" w:fill="FFFFFF"/>
        <w:ind w:firstLine="708"/>
        <w:jc w:val="both"/>
        <w:rPr>
          <w:rStyle w:val="30"/>
          <w:rFonts w:ascii="Times New Roman" w:hAnsi="Times New Roman" w:cs="Times New Roman"/>
          <w:b/>
          <w:color w:val="FFFFFF"/>
          <w:sz w:val="24"/>
        </w:rPr>
      </w:pPr>
      <w:r w:rsidRPr="00DD0330">
        <w:rPr>
          <w:rStyle w:val="30"/>
          <w:rFonts w:ascii="Times New Roman" w:hAnsi="Times New Roman" w:cs="Times New Roman"/>
          <w:b/>
          <w:color w:val="FFFFFF"/>
          <w:sz w:val="24"/>
        </w:rPr>
        <w:t>.</w:t>
      </w:r>
    </w:p>
    <w:p w:rsidR="00DD0330" w:rsidRPr="00DD0330" w:rsidRDefault="00DD0330" w:rsidP="00DD0330">
      <w:pPr>
        <w:pStyle w:val="21"/>
        <w:shd w:val="clear" w:color="auto" w:fill="FFFFFF"/>
        <w:ind w:firstLine="0"/>
        <w:jc w:val="center"/>
        <w:rPr>
          <w:rStyle w:val="30"/>
          <w:b/>
          <w:sz w:val="24"/>
          <w:szCs w:val="24"/>
        </w:rPr>
      </w:pPr>
      <w:r w:rsidRPr="00DD0330">
        <w:rPr>
          <w:rStyle w:val="30"/>
          <w:b/>
          <w:sz w:val="24"/>
          <w:szCs w:val="24"/>
        </w:rPr>
        <w:t>4. Физкультура и спорт</w:t>
      </w:r>
    </w:p>
    <w:p w:rsidR="00DD0330" w:rsidRPr="00DD0330" w:rsidRDefault="00DD0330" w:rsidP="00DD0330">
      <w:pPr>
        <w:pStyle w:val="21"/>
        <w:shd w:val="clear" w:color="auto" w:fill="FFFFFF"/>
        <w:ind w:firstLine="0"/>
        <w:jc w:val="center"/>
        <w:rPr>
          <w:rStyle w:val="30"/>
          <w:b/>
          <w:sz w:val="24"/>
          <w:szCs w:val="24"/>
        </w:rPr>
      </w:pPr>
    </w:p>
    <w:p w:rsidR="00DD0330" w:rsidRPr="00DD0330" w:rsidRDefault="00DD0330" w:rsidP="00DD0330">
      <w:pPr>
        <w:pStyle w:val="13"/>
        <w:shd w:val="clear" w:color="auto" w:fill="FFFFFF"/>
        <w:ind w:firstLine="708"/>
        <w:jc w:val="both"/>
        <w:rPr>
          <w:rFonts w:ascii="Times New Roman" w:hAnsi="Times New Roman" w:cs="Times New Roman"/>
          <w:sz w:val="24"/>
        </w:rPr>
      </w:pPr>
      <w:r w:rsidRPr="00DD0330">
        <w:rPr>
          <w:rFonts w:ascii="Times New Roman" w:hAnsi="Times New Roman" w:cs="Times New Roman"/>
          <w:sz w:val="24"/>
        </w:rPr>
        <w:t xml:space="preserve">В поселении действуют один спортивный зал, который находится в здании </w:t>
      </w:r>
      <w:proofErr w:type="spellStart"/>
      <w:r w:rsidRPr="00DD0330">
        <w:rPr>
          <w:rFonts w:ascii="Times New Roman" w:hAnsi="Times New Roman" w:cs="Times New Roman"/>
          <w:sz w:val="24"/>
        </w:rPr>
        <w:t>Аксенихинской</w:t>
      </w:r>
      <w:proofErr w:type="spellEnd"/>
      <w:r w:rsidRPr="00DD0330">
        <w:rPr>
          <w:rFonts w:ascii="Times New Roman" w:hAnsi="Times New Roman" w:cs="Times New Roman"/>
          <w:sz w:val="24"/>
        </w:rPr>
        <w:t xml:space="preserve"> общеобразовательной школы и летняя спортивная площадка на территории </w:t>
      </w:r>
      <w:proofErr w:type="spellStart"/>
      <w:r w:rsidRPr="00DD0330">
        <w:rPr>
          <w:rFonts w:ascii="Times New Roman" w:hAnsi="Times New Roman" w:cs="Times New Roman"/>
          <w:sz w:val="24"/>
        </w:rPr>
        <w:t>Аксенихинской</w:t>
      </w:r>
      <w:proofErr w:type="spellEnd"/>
      <w:r w:rsidRPr="00DD0330">
        <w:rPr>
          <w:rFonts w:ascii="Times New Roman" w:hAnsi="Times New Roman" w:cs="Times New Roman"/>
          <w:sz w:val="24"/>
        </w:rPr>
        <w:t xml:space="preserve"> ООШ.</w:t>
      </w:r>
    </w:p>
    <w:p w:rsidR="00DD0330" w:rsidRPr="00DD0330" w:rsidRDefault="00DD0330" w:rsidP="00DD0330">
      <w:pPr>
        <w:pStyle w:val="13"/>
        <w:shd w:val="clear" w:color="auto" w:fill="FFFFFF"/>
        <w:jc w:val="both"/>
        <w:rPr>
          <w:rFonts w:ascii="Times New Roman" w:hAnsi="Times New Roman" w:cs="Times New Roman"/>
          <w:sz w:val="24"/>
        </w:rPr>
      </w:pPr>
      <w:r w:rsidRPr="00DD0330">
        <w:rPr>
          <w:rFonts w:ascii="Times New Roman" w:hAnsi="Times New Roman" w:cs="Times New Roman"/>
          <w:sz w:val="24"/>
        </w:rPr>
        <w:t xml:space="preserve">Совместными усилиями администрации, ООШ и КДЦ проводятся  спортивно-массовые мероприятия для населения.  В Доме культуры  имеется 3 </w:t>
      </w:r>
      <w:proofErr w:type="gramStart"/>
      <w:r w:rsidRPr="00DD0330">
        <w:rPr>
          <w:rFonts w:ascii="Times New Roman" w:hAnsi="Times New Roman" w:cs="Times New Roman"/>
          <w:sz w:val="24"/>
        </w:rPr>
        <w:t>спортивных</w:t>
      </w:r>
      <w:proofErr w:type="gramEnd"/>
      <w:r w:rsidRPr="00DD0330">
        <w:rPr>
          <w:rFonts w:ascii="Times New Roman" w:hAnsi="Times New Roman" w:cs="Times New Roman"/>
          <w:sz w:val="24"/>
        </w:rPr>
        <w:t xml:space="preserve"> тренажера, бильярдный стол, теннисный стол, стол для игры в шашки. Этими видами спорта у нас занимаются в основном мужчины пожилого возраста.  На территории, прилегающей, к Дому культуры действует детская спортивно-игровая площадка. Команды ООШ и сборные </w:t>
      </w:r>
      <w:proofErr w:type="spellStart"/>
      <w:r w:rsidRPr="00DD0330">
        <w:rPr>
          <w:rFonts w:ascii="Times New Roman" w:hAnsi="Times New Roman" w:cs="Times New Roman"/>
          <w:sz w:val="24"/>
        </w:rPr>
        <w:t>Аксенихинского</w:t>
      </w:r>
      <w:proofErr w:type="spellEnd"/>
      <w:r w:rsidRPr="00DD0330">
        <w:rPr>
          <w:rFonts w:ascii="Times New Roman" w:hAnsi="Times New Roman" w:cs="Times New Roman"/>
          <w:sz w:val="24"/>
        </w:rPr>
        <w:t xml:space="preserve"> сельсовета принимают участие и становятся призерами районных спортивных мероприятий. Так же в районных спортивных мероприятиях принимают активное участие и наши пенсионеры и тоже занимают призовые места.</w:t>
      </w:r>
    </w:p>
    <w:p w:rsidR="00DD0330" w:rsidRPr="00DD0330" w:rsidRDefault="00DD0330" w:rsidP="00DD0330">
      <w:pPr>
        <w:pStyle w:val="13"/>
        <w:shd w:val="clear" w:color="auto" w:fill="FFFFFF"/>
        <w:jc w:val="both"/>
        <w:rPr>
          <w:rFonts w:ascii="Times New Roman" w:hAnsi="Times New Roman" w:cs="Times New Roman"/>
          <w:sz w:val="24"/>
        </w:rPr>
      </w:pPr>
    </w:p>
    <w:p w:rsidR="00DD0330" w:rsidRPr="00DD0330" w:rsidRDefault="00DD0330" w:rsidP="00DD0330">
      <w:pPr>
        <w:pStyle w:val="S"/>
        <w:tabs>
          <w:tab w:val="left" w:pos="208"/>
        </w:tabs>
        <w:ind w:left="568" w:firstLine="0"/>
        <w:jc w:val="center"/>
        <w:rPr>
          <w:rStyle w:val="30"/>
          <w:b/>
          <w:sz w:val="24"/>
          <w:szCs w:val="24"/>
        </w:rPr>
      </w:pPr>
      <w:r w:rsidRPr="00DD0330">
        <w:rPr>
          <w:rStyle w:val="30"/>
          <w:b/>
          <w:sz w:val="24"/>
          <w:szCs w:val="24"/>
        </w:rPr>
        <w:t>5.Трудовые ресурсы и занятость.</w:t>
      </w:r>
    </w:p>
    <w:p w:rsidR="00DD0330" w:rsidRPr="00DD0330" w:rsidRDefault="00DD0330" w:rsidP="00DD0330">
      <w:pPr>
        <w:pStyle w:val="S"/>
        <w:tabs>
          <w:tab w:val="left" w:pos="208"/>
        </w:tabs>
        <w:ind w:left="568" w:firstLine="0"/>
        <w:jc w:val="center"/>
        <w:rPr>
          <w:rStyle w:val="30"/>
          <w:b/>
          <w:sz w:val="24"/>
          <w:szCs w:val="24"/>
        </w:rPr>
      </w:pPr>
    </w:p>
    <w:p w:rsidR="00DD0330" w:rsidRPr="00DD0330" w:rsidRDefault="00DD0330" w:rsidP="00DD0330">
      <w:pPr>
        <w:pStyle w:val="14"/>
        <w:rPr>
          <w:sz w:val="24"/>
          <w:szCs w:val="24"/>
        </w:rPr>
      </w:pPr>
      <w:r w:rsidRPr="00DD0330">
        <w:rPr>
          <w:sz w:val="24"/>
          <w:szCs w:val="24"/>
        </w:rPr>
        <w:t xml:space="preserve">Основная часть занятого населения сосредоточена в бюджетной сфере, хотя среднесписочная численность работников имеет тенденцию к сокращению, что связано с ликвидацией базового хозяйства, в селе нет рабочих мест, нет фермерских хозяйств. Официально зарегистрированных безработных в течение последних лет составляет 3 человека.   </w:t>
      </w:r>
    </w:p>
    <w:p w:rsidR="00DD0330" w:rsidRPr="00DD0330" w:rsidRDefault="00DD0330" w:rsidP="00DD0330">
      <w:pPr>
        <w:pStyle w:val="14"/>
        <w:rPr>
          <w:sz w:val="24"/>
          <w:szCs w:val="24"/>
        </w:rPr>
      </w:pPr>
    </w:p>
    <w:p w:rsidR="00DD0330" w:rsidRPr="00DD0330" w:rsidRDefault="00DD0330" w:rsidP="00DD0330">
      <w:pPr>
        <w:pStyle w:val="14"/>
        <w:rPr>
          <w:sz w:val="24"/>
          <w:szCs w:val="24"/>
        </w:rPr>
      </w:pPr>
    </w:p>
    <w:p w:rsidR="00DD0330" w:rsidRPr="00DD0330" w:rsidRDefault="00DD0330" w:rsidP="00DD0330">
      <w:pPr>
        <w:pStyle w:val="14"/>
        <w:rPr>
          <w:sz w:val="24"/>
          <w:szCs w:val="24"/>
        </w:rPr>
      </w:pPr>
    </w:p>
    <w:p w:rsidR="00DD0330" w:rsidRPr="00DD0330" w:rsidRDefault="00DD0330" w:rsidP="00DD0330">
      <w:pPr>
        <w:pStyle w:val="14"/>
        <w:jc w:val="center"/>
        <w:rPr>
          <w:rStyle w:val="30"/>
          <w:b/>
          <w:sz w:val="24"/>
          <w:szCs w:val="24"/>
        </w:rPr>
      </w:pPr>
    </w:p>
    <w:p w:rsidR="00DD0330" w:rsidRPr="00DD0330" w:rsidRDefault="00DD0330" w:rsidP="00DD0330">
      <w:pPr>
        <w:pStyle w:val="14"/>
        <w:jc w:val="center"/>
        <w:rPr>
          <w:rStyle w:val="30"/>
          <w:b/>
          <w:sz w:val="24"/>
          <w:szCs w:val="24"/>
        </w:rPr>
      </w:pPr>
    </w:p>
    <w:p w:rsidR="00DD0330" w:rsidRPr="00DD0330" w:rsidRDefault="00DD0330" w:rsidP="00DD0330">
      <w:pPr>
        <w:pStyle w:val="14"/>
        <w:jc w:val="center"/>
        <w:rPr>
          <w:rStyle w:val="30"/>
          <w:b/>
          <w:sz w:val="24"/>
          <w:szCs w:val="24"/>
        </w:rPr>
      </w:pPr>
      <w:r w:rsidRPr="00DD0330">
        <w:rPr>
          <w:rStyle w:val="30"/>
          <w:b/>
          <w:sz w:val="24"/>
          <w:szCs w:val="24"/>
        </w:rPr>
        <w:t>6. Связь</w:t>
      </w:r>
    </w:p>
    <w:p w:rsidR="00DD0330" w:rsidRPr="00DD0330" w:rsidRDefault="00DD0330" w:rsidP="00DD0330">
      <w:pPr>
        <w:pStyle w:val="14"/>
        <w:rPr>
          <w:sz w:val="24"/>
          <w:szCs w:val="24"/>
        </w:rPr>
      </w:pPr>
      <w:r w:rsidRPr="00DD0330">
        <w:rPr>
          <w:sz w:val="24"/>
          <w:szCs w:val="24"/>
        </w:rPr>
        <w:tab/>
        <w:t>На территории поселения устойчиво принимаются 2 телевизионных каналов. Широко распространен прием цифрового телевидения индивидуальными спутниковыми антеннами.</w:t>
      </w:r>
    </w:p>
    <w:p w:rsidR="00DD0330" w:rsidRPr="00DD0330" w:rsidRDefault="00DD0330" w:rsidP="00DD0330">
      <w:pPr>
        <w:pStyle w:val="14"/>
        <w:ind w:firstLine="708"/>
        <w:rPr>
          <w:sz w:val="24"/>
          <w:szCs w:val="24"/>
        </w:rPr>
      </w:pPr>
      <w:r w:rsidRPr="00DD0330">
        <w:rPr>
          <w:sz w:val="24"/>
          <w:szCs w:val="24"/>
        </w:rPr>
        <w:lastRenderedPageBreak/>
        <w:t>Весь спектр предоставления услуг связи, кроме сотовой, и техническую эксплуатацию сре</w:t>
      </w:r>
      <w:proofErr w:type="gramStart"/>
      <w:r w:rsidRPr="00DD0330">
        <w:rPr>
          <w:sz w:val="24"/>
          <w:szCs w:val="24"/>
        </w:rPr>
        <w:t>дств св</w:t>
      </w:r>
      <w:proofErr w:type="gramEnd"/>
      <w:r w:rsidRPr="00DD0330">
        <w:rPr>
          <w:sz w:val="24"/>
          <w:szCs w:val="24"/>
        </w:rPr>
        <w:t xml:space="preserve">язи осуществляет </w:t>
      </w:r>
      <w:proofErr w:type="spellStart"/>
      <w:r w:rsidRPr="00DD0330">
        <w:rPr>
          <w:sz w:val="24"/>
          <w:szCs w:val="24"/>
        </w:rPr>
        <w:t>Краснозерский</w:t>
      </w:r>
      <w:proofErr w:type="spellEnd"/>
      <w:r w:rsidRPr="00DD0330">
        <w:rPr>
          <w:sz w:val="24"/>
          <w:szCs w:val="24"/>
        </w:rPr>
        <w:t xml:space="preserve"> узел связи – филиал ОАО «</w:t>
      </w:r>
      <w:proofErr w:type="spellStart"/>
      <w:r w:rsidRPr="00DD0330">
        <w:rPr>
          <w:sz w:val="24"/>
          <w:szCs w:val="24"/>
        </w:rPr>
        <w:t>Ростелеком</w:t>
      </w:r>
      <w:proofErr w:type="spellEnd"/>
      <w:r w:rsidRPr="00DD0330">
        <w:rPr>
          <w:sz w:val="24"/>
          <w:szCs w:val="24"/>
        </w:rPr>
        <w:t xml:space="preserve">». Данное предприятие является поставщиком услуг связи Интернет. В поселении работает АТС, оборудованная аппаратурой АОН (автоматическое определение номера), позволяющей осуществлять автоматический выход на междугороднюю связь. В настоящее время на территории </w:t>
      </w:r>
      <w:proofErr w:type="spellStart"/>
      <w:r w:rsidRPr="00DD0330">
        <w:rPr>
          <w:sz w:val="24"/>
          <w:szCs w:val="24"/>
        </w:rPr>
        <w:t>Аксенихинского</w:t>
      </w:r>
      <w:proofErr w:type="spellEnd"/>
      <w:r w:rsidRPr="00DD0330">
        <w:rPr>
          <w:sz w:val="24"/>
          <w:szCs w:val="24"/>
        </w:rPr>
        <w:t xml:space="preserve"> сельсовета стационарными телефонами оборудованы 106 квартир, 13 телефонных номеров принадлежат организациям.  На территории администрации работает сотовая вышка станции МТС.</w:t>
      </w:r>
    </w:p>
    <w:p w:rsidR="00DD0330" w:rsidRPr="00DD0330" w:rsidRDefault="00DD0330" w:rsidP="00DD0330">
      <w:pPr>
        <w:pStyle w:val="14"/>
        <w:rPr>
          <w:sz w:val="24"/>
          <w:szCs w:val="24"/>
        </w:rPr>
      </w:pPr>
      <w:r w:rsidRPr="00DD0330">
        <w:rPr>
          <w:sz w:val="24"/>
          <w:szCs w:val="24"/>
        </w:rPr>
        <w:tab/>
        <w:t xml:space="preserve">Услуги почтовой связи на территории поселения оказывает отделение почтовой связи Краснозерского почтамта ОСПУФГС Новосибирской области – филиала ФГУП «Почта России». </w:t>
      </w:r>
    </w:p>
    <w:p w:rsidR="00DD0330" w:rsidRPr="00DD0330" w:rsidRDefault="00DD0330" w:rsidP="00DD0330">
      <w:pPr>
        <w:pStyle w:val="14"/>
        <w:ind w:firstLine="708"/>
        <w:rPr>
          <w:sz w:val="24"/>
          <w:szCs w:val="24"/>
        </w:rPr>
      </w:pPr>
      <w:r w:rsidRPr="00DD0330">
        <w:rPr>
          <w:sz w:val="24"/>
          <w:szCs w:val="24"/>
        </w:rPr>
        <w:t xml:space="preserve">В поселке </w:t>
      </w:r>
      <w:proofErr w:type="spellStart"/>
      <w:r w:rsidRPr="00DD0330">
        <w:rPr>
          <w:sz w:val="24"/>
          <w:szCs w:val="24"/>
        </w:rPr>
        <w:t>Ганино</w:t>
      </w:r>
      <w:proofErr w:type="spellEnd"/>
      <w:r w:rsidRPr="00DD0330">
        <w:rPr>
          <w:sz w:val="24"/>
          <w:szCs w:val="24"/>
        </w:rPr>
        <w:t xml:space="preserve"> почтовые услуги оказываются почтальоном на дому. Почтовыми отделениями связи населению оказываются следующие виды услуг: прием, пересылка и вручение посылок, почтовых отправлений и переводов, доставка пенсий, продажа товаров народного потребления, международная и внутренняя ускоренная почта, подписка газет и журналов, прием платежей за электроэнергию, связь, газ и другие виды услуг на договорной основе.</w:t>
      </w:r>
    </w:p>
    <w:p w:rsidR="00DD0330" w:rsidRPr="00DD0330" w:rsidRDefault="00DD0330" w:rsidP="00DD0330">
      <w:pPr>
        <w:pStyle w:val="13"/>
        <w:ind w:firstLine="708"/>
        <w:jc w:val="both"/>
        <w:rPr>
          <w:rFonts w:ascii="Times New Roman" w:hAnsi="Times New Roman" w:cs="Times New Roman"/>
          <w:sz w:val="24"/>
        </w:rPr>
      </w:pPr>
    </w:p>
    <w:p w:rsidR="00DD0330" w:rsidRPr="00DD0330" w:rsidRDefault="00DD0330" w:rsidP="00DD0330">
      <w:pPr>
        <w:pStyle w:val="14"/>
        <w:jc w:val="center"/>
        <w:rPr>
          <w:rStyle w:val="30"/>
          <w:b/>
          <w:sz w:val="24"/>
          <w:szCs w:val="24"/>
        </w:rPr>
      </w:pPr>
    </w:p>
    <w:p w:rsidR="00DD0330" w:rsidRPr="00DD0330" w:rsidRDefault="00DD0330" w:rsidP="00DD0330">
      <w:pPr>
        <w:pStyle w:val="14"/>
        <w:jc w:val="center"/>
        <w:rPr>
          <w:rStyle w:val="30"/>
          <w:b/>
          <w:sz w:val="24"/>
          <w:szCs w:val="24"/>
        </w:rPr>
      </w:pPr>
      <w:r w:rsidRPr="00DD0330">
        <w:rPr>
          <w:rStyle w:val="30"/>
          <w:b/>
          <w:sz w:val="24"/>
          <w:szCs w:val="24"/>
        </w:rPr>
        <w:t>7. Социальная защита, правоохранительная деятельность.</w:t>
      </w:r>
    </w:p>
    <w:p w:rsidR="00DD0330" w:rsidRPr="00DD0330" w:rsidRDefault="00DD0330" w:rsidP="00DD0330">
      <w:pPr>
        <w:pStyle w:val="14"/>
        <w:jc w:val="left"/>
        <w:rPr>
          <w:rStyle w:val="30"/>
          <w:b/>
          <w:sz w:val="24"/>
          <w:szCs w:val="24"/>
        </w:rPr>
      </w:pPr>
    </w:p>
    <w:p w:rsidR="00DD0330" w:rsidRPr="00DD0330" w:rsidRDefault="00DD0330" w:rsidP="00DD0330">
      <w:pPr>
        <w:pStyle w:val="14"/>
        <w:jc w:val="left"/>
        <w:rPr>
          <w:sz w:val="24"/>
          <w:szCs w:val="24"/>
        </w:rPr>
      </w:pPr>
      <w:r w:rsidRPr="00DD0330">
        <w:rPr>
          <w:sz w:val="24"/>
          <w:szCs w:val="24"/>
        </w:rPr>
        <w:t>Повышению уровня жизни населения способствует работа социальной защиты населения. На территории поселения работает 1 специалист по социальной работе и 1 социальный работник (по уходу за пожилыми, одинокими гражданами). На территории проживает  5 многодетных семей (в них 17детей), 10малообеспеченных семей, в них11 детей. На надомном обслуживании находится 8одиноко проживающих  пенсионеров. На территории поселения 5 детей находятся под опекой. С 2021года на учете как социально опасных семей не состоят.</w:t>
      </w:r>
    </w:p>
    <w:p w:rsidR="00DD0330" w:rsidRPr="00DD0330" w:rsidRDefault="00DD0330" w:rsidP="00DD0330">
      <w:pPr>
        <w:pStyle w:val="14"/>
        <w:jc w:val="left"/>
        <w:rPr>
          <w:sz w:val="24"/>
          <w:szCs w:val="24"/>
        </w:rPr>
      </w:pPr>
      <w:r w:rsidRPr="00DD0330">
        <w:rPr>
          <w:sz w:val="24"/>
          <w:szCs w:val="24"/>
        </w:rPr>
        <w:t xml:space="preserve"> На профилактическом учете состоит 1 семья в ней 2 ребенка (мать ограничена в воспитании детей)</w:t>
      </w:r>
    </w:p>
    <w:p w:rsidR="00DD0330" w:rsidRPr="00DD0330" w:rsidRDefault="00DD0330" w:rsidP="00DD0330">
      <w:pPr>
        <w:pStyle w:val="14"/>
        <w:jc w:val="left"/>
        <w:rPr>
          <w:sz w:val="24"/>
          <w:szCs w:val="24"/>
        </w:rPr>
      </w:pPr>
      <w:r w:rsidRPr="00DD0330">
        <w:rPr>
          <w:sz w:val="24"/>
          <w:szCs w:val="24"/>
        </w:rPr>
        <w:t xml:space="preserve">Социальная поддержка гражданам оказывается различными ее видами.  В 2021году дети из многодетных, малообеспеченных семей не получали  путевки в детские оздоровительные лагеря, материальную помощь на приобретение школьной формы и принадлежностей к началу учебного года. Для детей из малообеспеченных семей  организовано бесплатное питание в школе. </w:t>
      </w:r>
    </w:p>
    <w:p w:rsidR="00DD0330" w:rsidRPr="00DD0330" w:rsidRDefault="00DD0330" w:rsidP="00DD0330">
      <w:pPr>
        <w:pStyle w:val="14"/>
        <w:jc w:val="left"/>
        <w:rPr>
          <w:sz w:val="24"/>
          <w:szCs w:val="24"/>
        </w:rPr>
      </w:pPr>
      <w:r w:rsidRPr="00DD0330">
        <w:rPr>
          <w:sz w:val="24"/>
          <w:szCs w:val="24"/>
        </w:rPr>
        <w:t xml:space="preserve">В целях предотвращения пожаров установлены 13 автономных дымовых </w:t>
      </w:r>
      <w:proofErr w:type="spellStart"/>
      <w:r w:rsidRPr="00DD0330">
        <w:rPr>
          <w:sz w:val="24"/>
          <w:szCs w:val="24"/>
        </w:rPr>
        <w:t>извещателей</w:t>
      </w:r>
      <w:proofErr w:type="spellEnd"/>
      <w:r w:rsidRPr="00DD0330">
        <w:rPr>
          <w:sz w:val="24"/>
          <w:szCs w:val="24"/>
        </w:rPr>
        <w:t>.</w:t>
      </w:r>
    </w:p>
    <w:p w:rsidR="00DD0330" w:rsidRPr="00DD0330" w:rsidRDefault="00DD0330" w:rsidP="00DD0330">
      <w:pPr>
        <w:pStyle w:val="14"/>
        <w:jc w:val="left"/>
        <w:rPr>
          <w:sz w:val="24"/>
          <w:szCs w:val="24"/>
        </w:rPr>
      </w:pPr>
      <w:r w:rsidRPr="00DD0330">
        <w:rPr>
          <w:sz w:val="24"/>
          <w:szCs w:val="24"/>
        </w:rPr>
        <w:t xml:space="preserve">Основная работа по обеспечению правопорядка и обеспечения законности возложена на УУП.  Территорию  </w:t>
      </w:r>
      <w:proofErr w:type="spellStart"/>
      <w:r w:rsidRPr="00DD0330">
        <w:rPr>
          <w:sz w:val="24"/>
          <w:szCs w:val="24"/>
        </w:rPr>
        <w:t>Аксенихинского</w:t>
      </w:r>
      <w:proofErr w:type="spellEnd"/>
      <w:r w:rsidRPr="00DD0330">
        <w:rPr>
          <w:sz w:val="24"/>
          <w:szCs w:val="24"/>
        </w:rPr>
        <w:t xml:space="preserve"> сельсовета обслуживает майор полиции  Маврищев  Ю.В., вместе с ним ведется работа по профилактике малообеспеченных и многодетных семей.</w:t>
      </w:r>
    </w:p>
    <w:p w:rsidR="00DD0330" w:rsidRPr="00DD0330" w:rsidRDefault="00DD0330" w:rsidP="00DD0330">
      <w:pPr>
        <w:pStyle w:val="14"/>
        <w:jc w:val="left"/>
        <w:rPr>
          <w:rStyle w:val="30"/>
          <w:b/>
          <w:sz w:val="24"/>
          <w:szCs w:val="24"/>
        </w:rPr>
      </w:pPr>
    </w:p>
    <w:p w:rsidR="00DD0330" w:rsidRPr="00DD0330" w:rsidRDefault="00DD0330" w:rsidP="00DD0330">
      <w:pPr>
        <w:pStyle w:val="14"/>
        <w:jc w:val="center"/>
        <w:rPr>
          <w:rStyle w:val="30"/>
          <w:b/>
          <w:sz w:val="24"/>
          <w:szCs w:val="24"/>
        </w:rPr>
      </w:pPr>
      <w:r w:rsidRPr="00DD0330">
        <w:rPr>
          <w:rStyle w:val="30"/>
          <w:b/>
          <w:sz w:val="24"/>
          <w:szCs w:val="24"/>
        </w:rPr>
        <w:t>8. Малое предпринимательство</w:t>
      </w:r>
    </w:p>
    <w:p w:rsidR="00DD0330" w:rsidRPr="00DD0330" w:rsidRDefault="00DD0330" w:rsidP="00DD0330">
      <w:pPr>
        <w:pStyle w:val="14"/>
        <w:jc w:val="center"/>
        <w:rPr>
          <w:rStyle w:val="30"/>
          <w:b/>
          <w:sz w:val="24"/>
          <w:szCs w:val="24"/>
        </w:rPr>
      </w:pPr>
    </w:p>
    <w:p w:rsidR="00DD0330" w:rsidRPr="00DD0330" w:rsidRDefault="00DD0330" w:rsidP="00DD0330">
      <w:pPr>
        <w:pStyle w:val="14"/>
        <w:jc w:val="left"/>
        <w:rPr>
          <w:sz w:val="24"/>
          <w:szCs w:val="24"/>
        </w:rPr>
      </w:pPr>
      <w:r w:rsidRPr="00DD0330">
        <w:rPr>
          <w:rStyle w:val="30"/>
          <w:b/>
          <w:sz w:val="24"/>
          <w:szCs w:val="24"/>
        </w:rPr>
        <w:tab/>
      </w:r>
      <w:r w:rsidRPr="00DD0330">
        <w:rPr>
          <w:sz w:val="24"/>
          <w:szCs w:val="24"/>
        </w:rPr>
        <w:t>По состоянию на 01.01.2022года на территории поселения нет индивидуальных предпринимателей,  нет зарегистрированных  крестьянско-фермерских хозяйств, которые бы  осуществляли торговую деятельность.</w:t>
      </w:r>
    </w:p>
    <w:p w:rsidR="00DD0330" w:rsidRPr="00DD0330" w:rsidRDefault="00DD0330" w:rsidP="00DD0330">
      <w:pPr>
        <w:pStyle w:val="14"/>
        <w:jc w:val="left"/>
        <w:rPr>
          <w:sz w:val="24"/>
          <w:szCs w:val="24"/>
        </w:rPr>
      </w:pPr>
    </w:p>
    <w:p w:rsidR="00DD0330" w:rsidRPr="00DD0330" w:rsidRDefault="00DD0330" w:rsidP="00DD0330">
      <w:pPr>
        <w:pStyle w:val="14"/>
        <w:jc w:val="center"/>
        <w:rPr>
          <w:rStyle w:val="30"/>
          <w:b/>
          <w:sz w:val="24"/>
          <w:szCs w:val="24"/>
        </w:rPr>
      </w:pPr>
      <w:r w:rsidRPr="00DD0330">
        <w:rPr>
          <w:rStyle w:val="30"/>
          <w:b/>
          <w:sz w:val="24"/>
          <w:szCs w:val="24"/>
        </w:rPr>
        <w:t>9. Торговля и бытовое обслуживание</w:t>
      </w:r>
    </w:p>
    <w:p w:rsidR="00DD0330" w:rsidRPr="00DD0330" w:rsidRDefault="00DD0330" w:rsidP="00DD0330">
      <w:pPr>
        <w:pStyle w:val="14"/>
        <w:jc w:val="center"/>
        <w:rPr>
          <w:rStyle w:val="30"/>
          <w:b/>
          <w:sz w:val="24"/>
          <w:szCs w:val="24"/>
        </w:rPr>
      </w:pPr>
    </w:p>
    <w:p w:rsidR="00DD0330" w:rsidRPr="00DD0330" w:rsidRDefault="00DD0330" w:rsidP="00DD0330">
      <w:pPr>
        <w:pStyle w:val="14"/>
        <w:rPr>
          <w:sz w:val="24"/>
          <w:szCs w:val="24"/>
        </w:rPr>
      </w:pPr>
      <w:r w:rsidRPr="00DD0330">
        <w:rPr>
          <w:sz w:val="24"/>
          <w:szCs w:val="24"/>
        </w:rPr>
        <w:tab/>
        <w:t xml:space="preserve">По состоянию на 01.01.2022 года в поселении функционирует 2 торговые точки (2 – стационарные магазины, осуществляющие продажу продовольственных и </w:t>
      </w:r>
      <w:r w:rsidRPr="00DD0330">
        <w:rPr>
          <w:sz w:val="24"/>
          <w:szCs w:val="24"/>
        </w:rPr>
        <w:lastRenderedPageBreak/>
        <w:t xml:space="preserve">непродовольственных товаров), из них магазинов потребительской кооперации –1 (1 находится в поселке </w:t>
      </w:r>
      <w:proofErr w:type="spellStart"/>
      <w:r w:rsidRPr="00DD0330">
        <w:rPr>
          <w:sz w:val="24"/>
          <w:szCs w:val="24"/>
        </w:rPr>
        <w:t>Аксениха</w:t>
      </w:r>
      <w:proofErr w:type="spellEnd"/>
      <w:r w:rsidRPr="00DD0330">
        <w:rPr>
          <w:sz w:val="24"/>
          <w:szCs w:val="24"/>
        </w:rPr>
        <w:t>).</w:t>
      </w:r>
    </w:p>
    <w:p w:rsidR="00DD0330" w:rsidRPr="00DD0330" w:rsidRDefault="00DD0330" w:rsidP="00DD0330">
      <w:pPr>
        <w:pStyle w:val="14"/>
        <w:rPr>
          <w:sz w:val="24"/>
          <w:szCs w:val="24"/>
        </w:rPr>
      </w:pPr>
      <w:r w:rsidRPr="00DD0330">
        <w:rPr>
          <w:sz w:val="24"/>
          <w:szCs w:val="24"/>
        </w:rPr>
        <w:t>Предприятий, осуществляющих бытовое обслуживание населения, на территории МО нет.</w:t>
      </w:r>
    </w:p>
    <w:p w:rsidR="00DD0330" w:rsidRPr="00DD0330" w:rsidRDefault="00DD0330" w:rsidP="00DD0330">
      <w:pPr>
        <w:pStyle w:val="14"/>
        <w:rPr>
          <w:sz w:val="24"/>
          <w:szCs w:val="24"/>
        </w:rPr>
      </w:pPr>
    </w:p>
    <w:p w:rsidR="00DD0330" w:rsidRPr="00DD0330" w:rsidRDefault="00DD0330" w:rsidP="00DD0330">
      <w:pPr>
        <w:pStyle w:val="14"/>
        <w:jc w:val="center"/>
        <w:rPr>
          <w:rStyle w:val="30"/>
          <w:b/>
          <w:sz w:val="24"/>
          <w:szCs w:val="24"/>
        </w:rPr>
      </w:pPr>
      <w:r w:rsidRPr="00DD0330">
        <w:rPr>
          <w:rStyle w:val="30"/>
          <w:b/>
          <w:sz w:val="24"/>
          <w:szCs w:val="24"/>
        </w:rPr>
        <w:t>10.Благоустройство</w:t>
      </w:r>
    </w:p>
    <w:p w:rsidR="00DD0330" w:rsidRPr="00DD0330" w:rsidRDefault="00DD0330" w:rsidP="00DD0330">
      <w:pPr>
        <w:pStyle w:val="14"/>
        <w:rPr>
          <w:sz w:val="24"/>
          <w:szCs w:val="24"/>
        </w:rPr>
      </w:pPr>
      <w:r w:rsidRPr="00DD0330">
        <w:rPr>
          <w:sz w:val="24"/>
          <w:szCs w:val="24"/>
        </w:rPr>
        <w:t xml:space="preserve">Качество жизни поселения определяется благоустройством, озеленением, освещением улиц и территорий. </w:t>
      </w:r>
    </w:p>
    <w:p w:rsidR="00DD0330" w:rsidRPr="00DD0330" w:rsidRDefault="00DD0330" w:rsidP="00DD0330">
      <w:pPr>
        <w:pStyle w:val="14"/>
        <w:rPr>
          <w:sz w:val="24"/>
          <w:szCs w:val="24"/>
        </w:rPr>
      </w:pPr>
      <w:r w:rsidRPr="00DD0330">
        <w:rPr>
          <w:sz w:val="24"/>
          <w:szCs w:val="24"/>
        </w:rPr>
        <w:t xml:space="preserve">Проведена  дважды </w:t>
      </w:r>
      <w:proofErr w:type="spellStart"/>
      <w:r w:rsidRPr="00DD0330">
        <w:rPr>
          <w:sz w:val="24"/>
          <w:szCs w:val="24"/>
        </w:rPr>
        <w:t>буртовка</w:t>
      </w:r>
      <w:proofErr w:type="spellEnd"/>
      <w:r w:rsidRPr="00DD0330">
        <w:rPr>
          <w:sz w:val="24"/>
          <w:szCs w:val="24"/>
        </w:rPr>
        <w:t xml:space="preserve"> свалки и опашка мест для размещения ТБО </w:t>
      </w:r>
      <w:proofErr w:type="gramStart"/>
      <w:r w:rsidRPr="00DD0330">
        <w:rPr>
          <w:sz w:val="24"/>
          <w:szCs w:val="24"/>
        </w:rPr>
        <w:t>в</w:t>
      </w:r>
      <w:proofErr w:type="gramEnd"/>
      <w:r w:rsidRPr="00DD0330">
        <w:rPr>
          <w:sz w:val="24"/>
          <w:szCs w:val="24"/>
        </w:rPr>
        <w:t xml:space="preserve"> с </w:t>
      </w:r>
      <w:proofErr w:type="spellStart"/>
      <w:r w:rsidRPr="00DD0330">
        <w:rPr>
          <w:sz w:val="24"/>
          <w:szCs w:val="24"/>
        </w:rPr>
        <w:t>Аксениха</w:t>
      </w:r>
      <w:proofErr w:type="spellEnd"/>
      <w:r w:rsidRPr="00DD0330">
        <w:rPr>
          <w:sz w:val="24"/>
          <w:szCs w:val="24"/>
        </w:rPr>
        <w:t xml:space="preserve">, </w:t>
      </w:r>
    </w:p>
    <w:p w:rsidR="00DD0330" w:rsidRPr="00DD0330" w:rsidRDefault="00DD0330" w:rsidP="00DD0330">
      <w:pPr>
        <w:pStyle w:val="14"/>
        <w:rPr>
          <w:sz w:val="24"/>
          <w:szCs w:val="24"/>
        </w:rPr>
      </w:pPr>
      <w:r w:rsidRPr="00DD0330">
        <w:rPr>
          <w:sz w:val="24"/>
          <w:szCs w:val="24"/>
        </w:rPr>
        <w:t>-</w:t>
      </w:r>
      <w:proofErr w:type="gramStart"/>
      <w:r w:rsidRPr="00DD0330">
        <w:rPr>
          <w:sz w:val="24"/>
          <w:szCs w:val="24"/>
        </w:rPr>
        <w:t>проведены</w:t>
      </w:r>
      <w:proofErr w:type="gramEnd"/>
      <w:r w:rsidRPr="00DD0330">
        <w:rPr>
          <w:sz w:val="24"/>
          <w:szCs w:val="24"/>
        </w:rPr>
        <w:t xml:space="preserve"> </w:t>
      </w:r>
      <w:proofErr w:type="spellStart"/>
      <w:r w:rsidRPr="00DD0330">
        <w:rPr>
          <w:sz w:val="24"/>
          <w:szCs w:val="24"/>
        </w:rPr>
        <w:t>обкосы</w:t>
      </w:r>
      <w:proofErr w:type="spellEnd"/>
      <w:r w:rsidRPr="00DD0330">
        <w:rPr>
          <w:sz w:val="24"/>
          <w:szCs w:val="24"/>
        </w:rPr>
        <w:t xml:space="preserve"> улиц с </w:t>
      </w:r>
      <w:proofErr w:type="spellStart"/>
      <w:r w:rsidRPr="00DD0330">
        <w:rPr>
          <w:sz w:val="24"/>
          <w:szCs w:val="24"/>
        </w:rPr>
        <w:t>Аксениха</w:t>
      </w:r>
      <w:proofErr w:type="spellEnd"/>
      <w:r w:rsidRPr="00DD0330">
        <w:rPr>
          <w:sz w:val="24"/>
          <w:szCs w:val="24"/>
        </w:rPr>
        <w:t xml:space="preserve"> и п. </w:t>
      </w:r>
      <w:proofErr w:type="spellStart"/>
      <w:r w:rsidRPr="00DD0330">
        <w:rPr>
          <w:sz w:val="24"/>
          <w:szCs w:val="24"/>
        </w:rPr>
        <w:t>Ганино</w:t>
      </w:r>
      <w:proofErr w:type="spellEnd"/>
      <w:r w:rsidRPr="00DD0330">
        <w:rPr>
          <w:sz w:val="24"/>
          <w:szCs w:val="24"/>
        </w:rPr>
        <w:t xml:space="preserve"> и уборка территорий населенных пунктов.</w:t>
      </w:r>
    </w:p>
    <w:p w:rsidR="00DD0330" w:rsidRPr="00DD0330" w:rsidRDefault="00DD0330" w:rsidP="00DD0330">
      <w:pPr>
        <w:pStyle w:val="14"/>
        <w:jc w:val="left"/>
        <w:rPr>
          <w:sz w:val="24"/>
          <w:szCs w:val="24"/>
        </w:rPr>
      </w:pPr>
      <w:r w:rsidRPr="00DD0330">
        <w:rPr>
          <w:sz w:val="24"/>
          <w:szCs w:val="24"/>
        </w:rPr>
        <w:t xml:space="preserve">Проводились традиционные субботники по уборке территорий учреждений и предприятий. Все предприятия (ООШ, МУП ЖКХ, администрация, работники </w:t>
      </w:r>
      <w:proofErr w:type="spellStart"/>
      <w:r w:rsidRPr="00DD0330">
        <w:rPr>
          <w:sz w:val="24"/>
          <w:szCs w:val="24"/>
        </w:rPr>
        <w:t>ФАПа</w:t>
      </w:r>
      <w:proofErr w:type="spellEnd"/>
      <w:r w:rsidRPr="00DD0330">
        <w:rPr>
          <w:sz w:val="24"/>
          <w:szCs w:val="24"/>
        </w:rPr>
        <w:t>, Д/сада), депутаты и население принимали участие в уборке сельского кладбища.</w:t>
      </w:r>
    </w:p>
    <w:p w:rsidR="00DD0330" w:rsidRPr="00DD0330" w:rsidRDefault="00DD0330" w:rsidP="00DD0330">
      <w:pPr>
        <w:pStyle w:val="14"/>
        <w:jc w:val="left"/>
        <w:rPr>
          <w:sz w:val="24"/>
          <w:szCs w:val="24"/>
        </w:rPr>
      </w:pPr>
      <w:r w:rsidRPr="00DD0330">
        <w:rPr>
          <w:sz w:val="24"/>
          <w:szCs w:val="24"/>
        </w:rPr>
        <w:t xml:space="preserve">В течение года  администрация поселения организует и финансирует мероприятия по содержанию автомобильных дорог (очистка от снега, </w:t>
      </w:r>
      <w:proofErr w:type="spellStart"/>
      <w:r w:rsidRPr="00DD0330">
        <w:rPr>
          <w:sz w:val="24"/>
          <w:szCs w:val="24"/>
        </w:rPr>
        <w:t>грейдеровка</w:t>
      </w:r>
      <w:proofErr w:type="spellEnd"/>
      <w:r w:rsidRPr="00DD0330">
        <w:rPr>
          <w:sz w:val="24"/>
          <w:szCs w:val="24"/>
        </w:rPr>
        <w:t>). Финансирование осуществляется за счет средств дорожного фонда, обеспеченных поступлением доходов от уплаты акцизов на ГСМ.</w:t>
      </w:r>
    </w:p>
    <w:p w:rsidR="00DD0330" w:rsidRPr="00DD0330" w:rsidRDefault="00DD0330" w:rsidP="00DD0330">
      <w:pPr>
        <w:pStyle w:val="14"/>
        <w:rPr>
          <w:sz w:val="24"/>
          <w:szCs w:val="24"/>
        </w:rPr>
      </w:pPr>
      <w:r w:rsidRPr="00DD0330">
        <w:rPr>
          <w:sz w:val="24"/>
          <w:szCs w:val="24"/>
        </w:rPr>
        <w:t>Вопросы благоустройства, являются основными в работе административной комиссии  М.О.  Административной  комиссией также проводиться разъяснительная и профилактическая работа с населением по уборке придомовых территорий от мусора, сорной растительности путем размещения информации в местах массового пребывания граждан, на сходах граждан, путем вручения лично адресных уведомлений собственникам домов. Проводятся рейды по улицам села с целью контроля соблюдения гражданами Правил благоустройства на территории муниципального образования.</w:t>
      </w:r>
    </w:p>
    <w:p w:rsidR="00DD0330" w:rsidRPr="00DD0330" w:rsidRDefault="00DD0330" w:rsidP="00DD0330">
      <w:pPr>
        <w:pStyle w:val="14"/>
        <w:rPr>
          <w:sz w:val="24"/>
          <w:szCs w:val="24"/>
        </w:rPr>
      </w:pPr>
      <w:r w:rsidRPr="00DD0330">
        <w:rPr>
          <w:sz w:val="24"/>
          <w:szCs w:val="24"/>
        </w:rPr>
        <w:t>Кроме того, на территории М.О. активно работают общественные объединения: женсовет, Совет ветеранов, общественная инспекция по делам несовершеннолетних.</w:t>
      </w:r>
    </w:p>
    <w:p w:rsidR="00DD0330" w:rsidRPr="00DD0330" w:rsidRDefault="00DD0330" w:rsidP="00DD0330">
      <w:pPr>
        <w:pStyle w:val="14"/>
        <w:rPr>
          <w:sz w:val="24"/>
          <w:szCs w:val="24"/>
        </w:rPr>
      </w:pPr>
    </w:p>
    <w:p w:rsidR="00DD0330" w:rsidRPr="00DD0330" w:rsidRDefault="00DD0330" w:rsidP="00DD0330">
      <w:pPr>
        <w:pStyle w:val="14"/>
        <w:rPr>
          <w:b/>
          <w:sz w:val="24"/>
          <w:szCs w:val="24"/>
        </w:rPr>
      </w:pPr>
      <w:r w:rsidRPr="00DD0330">
        <w:rPr>
          <w:b/>
          <w:sz w:val="24"/>
          <w:szCs w:val="24"/>
        </w:rPr>
        <w:t>На раздел Благоустройства были выделены средства в сумме 615193,71 из них:</w:t>
      </w:r>
    </w:p>
    <w:p w:rsidR="00DD0330" w:rsidRPr="00DD0330" w:rsidRDefault="00DD0330" w:rsidP="00DD0330">
      <w:pPr>
        <w:pStyle w:val="14"/>
        <w:rPr>
          <w:sz w:val="24"/>
          <w:szCs w:val="24"/>
        </w:rPr>
      </w:pPr>
      <w:r w:rsidRPr="00DD0330">
        <w:rPr>
          <w:sz w:val="24"/>
          <w:szCs w:val="24"/>
        </w:rPr>
        <w:t xml:space="preserve"> - на уличное освещение- 306767,43</w:t>
      </w:r>
    </w:p>
    <w:p w:rsidR="00DD0330" w:rsidRPr="00DD0330" w:rsidRDefault="00DD0330" w:rsidP="00DD0330">
      <w:pPr>
        <w:pStyle w:val="14"/>
        <w:rPr>
          <w:sz w:val="24"/>
          <w:szCs w:val="24"/>
        </w:rPr>
      </w:pPr>
      <w:r w:rsidRPr="00DD0330">
        <w:rPr>
          <w:sz w:val="24"/>
          <w:szCs w:val="24"/>
        </w:rPr>
        <w:t xml:space="preserve">- на обслуживание </w:t>
      </w:r>
      <w:proofErr w:type="gramStart"/>
      <w:r w:rsidRPr="00DD0330">
        <w:rPr>
          <w:sz w:val="24"/>
          <w:szCs w:val="24"/>
        </w:rPr>
        <w:t>уличного</w:t>
      </w:r>
      <w:proofErr w:type="gramEnd"/>
      <w:r w:rsidRPr="00DD0330">
        <w:rPr>
          <w:sz w:val="24"/>
          <w:szCs w:val="24"/>
        </w:rPr>
        <w:t xml:space="preserve"> освещения-64726,0</w:t>
      </w:r>
    </w:p>
    <w:p w:rsidR="00DD0330" w:rsidRPr="00DD0330" w:rsidRDefault="00DD0330" w:rsidP="00DD0330">
      <w:pPr>
        <w:pStyle w:val="14"/>
        <w:rPr>
          <w:sz w:val="24"/>
          <w:szCs w:val="24"/>
        </w:rPr>
      </w:pPr>
      <w:r w:rsidRPr="00DD0330">
        <w:rPr>
          <w:sz w:val="24"/>
          <w:szCs w:val="24"/>
        </w:rPr>
        <w:t xml:space="preserve">- на </w:t>
      </w:r>
      <w:proofErr w:type="spellStart"/>
      <w:r w:rsidRPr="00DD0330">
        <w:rPr>
          <w:sz w:val="24"/>
          <w:szCs w:val="24"/>
        </w:rPr>
        <w:t>буртовку</w:t>
      </w:r>
      <w:proofErr w:type="spellEnd"/>
      <w:r w:rsidRPr="00DD0330">
        <w:rPr>
          <w:sz w:val="24"/>
          <w:szCs w:val="24"/>
        </w:rPr>
        <w:t xml:space="preserve"> свалки-152788,25</w:t>
      </w:r>
    </w:p>
    <w:p w:rsidR="00DD0330" w:rsidRPr="00DD0330" w:rsidRDefault="00DD0330" w:rsidP="00DD0330">
      <w:pPr>
        <w:pStyle w:val="14"/>
        <w:rPr>
          <w:sz w:val="24"/>
          <w:szCs w:val="24"/>
        </w:rPr>
      </w:pPr>
      <w:r w:rsidRPr="00DD0330">
        <w:rPr>
          <w:sz w:val="24"/>
          <w:szCs w:val="24"/>
        </w:rPr>
        <w:t xml:space="preserve">- </w:t>
      </w:r>
      <w:proofErr w:type="spellStart"/>
      <w:r w:rsidRPr="00DD0330">
        <w:rPr>
          <w:sz w:val="24"/>
          <w:szCs w:val="24"/>
        </w:rPr>
        <w:t>обкос</w:t>
      </w:r>
      <w:proofErr w:type="spellEnd"/>
      <w:r w:rsidRPr="00DD0330">
        <w:rPr>
          <w:sz w:val="24"/>
          <w:szCs w:val="24"/>
        </w:rPr>
        <w:t xml:space="preserve"> улиц от сорной растительности -90912,03 руб.</w:t>
      </w:r>
    </w:p>
    <w:p w:rsidR="00DD0330" w:rsidRPr="00DD0330" w:rsidRDefault="00DD0330" w:rsidP="00DD0330">
      <w:pPr>
        <w:pStyle w:val="14"/>
        <w:rPr>
          <w:sz w:val="24"/>
          <w:szCs w:val="24"/>
        </w:rPr>
      </w:pPr>
      <w:r w:rsidRPr="00DD0330">
        <w:rPr>
          <w:sz w:val="24"/>
          <w:szCs w:val="24"/>
        </w:rPr>
        <w:t xml:space="preserve">В 2021 году на  </w:t>
      </w:r>
      <w:r w:rsidRPr="00DD0330">
        <w:rPr>
          <w:b/>
          <w:sz w:val="24"/>
          <w:szCs w:val="24"/>
        </w:rPr>
        <w:t>раздел расходов на дорожную деятельность</w:t>
      </w:r>
      <w:r w:rsidRPr="00DD0330">
        <w:rPr>
          <w:sz w:val="24"/>
          <w:szCs w:val="24"/>
        </w:rPr>
        <w:t xml:space="preserve"> были выделены средства в сумме 659634,21 рублей, в том числе из бюджета Краснозерского района в сумме 193956 руб. (это на приобретение ограждения пешеходного перехода, вблизи образовательного учреждения). </w:t>
      </w:r>
    </w:p>
    <w:p w:rsidR="00DD0330" w:rsidRPr="00DD0330" w:rsidRDefault="00DD0330" w:rsidP="00DD0330">
      <w:pPr>
        <w:pStyle w:val="14"/>
        <w:rPr>
          <w:sz w:val="24"/>
          <w:szCs w:val="24"/>
        </w:rPr>
      </w:pPr>
      <w:proofErr w:type="gramStart"/>
      <w:r w:rsidRPr="00DD0330">
        <w:rPr>
          <w:sz w:val="24"/>
          <w:szCs w:val="24"/>
        </w:rPr>
        <w:t>Средства</w:t>
      </w:r>
      <w:proofErr w:type="gramEnd"/>
      <w:r w:rsidRPr="00DD0330">
        <w:rPr>
          <w:sz w:val="24"/>
          <w:szCs w:val="24"/>
        </w:rPr>
        <w:t xml:space="preserve"> израсходованные на очистку улиц от снега составляют-386091,56 руб.</w:t>
      </w:r>
    </w:p>
    <w:p w:rsidR="00DD0330" w:rsidRPr="00DD0330" w:rsidRDefault="00DD0330" w:rsidP="00DD0330">
      <w:pPr>
        <w:pStyle w:val="14"/>
        <w:rPr>
          <w:sz w:val="24"/>
          <w:szCs w:val="24"/>
        </w:rPr>
      </w:pPr>
      <w:r w:rsidRPr="00DD0330">
        <w:rPr>
          <w:sz w:val="24"/>
          <w:szCs w:val="24"/>
        </w:rPr>
        <w:t>По данной целевой статье отражены неисполненные средства в сумме 79586,65 руб. (остаток перешел на 2022 год).</w:t>
      </w:r>
    </w:p>
    <w:p w:rsidR="00DD0330" w:rsidRPr="00DD0330" w:rsidRDefault="00DD0330" w:rsidP="00DD0330">
      <w:pPr>
        <w:pStyle w:val="14"/>
        <w:rPr>
          <w:sz w:val="24"/>
          <w:szCs w:val="24"/>
        </w:rPr>
      </w:pPr>
      <w:r w:rsidRPr="00DD0330">
        <w:rPr>
          <w:sz w:val="24"/>
          <w:szCs w:val="24"/>
        </w:rPr>
        <w:t xml:space="preserve">В 2021 году администрация </w:t>
      </w:r>
      <w:proofErr w:type="spellStart"/>
      <w:r w:rsidRPr="00DD0330">
        <w:rPr>
          <w:sz w:val="24"/>
          <w:szCs w:val="24"/>
        </w:rPr>
        <w:t>Аксенихинского</w:t>
      </w:r>
      <w:proofErr w:type="spellEnd"/>
      <w:r w:rsidRPr="00DD0330">
        <w:rPr>
          <w:sz w:val="24"/>
          <w:szCs w:val="24"/>
        </w:rPr>
        <w:t xml:space="preserve"> сельсовета вступила в проект по программе реализацию проектов развития территорий сельских и городских поселений Новосибирской области, основанных на местных инициативах и прошедших конкурсный отбор в 2021 году в рамках государственной программы Новосибирской области « Обустройство комнаты отдыха» </w:t>
      </w:r>
      <w:proofErr w:type="gramStart"/>
      <w:r w:rsidRPr="00DD0330">
        <w:rPr>
          <w:sz w:val="24"/>
          <w:szCs w:val="24"/>
        </w:rPr>
        <w:t>в</w:t>
      </w:r>
      <w:proofErr w:type="gramEnd"/>
      <w:r w:rsidRPr="00DD0330">
        <w:rPr>
          <w:sz w:val="24"/>
          <w:szCs w:val="24"/>
        </w:rPr>
        <w:t xml:space="preserve"> с. </w:t>
      </w:r>
      <w:proofErr w:type="spellStart"/>
      <w:r w:rsidRPr="00DD0330">
        <w:rPr>
          <w:sz w:val="24"/>
          <w:szCs w:val="24"/>
        </w:rPr>
        <w:t>Аксениха</w:t>
      </w:r>
      <w:proofErr w:type="spellEnd"/>
      <w:r w:rsidRPr="00DD0330">
        <w:rPr>
          <w:sz w:val="24"/>
          <w:szCs w:val="24"/>
        </w:rPr>
        <w:t xml:space="preserve">. Общая  сумма проекта составила 186839,68 рублей в т.ч. из областного бюджета 143722,83 руб., средства </w:t>
      </w:r>
      <w:proofErr w:type="spellStart"/>
      <w:r w:rsidRPr="00DD0330">
        <w:rPr>
          <w:sz w:val="24"/>
          <w:szCs w:val="24"/>
        </w:rPr>
        <w:t>Аксенихинского</w:t>
      </w:r>
      <w:proofErr w:type="spellEnd"/>
      <w:r w:rsidRPr="00DD0330">
        <w:rPr>
          <w:sz w:val="24"/>
          <w:szCs w:val="24"/>
        </w:rPr>
        <w:t xml:space="preserve"> сельсовета 28744,57 руб., и собственные средства жителей 14372,28 рублей.</w:t>
      </w:r>
    </w:p>
    <w:p w:rsidR="00DD0330" w:rsidRPr="00DD0330" w:rsidRDefault="00DD0330" w:rsidP="00DD0330">
      <w:pPr>
        <w:pStyle w:val="14"/>
        <w:rPr>
          <w:sz w:val="24"/>
          <w:szCs w:val="24"/>
        </w:rPr>
      </w:pPr>
      <w:r w:rsidRPr="00DD0330">
        <w:rPr>
          <w:sz w:val="24"/>
          <w:szCs w:val="24"/>
        </w:rPr>
        <w:t>На территории администрации организовано  4 ТОСА, в этом году средства не выделялись.</w:t>
      </w:r>
    </w:p>
    <w:p w:rsidR="00DD0330" w:rsidRPr="00DD0330" w:rsidRDefault="00DD0330" w:rsidP="00DD0330">
      <w:pPr>
        <w:pStyle w:val="14"/>
        <w:rPr>
          <w:sz w:val="24"/>
          <w:szCs w:val="24"/>
        </w:rPr>
      </w:pPr>
      <w:r w:rsidRPr="00DD0330">
        <w:rPr>
          <w:sz w:val="24"/>
          <w:szCs w:val="24"/>
        </w:rPr>
        <w:t xml:space="preserve">На 2022 год разработан проект «Благоустройство площади у памятника УВОВ </w:t>
      </w:r>
      <w:proofErr w:type="gramStart"/>
      <w:r w:rsidRPr="00DD0330">
        <w:rPr>
          <w:sz w:val="24"/>
          <w:szCs w:val="24"/>
        </w:rPr>
        <w:t>в</w:t>
      </w:r>
      <w:proofErr w:type="gramEnd"/>
      <w:r w:rsidRPr="00DD0330">
        <w:rPr>
          <w:sz w:val="24"/>
          <w:szCs w:val="24"/>
        </w:rPr>
        <w:t xml:space="preserve"> с. </w:t>
      </w:r>
      <w:proofErr w:type="spellStart"/>
      <w:r w:rsidRPr="00DD0330">
        <w:rPr>
          <w:sz w:val="24"/>
          <w:szCs w:val="24"/>
        </w:rPr>
        <w:t>Аксениха</w:t>
      </w:r>
      <w:proofErr w:type="spellEnd"/>
      <w:r w:rsidRPr="00DD0330">
        <w:rPr>
          <w:sz w:val="24"/>
          <w:szCs w:val="24"/>
        </w:rPr>
        <w:t>». Проект вошел в программу и в этом году планируется обустроить площадь у памятника.</w:t>
      </w:r>
    </w:p>
    <w:p w:rsidR="00DD0330" w:rsidRPr="00DD0330" w:rsidRDefault="00DD0330" w:rsidP="00DD0330">
      <w:pPr>
        <w:pStyle w:val="14"/>
        <w:rPr>
          <w:sz w:val="24"/>
          <w:szCs w:val="24"/>
        </w:rPr>
      </w:pPr>
      <w:r w:rsidRPr="00DD0330">
        <w:rPr>
          <w:sz w:val="24"/>
          <w:szCs w:val="24"/>
        </w:rPr>
        <w:t xml:space="preserve"> Общая  сумма проекта составила 306665,69 рублей в т.ч. из областного бюджета 235896,68 руб., средства </w:t>
      </w:r>
      <w:proofErr w:type="spellStart"/>
      <w:r w:rsidRPr="00DD0330">
        <w:rPr>
          <w:sz w:val="24"/>
          <w:szCs w:val="24"/>
        </w:rPr>
        <w:t>Аксенихинского</w:t>
      </w:r>
      <w:proofErr w:type="spellEnd"/>
      <w:r w:rsidRPr="00DD0330">
        <w:rPr>
          <w:sz w:val="24"/>
          <w:szCs w:val="24"/>
        </w:rPr>
        <w:t xml:space="preserve"> сельсовета 47179,34 руб., и собственные средства жителей 23589,67 рублей. (Сбор средств от жителей начал проходить). Также на средства, которые </w:t>
      </w:r>
      <w:r w:rsidRPr="00DD0330">
        <w:rPr>
          <w:sz w:val="24"/>
          <w:szCs w:val="24"/>
        </w:rPr>
        <w:lastRenderedPageBreak/>
        <w:t xml:space="preserve">получим от хорошо проведенной выборной компании в 2021 году, в сумме 100000,0руб будут вставлены 3 окна в сельской библиотеке.  </w:t>
      </w:r>
    </w:p>
    <w:p w:rsidR="00DD0330" w:rsidRPr="00DD0330" w:rsidRDefault="00DD0330" w:rsidP="00DD0330">
      <w:pPr>
        <w:pStyle w:val="14"/>
        <w:rPr>
          <w:sz w:val="24"/>
          <w:szCs w:val="24"/>
        </w:rPr>
      </w:pPr>
    </w:p>
    <w:p w:rsidR="00DD0330" w:rsidRPr="00DD0330" w:rsidRDefault="00DD0330" w:rsidP="00DD0330">
      <w:pPr>
        <w:pStyle w:val="14"/>
        <w:rPr>
          <w:sz w:val="24"/>
          <w:szCs w:val="24"/>
        </w:rPr>
      </w:pPr>
      <w:r w:rsidRPr="00DD0330">
        <w:rPr>
          <w:sz w:val="24"/>
          <w:szCs w:val="24"/>
        </w:rPr>
        <w:t xml:space="preserve">Этой работы конечно не достаточно, очень много заброшенных усадеб, которые необходимо очищать от </w:t>
      </w:r>
      <w:proofErr w:type="spellStart"/>
      <w:r w:rsidRPr="00DD0330">
        <w:rPr>
          <w:sz w:val="24"/>
          <w:szCs w:val="24"/>
        </w:rPr>
        <w:t>старника</w:t>
      </w:r>
      <w:proofErr w:type="spellEnd"/>
      <w:r w:rsidRPr="00DD0330">
        <w:rPr>
          <w:sz w:val="24"/>
          <w:szCs w:val="24"/>
        </w:rPr>
        <w:t>, но привлекать рабочих, в связи с дефицитом в бюджете не на что.</w:t>
      </w:r>
    </w:p>
    <w:p w:rsidR="00DD0330" w:rsidRPr="00DD0330" w:rsidRDefault="00DD0330" w:rsidP="00DD0330">
      <w:pPr>
        <w:pStyle w:val="13"/>
        <w:jc w:val="both"/>
        <w:rPr>
          <w:rStyle w:val="30"/>
          <w:rFonts w:ascii="Times New Roman" w:hAnsi="Times New Roman" w:cs="Times New Roman"/>
          <w:b/>
          <w:sz w:val="24"/>
        </w:rPr>
      </w:pPr>
      <w:r w:rsidRPr="00DD0330">
        <w:rPr>
          <w:rStyle w:val="30"/>
          <w:rFonts w:ascii="Times New Roman" w:hAnsi="Times New Roman" w:cs="Times New Roman"/>
          <w:b/>
          <w:sz w:val="24"/>
        </w:rPr>
        <w:t xml:space="preserve">                                               </w:t>
      </w:r>
    </w:p>
    <w:p w:rsidR="00DD0330" w:rsidRPr="00DD0330" w:rsidRDefault="00DD0330" w:rsidP="00DD0330">
      <w:pPr>
        <w:pStyle w:val="14"/>
        <w:rPr>
          <w:rStyle w:val="30"/>
          <w:sz w:val="24"/>
          <w:szCs w:val="24"/>
        </w:rPr>
      </w:pPr>
    </w:p>
    <w:p w:rsidR="00DD0330" w:rsidRPr="00DD0330" w:rsidRDefault="00DD0330" w:rsidP="00DD0330">
      <w:pPr>
        <w:pStyle w:val="14"/>
        <w:rPr>
          <w:sz w:val="24"/>
          <w:szCs w:val="24"/>
        </w:rPr>
      </w:pPr>
      <w:r w:rsidRPr="00DD0330">
        <w:rPr>
          <w:sz w:val="24"/>
          <w:szCs w:val="24"/>
        </w:rPr>
        <w:t xml:space="preserve">Работа администрации  и Совета депутатов </w:t>
      </w:r>
      <w:proofErr w:type="spellStart"/>
      <w:r w:rsidRPr="00DD0330">
        <w:rPr>
          <w:sz w:val="24"/>
          <w:szCs w:val="24"/>
        </w:rPr>
        <w:t>Аксенихинского</w:t>
      </w:r>
      <w:proofErr w:type="spellEnd"/>
      <w:r w:rsidRPr="00DD0330">
        <w:rPr>
          <w:sz w:val="24"/>
          <w:szCs w:val="24"/>
        </w:rPr>
        <w:t xml:space="preserve"> сельсовета освещается в периодическом печатном издании «Бюллетень органов местного самоуправления </w:t>
      </w:r>
      <w:proofErr w:type="spellStart"/>
      <w:r w:rsidRPr="00DD0330">
        <w:rPr>
          <w:sz w:val="24"/>
          <w:szCs w:val="24"/>
        </w:rPr>
        <w:t>Аксенихинского</w:t>
      </w:r>
      <w:proofErr w:type="spellEnd"/>
      <w:r w:rsidRPr="00DD0330">
        <w:rPr>
          <w:sz w:val="24"/>
          <w:szCs w:val="24"/>
        </w:rPr>
        <w:t xml:space="preserve"> сельсовета» и на официальном сайте администрации  </w:t>
      </w:r>
      <w:proofErr w:type="spellStart"/>
      <w:r w:rsidRPr="00DD0330">
        <w:rPr>
          <w:sz w:val="24"/>
          <w:szCs w:val="24"/>
        </w:rPr>
        <w:t>Аксенихинского</w:t>
      </w:r>
      <w:proofErr w:type="spellEnd"/>
      <w:r w:rsidRPr="00DD0330">
        <w:rPr>
          <w:sz w:val="24"/>
          <w:szCs w:val="24"/>
        </w:rPr>
        <w:t xml:space="preserve">  сельсовета в сети Интернет.</w:t>
      </w:r>
    </w:p>
    <w:p w:rsidR="00DD0330" w:rsidRPr="00DD0330" w:rsidRDefault="00DD0330" w:rsidP="00DD0330">
      <w:pPr>
        <w:pStyle w:val="14"/>
        <w:rPr>
          <w:sz w:val="24"/>
          <w:szCs w:val="24"/>
        </w:rPr>
      </w:pPr>
      <w:r w:rsidRPr="00DD0330">
        <w:rPr>
          <w:sz w:val="24"/>
          <w:szCs w:val="24"/>
        </w:rPr>
        <w:t xml:space="preserve">Одним из направлений работы являются рассмотрение обращений граждан. В своей работе администрация стремится к тому, что бы ни одно обращение не осталось без внимания.  Для обращений при входе в здание оборудован ящик. Есть возможность обращения в ОМС через интернет - приемную на сайте </w:t>
      </w:r>
      <w:proofErr w:type="spellStart"/>
      <w:r w:rsidRPr="00DD0330">
        <w:rPr>
          <w:sz w:val="24"/>
          <w:szCs w:val="24"/>
        </w:rPr>
        <w:t>Аксенихинского</w:t>
      </w:r>
      <w:proofErr w:type="spellEnd"/>
      <w:r w:rsidRPr="00DD0330">
        <w:rPr>
          <w:sz w:val="24"/>
          <w:szCs w:val="24"/>
        </w:rPr>
        <w:t xml:space="preserve"> сельсовета.</w:t>
      </w:r>
    </w:p>
    <w:p w:rsidR="00DD0330" w:rsidRPr="00DD0330" w:rsidRDefault="00DD0330" w:rsidP="00DD0330">
      <w:pPr>
        <w:pStyle w:val="14"/>
        <w:rPr>
          <w:sz w:val="24"/>
          <w:szCs w:val="24"/>
        </w:rPr>
      </w:pPr>
      <w:r w:rsidRPr="00DD0330">
        <w:rPr>
          <w:sz w:val="24"/>
          <w:szCs w:val="24"/>
        </w:rPr>
        <w:t>В целях решения вопросов социального характера проводились собрания граждан, на которых освещались темы благоустройства, пожарной безопасности, соблюдения общественного порядка.</w:t>
      </w:r>
    </w:p>
    <w:p w:rsidR="00DD0330" w:rsidRPr="00DD0330" w:rsidRDefault="00DD0330" w:rsidP="00DD0330">
      <w:pPr>
        <w:pStyle w:val="14"/>
        <w:rPr>
          <w:sz w:val="24"/>
          <w:szCs w:val="24"/>
        </w:rPr>
      </w:pPr>
      <w:r w:rsidRPr="00DD0330">
        <w:rPr>
          <w:sz w:val="24"/>
          <w:szCs w:val="24"/>
        </w:rPr>
        <w:t>Администрация исполняет отдельные государственные полномочия в части ведения воинского учета. На воинском учете состоит</w:t>
      </w:r>
      <w:r w:rsidRPr="00DD0330">
        <w:rPr>
          <w:rStyle w:val="30"/>
          <w:color w:val="FF0000"/>
          <w:sz w:val="24"/>
          <w:szCs w:val="24"/>
        </w:rPr>
        <w:t xml:space="preserve">  </w:t>
      </w:r>
      <w:r w:rsidRPr="00DD0330">
        <w:rPr>
          <w:sz w:val="24"/>
          <w:szCs w:val="24"/>
        </w:rPr>
        <w:t>121 человек.</w:t>
      </w:r>
    </w:p>
    <w:p w:rsidR="00DD0330" w:rsidRPr="00DD0330" w:rsidRDefault="00DD0330" w:rsidP="00DD0330">
      <w:pPr>
        <w:pStyle w:val="14"/>
        <w:rPr>
          <w:sz w:val="24"/>
          <w:szCs w:val="24"/>
        </w:rPr>
      </w:pPr>
    </w:p>
    <w:p w:rsidR="00DD0330" w:rsidRPr="00DD0330" w:rsidRDefault="00DD0330" w:rsidP="00DD0330">
      <w:pPr>
        <w:pStyle w:val="14"/>
        <w:rPr>
          <w:sz w:val="24"/>
          <w:szCs w:val="24"/>
        </w:rPr>
      </w:pPr>
      <w:r w:rsidRPr="00DD0330">
        <w:rPr>
          <w:sz w:val="24"/>
          <w:szCs w:val="24"/>
        </w:rPr>
        <w:t>Работа органов местного самоуправления многогранна и все объемлема, невозможно рассказать обо всех крупных и мелких делах, но, несмотря на все трудности, все старания администрации и Совета депутатов направлены во благо людей, решение социальных и экономических вопросов.</w:t>
      </w:r>
    </w:p>
    <w:p w:rsidR="00DD0330" w:rsidRPr="00DD0330" w:rsidRDefault="00DD0330" w:rsidP="00DD0330">
      <w:pPr>
        <w:pStyle w:val="14"/>
        <w:rPr>
          <w:sz w:val="24"/>
          <w:szCs w:val="24"/>
        </w:rPr>
      </w:pPr>
      <w:r w:rsidRPr="00DD0330">
        <w:rPr>
          <w:sz w:val="24"/>
          <w:szCs w:val="24"/>
        </w:rPr>
        <w:t xml:space="preserve">Достижение поставленных целей возможны в результате объединения совместных усилий органов местного самоуправления (администрации, Совета депутатов), предприятий, учреждений и организаций, общественных формирований, населения </w:t>
      </w:r>
      <w:proofErr w:type="spellStart"/>
      <w:r w:rsidRPr="00DD0330">
        <w:rPr>
          <w:sz w:val="24"/>
          <w:szCs w:val="24"/>
        </w:rPr>
        <w:t>Аксенихинского</w:t>
      </w:r>
      <w:proofErr w:type="spellEnd"/>
      <w:r w:rsidRPr="00DD0330">
        <w:rPr>
          <w:sz w:val="24"/>
          <w:szCs w:val="24"/>
        </w:rPr>
        <w:t xml:space="preserve"> сельсовета в тесном взаимодействии с районными органами исполнительной власти, депутатами Совета депутатов Краснозерского района и Законодательного собрания Новосибирской области.</w:t>
      </w:r>
    </w:p>
    <w:p w:rsidR="00DD0330" w:rsidRPr="00DD0330" w:rsidRDefault="00DD0330" w:rsidP="00DD0330">
      <w:pPr>
        <w:pStyle w:val="13"/>
        <w:jc w:val="both"/>
        <w:rPr>
          <w:rFonts w:ascii="Times New Roman" w:hAnsi="Times New Roman" w:cs="Times New Roman"/>
          <w:sz w:val="24"/>
        </w:rPr>
      </w:pPr>
    </w:p>
    <w:p w:rsidR="00DD0330" w:rsidRPr="00DD0330" w:rsidRDefault="00DD0330" w:rsidP="00DD0330">
      <w:pPr>
        <w:pStyle w:val="13"/>
        <w:jc w:val="both"/>
        <w:rPr>
          <w:rFonts w:ascii="Times New Roman" w:hAnsi="Times New Roman" w:cs="Times New Roman"/>
          <w:sz w:val="24"/>
        </w:rPr>
      </w:pPr>
      <w:r w:rsidRPr="00DD0330">
        <w:rPr>
          <w:rFonts w:ascii="Times New Roman" w:hAnsi="Times New Roman" w:cs="Times New Roman"/>
          <w:sz w:val="24"/>
        </w:rPr>
        <w:t xml:space="preserve">В 2022 году  администрации </w:t>
      </w:r>
      <w:proofErr w:type="spellStart"/>
      <w:r w:rsidRPr="00DD0330">
        <w:rPr>
          <w:rFonts w:ascii="Times New Roman" w:hAnsi="Times New Roman" w:cs="Times New Roman"/>
          <w:sz w:val="24"/>
        </w:rPr>
        <w:t>Аксенихинского</w:t>
      </w:r>
      <w:proofErr w:type="spellEnd"/>
      <w:r w:rsidRPr="00DD0330">
        <w:rPr>
          <w:rFonts w:ascii="Times New Roman" w:hAnsi="Times New Roman" w:cs="Times New Roman"/>
          <w:sz w:val="24"/>
        </w:rPr>
        <w:t xml:space="preserve"> сельсовета есть </w:t>
      </w:r>
      <w:proofErr w:type="gramStart"/>
      <w:r w:rsidRPr="00DD0330">
        <w:rPr>
          <w:rFonts w:ascii="Times New Roman" w:hAnsi="Times New Roman" w:cs="Times New Roman"/>
          <w:sz w:val="24"/>
        </w:rPr>
        <w:t>над</w:t>
      </w:r>
      <w:proofErr w:type="gramEnd"/>
      <w:r w:rsidRPr="00DD0330">
        <w:rPr>
          <w:rFonts w:ascii="Times New Roman" w:hAnsi="Times New Roman" w:cs="Times New Roman"/>
          <w:sz w:val="24"/>
        </w:rPr>
        <w:t xml:space="preserve"> чем работать. </w:t>
      </w:r>
    </w:p>
    <w:p w:rsidR="00DD0330" w:rsidRPr="00DD0330" w:rsidRDefault="00DD0330" w:rsidP="00DD0330">
      <w:pPr>
        <w:pStyle w:val="13"/>
        <w:jc w:val="both"/>
        <w:rPr>
          <w:rFonts w:ascii="Times New Roman" w:hAnsi="Times New Roman" w:cs="Times New Roman"/>
          <w:sz w:val="24"/>
        </w:rPr>
      </w:pPr>
      <w:r w:rsidRPr="00DD0330">
        <w:rPr>
          <w:rFonts w:ascii="Times New Roman" w:hAnsi="Times New Roman" w:cs="Times New Roman"/>
          <w:sz w:val="24"/>
        </w:rPr>
        <w:t xml:space="preserve">Продолжать заниматься ремонтами дорог (отсыпка шлаком),  проводить ремонты по водопроводу, планируется провести капитальный ремонт теплотрассы в количестве 350 метров, установить Модульную водоподготовку (по установке которой уже ведутся торги) и многое другое. В 2021году написан проект, направленный на создание комфортных условий проживания в сельской местности Новосибирской области в 2022 году. Наименование проекта «Организация оформление фасада Дома Культуры в селе </w:t>
      </w:r>
      <w:proofErr w:type="spellStart"/>
      <w:r w:rsidRPr="00DD0330">
        <w:rPr>
          <w:rFonts w:ascii="Times New Roman" w:hAnsi="Times New Roman" w:cs="Times New Roman"/>
          <w:sz w:val="24"/>
        </w:rPr>
        <w:t>Аксениха</w:t>
      </w:r>
      <w:proofErr w:type="spellEnd"/>
      <w:r w:rsidRPr="00DD0330">
        <w:rPr>
          <w:rFonts w:ascii="Times New Roman" w:hAnsi="Times New Roman" w:cs="Times New Roman"/>
          <w:sz w:val="24"/>
        </w:rPr>
        <w:t>, Краснозерского района Новосибирской области</w:t>
      </w:r>
      <w:proofErr w:type="gramStart"/>
      <w:r w:rsidRPr="00DD0330">
        <w:rPr>
          <w:rFonts w:ascii="Times New Roman" w:hAnsi="Times New Roman" w:cs="Times New Roman"/>
          <w:sz w:val="24"/>
        </w:rPr>
        <w:t xml:space="preserve">.» </w:t>
      </w:r>
      <w:proofErr w:type="gramEnd"/>
      <w:r w:rsidRPr="00DD0330">
        <w:rPr>
          <w:rFonts w:ascii="Times New Roman" w:hAnsi="Times New Roman" w:cs="Times New Roman"/>
          <w:sz w:val="24"/>
        </w:rPr>
        <w:t xml:space="preserve">Проект утвержден. Сейчас разрешено по программе </w:t>
      </w:r>
      <w:proofErr w:type="spellStart"/>
      <w:r w:rsidRPr="00DD0330">
        <w:rPr>
          <w:rFonts w:ascii="Times New Roman" w:hAnsi="Times New Roman" w:cs="Times New Roman"/>
          <w:sz w:val="24"/>
        </w:rPr>
        <w:t>бюджетирование</w:t>
      </w:r>
      <w:proofErr w:type="spellEnd"/>
      <w:r w:rsidRPr="00DD0330">
        <w:rPr>
          <w:rFonts w:ascii="Times New Roman" w:hAnsi="Times New Roman" w:cs="Times New Roman"/>
          <w:sz w:val="24"/>
        </w:rPr>
        <w:t xml:space="preserve">, приобретать и устанавливать водонапорную башню. Поэтому я предлагаю в 2022 году вступить в программу и 2023 году установить башню, которая </w:t>
      </w:r>
      <w:proofErr w:type="gramStart"/>
      <w:r w:rsidRPr="00DD0330">
        <w:rPr>
          <w:rFonts w:ascii="Times New Roman" w:hAnsi="Times New Roman" w:cs="Times New Roman"/>
          <w:sz w:val="24"/>
        </w:rPr>
        <w:t>очень нужна</w:t>
      </w:r>
      <w:proofErr w:type="gramEnd"/>
      <w:r w:rsidRPr="00DD0330">
        <w:rPr>
          <w:rFonts w:ascii="Times New Roman" w:hAnsi="Times New Roman" w:cs="Times New Roman"/>
          <w:sz w:val="24"/>
        </w:rPr>
        <w:t xml:space="preserve"> всему населению. </w:t>
      </w:r>
    </w:p>
    <w:p w:rsidR="00DD0330" w:rsidRPr="00DD0330" w:rsidRDefault="00DD0330" w:rsidP="00DD0330">
      <w:pPr>
        <w:rPr>
          <w:rFonts w:ascii="Times New Roman" w:hAnsi="Times New Roman" w:cs="Times New Roman"/>
          <w:sz w:val="24"/>
          <w:szCs w:val="24"/>
        </w:rPr>
      </w:pPr>
      <w:r w:rsidRPr="00DD0330">
        <w:rPr>
          <w:rFonts w:ascii="Times New Roman" w:hAnsi="Times New Roman" w:cs="Times New Roman"/>
          <w:sz w:val="24"/>
          <w:szCs w:val="24"/>
        </w:rPr>
        <w:t xml:space="preserve">Глава и специалисты администрации  сельсовета работают в сотрудничестве с органами местного самоуправления района. </w:t>
      </w:r>
    </w:p>
    <w:p w:rsidR="00DD0330" w:rsidRPr="00DD0330" w:rsidRDefault="00DD0330" w:rsidP="00DD0330">
      <w:pPr>
        <w:rPr>
          <w:rFonts w:ascii="Times New Roman" w:hAnsi="Times New Roman" w:cs="Times New Roman"/>
          <w:sz w:val="24"/>
          <w:szCs w:val="24"/>
        </w:rPr>
      </w:pPr>
    </w:p>
    <w:p w:rsidR="00DD0330" w:rsidRPr="00DD0330" w:rsidRDefault="00DD0330" w:rsidP="00DD0330">
      <w:pPr>
        <w:jc w:val="both"/>
        <w:rPr>
          <w:rFonts w:ascii="Times New Roman" w:hAnsi="Times New Roman" w:cs="Times New Roman"/>
          <w:sz w:val="24"/>
          <w:szCs w:val="24"/>
          <w:highlight w:val="yellow"/>
        </w:rPr>
      </w:pPr>
    </w:p>
    <w:p w:rsidR="00DD0330" w:rsidRPr="00DD0330" w:rsidRDefault="00DD0330" w:rsidP="00DD0330">
      <w:pPr>
        <w:pStyle w:val="13"/>
        <w:jc w:val="both"/>
        <w:rPr>
          <w:rFonts w:ascii="Times New Roman" w:hAnsi="Times New Roman" w:cs="Times New Roman"/>
          <w:sz w:val="24"/>
        </w:rPr>
      </w:pPr>
      <w:r w:rsidRPr="00DD0330">
        <w:rPr>
          <w:rFonts w:ascii="Times New Roman" w:hAnsi="Times New Roman" w:cs="Times New Roman"/>
          <w:sz w:val="24"/>
        </w:rPr>
        <w:t xml:space="preserve">    Заканчивая свое выступление, хочу пожелать всему депутатскому корпусу, специалистам администрации,  руководителям бюджетных организаций,  всем жителям - обратить особое внимание на содержание и сохранение объектов социально-культурного назначения. Продолжить работу по благоустройству села, личных  усадеб, содержанию дорог. Повысить уровень патриотического воспитания молодежи, обратить внимание на занятость детей, занятие спортом (особенно в летнее время), активнее участвовать в жизни села.</w:t>
      </w:r>
    </w:p>
    <w:p w:rsidR="00DD0330" w:rsidRPr="00DD0330" w:rsidRDefault="00DD0330" w:rsidP="00DD0330">
      <w:pPr>
        <w:pStyle w:val="13"/>
        <w:jc w:val="both"/>
        <w:rPr>
          <w:rFonts w:ascii="Times New Roman" w:hAnsi="Times New Roman" w:cs="Times New Roman"/>
          <w:sz w:val="24"/>
        </w:rPr>
      </w:pPr>
    </w:p>
    <w:p w:rsidR="00DD0330" w:rsidRPr="00DD0330" w:rsidRDefault="00DD0330" w:rsidP="00DD0330">
      <w:pPr>
        <w:pStyle w:val="13"/>
        <w:jc w:val="both"/>
        <w:rPr>
          <w:rFonts w:ascii="Times New Roman" w:hAnsi="Times New Roman" w:cs="Times New Roman"/>
          <w:sz w:val="24"/>
        </w:rPr>
      </w:pPr>
    </w:p>
    <w:p w:rsidR="00DD0330" w:rsidRPr="00DD0330" w:rsidRDefault="00DD0330" w:rsidP="00DD0330">
      <w:pPr>
        <w:rPr>
          <w:rFonts w:ascii="Times New Roman" w:hAnsi="Times New Roman" w:cs="Times New Roman"/>
          <w:sz w:val="24"/>
          <w:szCs w:val="24"/>
        </w:rPr>
      </w:pPr>
      <w:r w:rsidRPr="00DD0330">
        <w:rPr>
          <w:rFonts w:ascii="Times New Roman" w:hAnsi="Times New Roman" w:cs="Times New Roman"/>
          <w:sz w:val="24"/>
          <w:szCs w:val="24"/>
        </w:rPr>
        <w:t xml:space="preserve">                                                Спасибо за внимание. </w:t>
      </w:r>
    </w:p>
    <w:p w:rsidR="00DD0330" w:rsidRPr="00DD0330" w:rsidRDefault="00DD0330" w:rsidP="00DD0330">
      <w:pPr>
        <w:rPr>
          <w:rFonts w:ascii="Times New Roman" w:hAnsi="Times New Roman" w:cs="Times New Roman"/>
          <w:sz w:val="24"/>
          <w:szCs w:val="24"/>
        </w:rPr>
      </w:pPr>
    </w:p>
    <w:p w:rsidR="00DD0330" w:rsidRDefault="00DD0330" w:rsidP="00DD0330">
      <w:pPr>
        <w:rPr>
          <w:rFonts w:ascii="Times New Roman" w:hAnsi="Times New Roman" w:cs="Times New Roman"/>
          <w:sz w:val="28"/>
          <w:szCs w:val="28"/>
        </w:rPr>
      </w:pPr>
    </w:p>
    <w:p w:rsidR="00DD0330" w:rsidRDefault="00DD0330" w:rsidP="00DD0330">
      <w:pPr>
        <w:rPr>
          <w:rFonts w:ascii="Times New Roman" w:hAnsi="Times New Roman" w:cs="Times New Roman"/>
          <w:sz w:val="28"/>
          <w:szCs w:val="28"/>
        </w:rPr>
      </w:pPr>
    </w:p>
    <w:p w:rsidR="00DD0330" w:rsidRDefault="00DD0330" w:rsidP="00DD0330">
      <w:pPr>
        <w:rPr>
          <w:rFonts w:ascii="Times New Roman" w:hAnsi="Times New Roman" w:cs="Times New Roman"/>
          <w:sz w:val="28"/>
          <w:szCs w:val="28"/>
        </w:rPr>
      </w:pPr>
    </w:p>
    <w:p w:rsidR="00DD0330" w:rsidRDefault="00DD0330" w:rsidP="00DD0330">
      <w:pPr>
        <w:rPr>
          <w:rFonts w:ascii="Times New Roman" w:hAnsi="Times New Roman" w:cs="Times New Roman"/>
          <w:sz w:val="28"/>
          <w:szCs w:val="28"/>
        </w:rPr>
      </w:pPr>
    </w:p>
    <w:p w:rsidR="00DD0330" w:rsidRDefault="00DD0330" w:rsidP="00DD0330">
      <w:pPr>
        <w:rPr>
          <w:rFonts w:ascii="Times New Roman" w:hAnsi="Times New Roman" w:cs="Times New Roman"/>
          <w:sz w:val="28"/>
          <w:szCs w:val="28"/>
        </w:rPr>
      </w:pPr>
    </w:p>
    <w:p w:rsidR="00DD0330" w:rsidRDefault="00DD0330" w:rsidP="00DD0330">
      <w:pPr>
        <w:rPr>
          <w:rFonts w:ascii="Times New Roman" w:hAnsi="Times New Roman" w:cs="Times New Roman"/>
          <w:sz w:val="28"/>
          <w:szCs w:val="28"/>
        </w:rPr>
      </w:pPr>
    </w:p>
    <w:p w:rsidR="00DD0330" w:rsidRDefault="00DD0330" w:rsidP="00DD0330">
      <w:pPr>
        <w:rPr>
          <w:rFonts w:ascii="Times New Roman" w:hAnsi="Times New Roman" w:cs="Times New Roman"/>
          <w:sz w:val="28"/>
          <w:szCs w:val="28"/>
        </w:rPr>
      </w:pPr>
    </w:p>
    <w:p w:rsidR="00DD0330" w:rsidRDefault="00DD0330" w:rsidP="00DD0330">
      <w:pPr>
        <w:rPr>
          <w:rFonts w:ascii="Times New Roman" w:hAnsi="Times New Roman" w:cs="Times New Roman"/>
          <w:sz w:val="28"/>
          <w:szCs w:val="28"/>
        </w:rPr>
      </w:pPr>
    </w:p>
    <w:p w:rsidR="00DD0330" w:rsidRDefault="00DD0330" w:rsidP="00DD0330">
      <w:pPr>
        <w:rPr>
          <w:rFonts w:ascii="Times New Roman" w:hAnsi="Times New Roman" w:cs="Times New Roman"/>
          <w:sz w:val="28"/>
          <w:szCs w:val="28"/>
        </w:rPr>
      </w:pPr>
    </w:p>
    <w:p w:rsidR="00DD0330" w:rsidRDefault="00DD0330" w:rsidP="00DD0330">
      <w:pPr>
        <w:rPr>
          <w:rFonts w:ascii="Times New Roman" w:hAnsi="Times New Roman" w:cs="Times New Roman"/>
          <w:sz w:val="28"/>
          <w:szCs w:val="28"/>
        </w:rPr>
      </w:pPr>
    </w:p>
    <w:p w:rsidR="00DD0330" w:rsidRDefault="00DD0330" w:rsidP="00DD0330">
      <w:pPr>
        <w:rPr>
          <w:rFonts w:ascii="Times New Roman" w:hAnsi="Times New Roman" w:cs="Times New Roman"/>
          <w:sz w:val="28"/>
          <w:szCs w:val="28"/>
        </w:rPr>
      </w:pPr>
    </w:p>
    <w:p w:rsidR="00DD0330" w:rsidRDefault="00DD0330" w:rsidP="00DD0330">
      <w:pPr>
        <w:rPr>
          <w:rFonts w:ascii="Times New Roman" w:hAnsi="Times New Roman" w:cs="Times New Roman"/>
          <w:sz w:val="28"/>
          <w:szCs w:val="28"/>
        </w:rPr>
      </w:pPr>
    </w:p>
    <w:p w:rsidR="00DD0330" w:rsidRDefault="00DD0330" w:rsidP="00DD0330">
      <w:pPr>
        <w:rPr>
          <w:rFonts w:ascii="Times New Roman" w:hAnsi="Times New Roman" w:cs="Times New Roman"/>
          <w:sz w:val="28"/>
          <w:szCs w:val="28"/>
        </w:rPr>
      </w:pPr>
    </w:p>
    <w:p w:rsidR="00DD0330" w:rsidRDefault="00DD0330" w:rsidP="00DD0330">
      <w:pPr>
        <w:rPr>
          <w:rFonts w:ascii="Times New Roman" w:hAnsi="Times New Roman" w:cs="Times New Roman"/>
          <w:sz w:val="28"/>
          <w:szCs w:val="28"/>
        </w:rPr>
      </w:pPr>
    </w:p>
    <w:p w:rsidR="00DD0330" w:rsidRDefault="00DD0330" w:rsidP="00DD0330">
      <w:pPr>
        <w:rPr>
          <w:rFonts w:ascii="Times New Roman" w:hAnsi="Times New Roman" w:cs="Times New Roman"/>
          <w:sz w:val="28"/>
          <w:szCs w:val="28"/>
        </w:rPr>
      </w:pPr>
    </w:p>
    <w:p w:rsidR="00DD0330" w:rsidRDefault="00DD0330" w:rsidP="00DD0330">
      <w:pPr>
        <w:rPr>
          <w:rFonts w:ascii="Times New Roman" w:hAnsi="Times New Roman" w:cs="Times New Roman"/>
          <w:sz w:val="28"/>
          <w:szCs w:val="28"/>
        </w:rPr>
      </w:pPr>
    </w:p>
    <w:p w:rsidR="00DD0330" w:rsidRPr="00534446" w:rsidRDefault="00DD0330" w:rsidP="00DD0330">
      <w:pPr>
        <w:rPr>
          <w:rFonts w:ascii="Times New Roman" w:hAnsi="Times New Roman" w:cs="Times New Roman"/>
          <w:sz w:val="28"/>
          <w:szCs w:val="28"/>
        </w:rPr>
      </w:pPr>
      <w:r w:rsidRPr="00534446">
        <w:rPr>
          <w:rFonts w:ascii="Times New Roman" w:hAnsi="Times New Roman" w:cs="Times New Roman"/>
          <w:sz w:val="28"/>
          <w:szCs w:val="28"/>
        </w:rPr>
        <w:lastRenderedPageBreak/>
        <w:t xml:space="preserve">Присутствовавшая на сессии Начальник отдела опеки и попечительства </w:t>
      </w:r>
      <w:proofErr w:type="spellStart"/>
      <w:r w:rsidRPr="00534446">
        <w:rPr>
          <w:rFonts w:ascii="Times New Roman" w:hAnsi="Times New Roman" w:cs="Times New Roman"/>
          <w:sz w:val="28"/>
          <w:szCs w:val="28"/>
        </w:rPr>
        <w:t>Дегтяренко</w:t>
      </w:r>
      <w:proofErr w:type="spellEnd"/>
      <w:r w:rsidRPr="00534446">
        <w:rPr>
          <w:rFonts w:ascii="Times New Roman" w:hAnsi="Times New Roman" w:cs="Times New Roman"/>
          <w:sz w:val="28"/>
          <w:szCs w:val="28"/>
        </w:rPr>
        <w:t xml:space="preserve"> Ольга Анатольевна отметила работу Главы и администрации </w:t>
      </w:r>
      <w:proofErr w:type="spellStart"/>
      <w:r w:rsidRPr="00534446">
        <w:rPr>
          <w:rFonts w:ascii="Times New Roman" w:hAnsi="Times New Roman" w:cs="Times New Roman"/>
          <w:sz w:val="28"/>
          <w:szCs w:val="28"/>
        </w:rPr>
        <w:t>Аксенихинского</w:t>
      </w:r>
      <w:proofErr w:type="spellEnd"/>
      <w:r w:rsidRPr="00534446">
        <w:rPr>
          <w:rFonts w:ascii="Times New Roman" w:hAnsi="Times New Roman" w:cs="Times New Roman"/>
          <w:sz w:val="28"/>
          <w:szCs w:val="28"/>
        </w:rPr>
        <w:t xml:space="preserve"> сельсовета:</w:t>
      </w:r>
    </w:p>
    <w:p w:rsidR="00DD0330" w:rsidRPr="00E374C3" w:rsidRDefault="00DD0330" w:rsidP="00DD0330">
      <w:pPr>
        <w:rPr>
          <w:rFonts w:ascii="Times New Roman" w:hAnsi="Times New Roman" w:cs="Times New Roman"/>
          <w:sz w:val="28"/>
          <w:szCs w:val="28"/>
        </w:rPr>
      </w:pPr>
      <w:r w:rsidRPr="00E374C3">
        <w:rPr>
          <w:rFonts w:ascii="Times New Roman" w:hAnsi="Times New Roman" w:cs="Times New Roman"/>
          <w:b/>
          <w:sz w:val="28"/>
          <w:szCs w:val="28"/>
        </w:rPr>
        <w:t>Из положительных моментов</w:t>
      </w:r>
      <w:r w:rsidRPr="00E374C3">
        <w:rPr>
          <w:rFonts w:ascii="Times New Roman" w:hAnsi="Times New Roman" w:cs="Times New Roman"/>
          <w:sz w:val="28"/>
          <w:szCs w:val="28"/>
        </w:rPr>
        <w:t>:</w:t>
      </w:r>
    </w:p>
    <w:p w:rsidR="00DD0330" w:rsidRPr="00E374C3" w:rsidRDefault="00DD0330" w:rsidP="00DD0330">
      <w:pPr>
        <w:jc w:val="center"/>
        <w:rPr>
          <w:rFonts w:ascii="Times New Roman" w:hAnsi="Times New Roman" w:cs="Times New Roman"/>
          <w:b/>
          <w:sz w:val="28"/>
          <w:szCs w:val="28"/>
        </w:rPr>
      </w:pPr>
    </w:p>
    <w:p w:rsidR="00DD0330" w:rsidRPr="00E374C3" w:rsidRDefault="00DD0330" w:rsidP="00DD0330">
      <w:pPr>
        <w:rPr>
          <w:rFonts w:ascii="Times New Roman" w:hAnsi="Times New Roman" w:cs="Times New Roman"/>
          <w:sz w:val="28"/>
          <w:szCs w:val="28"/>
        </w:rPr>
      </w:pPr>
      <w:r w:rsidRPr="00E374C3">
        <w:rPr>
          <w:rFonts w:ascii="Times New Roman" w:hAnsi="Times New Roman" w:cs="Times New Roman"/>
          <w:sz w:val="28"/>
          <w:szCs w:val="28"/>
        </w:rPr>
        <w:t>- своевременно   и   в полном объеме  предоставляется информация по запросам по всем направлениям.</w:t>
      </w:r>
    </w:p>
    <w:p w:rsidR="00DD0330" w:rsidRPr="00E374C3" w:rsidRDefault="00DD0330" w:rsidP="00DD0330">
      <w:pPr>
        <w:rPr>
          <w:rFonts w:ascii="Times New Roman" w:hAnsi="Times New Roman" w:cs="Times New Roman"/>
          <w:sz w:val="28"/>
          <w:szCs w:val="28"/>
        </w:rPr>
      </w:pPr>
    </w:p>
    <w:p w:rsidR="00DD0330" w:rsidRPr="00E374C3" w:rsidRDefault="00DD0330" w:rsidP="00DD0330">
      <w:pPr>
        <w:jc w:val="both"/>
        <w:rPr>
          <w:rFonts w:ascii="Times New Roman" w:hAnsi="Times New Roman" w:cs="Times New Roman"/>
          <w:sz w:val="28"/>
          <w:szCs w:val="28"/>
        </w:rPr>
      </w:pPr>
      <w:r w:rsidRPr="00E374C3">
        <w:rPr>
          <w:rFonts w:ascii="Times New Roman" w:hAnsi="Times New Roman" w:cs="Times New Roman"/>
          <w:sz w:val="28"/>
          <w:szCs w:val="28"/>
        </w:rPr>
        <w:t xml:space="preserve">- работа в ГИС «Электронном бюджете» по заполнению формуляров выполняется  своевременно. В программе ГИС «МАИС» заявления по предоставлению муниципальных услуг отрабатываются своевременно.  </w:t>
      </w:r>
    </w:p>
    <w:p w:rsidR="00DD0330" w:rsidRPr="00E374C3" w:rsidRDefault="00DD0330" w:rsidP="00DD0330">
      <w:pPr>
        <w:rPr>
          <w:rFonts w:ascii="Times New Roman" w:hAnsi="Times New Roman" w:cs="Times New Roman"/>
          <w:sz w:val="28"/>
          <w:szCs w:val="28"/>
          <w:highlight w:val="yellow"/>
        </w:rPr>
      </w:pPr>
    </w:p>
    <w:p w:rsidR="00DD0330" w:rsidRPr="00E374C3" w:rsidRDefault="00DD0330" w:rsidP="00DD0330">
      <w:pPr>
        <w:jc w:val="both"/>
        <w:rPr>
          <w:rFonts w:ascii="Times New Roman" w:hAnsi="Times New Roman" w:cs="Times New Roman"/>
          <w:sz w:val="28"/>
          <w:szCs w:val="28"/>
        </w:rPr>
      </w:pPr>
      <w:r w:rsidRPr="00E374C3">
        <w:rPr>
          <w:rFonts w:ascii="Times New Roman" w:hAnsi="Times New Roman" w:cs="Times New Roman"/>
          <w:sz w:val="28"/>
          <w:szCs w:val="28"/>
        </w:rPr>
        <w:t>- все  многодетные семьи (5) обеспечены АДПИ, при возникновении новых многодетных семей Глава оказывает содействие и решает вопрос об обеспечении их АДПИ.</w:t>
      </w:r>
    </w:p>
    <w:p w:rsidR="00DD0330" w:rsidRPr="00E374C3" w:rsidRDefault="00DD0330" w:rsidP="00DD0330">
      <w:pPr>
        <w:jc w:val="both"/>
        <w:rPr>
          <w:rFonts w:ascii="Times New Roman" w:hAnsi="Times New Roman" w:cs="Times New Roman"/>
          <w:sz w:val="28"/>
          <w:szCs w:val="28"/>
          <w:highlight w:val="yellow"/>
        </w:rPr>
      </w:pPr>
    </w:p>
    <w:p w:rsidR="00DD0330" w:rsidRPr="00E374C3" w:rsidRDefault="00DD0330" w:rsidP="00DD0330">
      <w:pPr>
        <w:jc w:val="both"/>
        <w:rPr>
          <w:rFonts w:ascii="Times New Roman" w:hAnsi="Times New Roman" w:cs="Times New Roman"/>
          <w:sz w:val="28"/>
          <w:szCs w:val="28"/>
        </w:rPr>
      </w:pPr>
      <w:r w:rsidRPr="00E374C3">
        <w:rPr>
          <w:rFonts w:ascii="Times New Roman" w:hAnsi="Times New Roman" w:cs="Times New Roman"/>
          <w:sz w:val="28"/>
          <w:szCs w:val="28"/>
        </w:rPr>
        <w:t>- подключились к системе «</w:t>
      </w:r>
      <w:proofErr w:type="spellStart"/>
      <w:r w:rsidRPr="00E374C3">
        <w:rPr>
          <w:rFonts w:ascii="Times New Roman" w:hAnsi="Times New Roman" w:cs="Times New Roman"/>
          <w:sz w:val="28"/>
          <w:szCs w:val="28"/>
        </w:rPr>
        <w:t>Госпаблики</w:t>
      </w:r>
      <w:proofErr w:type="spellEnd"/>
      <w:r w:rsidRPr="00E374C3">
        <w:rPr>
          <w:rFonts w:ascii="Times New Roman" w:hAnsi="Times New Roman" w:cs="Times New Roman"/>
          <w:sz w:val="28"/>
          <w:szCs w:val="28"/>
        </w:rPr>
        <w:t xml:space="preserve">», ведут  официальные страницы в соц. сетях, все необходимые посты размещают своевременно. </w:t>
      </w:r>
    </w:p>
    <w:p w:rsidR="00DD0330" w:rsidRPr="00E374C3" w:rsidRDefault="00DD0330" w:rsidP="00DD0330">
      <w:pPr>
        <w:jc w:val="both"/>
        <w:rPr>
          <w:rFonts w:ascii="Times New Roman" w:hAnsi="Times New Roman" w:cs="Times New Roman"/>
          <w:sz w:val="28"/>
          <w:szCs w:val="28"/>
          <w:highlight w:val="yellow"/>
        </w:rPr>
      </w:pPr>
    </w:p>
    <w:p w:rsidR="00DD0330" w:rsidRPr="00E374C3" w:rsidRDefault="00DD0330" w:rsidP="00DD0330">
      <w:pPr>
        <w:jc w:val="both"/>
        <w:rPr>
          <w:rFonts w:ascii="Times New Roman" w:hAnsi="Times New Roman" w:cs="Times New Roman"/>
          <w:sz w:val="28"/>
          <w:szCs w:val="28"/>
        </w:rPr>
      </w:pPr>
      <w:r w:rsidRPr="00E374C3">
        <w:rPr>
          <w:rFonts w:ascii="Times New Roman" w:hAnsi="Times New Roman" w:cs="Times New Roman"/>
          <w:sz w:val="28"/>
          <w:szCs w:val="28"/>
        </w:rPr>
        <w:t xml:space="preserve">- Активно участвуют в привлечении дополнительных средств с участием общественников, так в прошлом году реализовали проект инициативного </w:t>
      </w:r>
      <w:proofErr w:type="spellStart"/>
      <w:r w:rsidRPr="00E374C3">
        <w:rPr>
          <w:rFonts w:ascii="Times New Roman" w:hAnsi="Times New Roman" w:cs="Times New Roman"/>
          <w:sz w:val="28"/>
          <w:szCs w:val="28"/>
        </w:rPr>
        <w:t>бюджетирования</w:t>
      </w:r>
      <w:proofErr w:type="spellEnd"/>
      <w:r w:rsidRPr="00E374C3">
        <w:rPr>
          <w:rFonts w:ascii="Times New Roman" w:hAnsi="Times New Roman" w:cs="Times New Roman"/>
          <w:sz w:val="28"/>
          <w:szCs w:val="28"/>
        </w:rPr>
        <w:t xml:space="preserve"> - «Нет, одиночеству! Время общению!» (обустройство комнаты отдыха). В этом году будет реализован проект «Благоустройство площади у памятника участникам ВОВ с. </w:t>
      </w:r>
      <w:proofErr w:type="spellStart"/>
      <w:r w:rsidRPr="00E374C3">
        <w:rPr>
          <w:rFonts w:ascii="Times New Roman" w:hAnsi="Times New Roman" w:cs="Times New Roman"/>
          <w:sz w:val="28"/>
          <w:szCs w:val="28"/>
        </w:rPr>
        <w:t>Аксениха</w:t>
      </w:r>
      <w:proofErr w:type="spellEnd"/>
      <w:r w:rsidRPr="00E374C3">
        <w:rPr>
          <w:rFonts w:ascii="Times New Roman" w:hAnsi="Times New Roman" w:cs="Times New Roman"/>
          <w:sz w:val="28"/>
          <w:szCs w:val="28"/>
        </w:rPr>
        <w:t xml:space="preserve">». </w:t>
      </w:r>
    </w:p>
    <w:p w:rsidR="00DD0330" w:rsidRPr="00E374C3" w:rsidRDefault="00DD0330" w:rsidP="00DD0330">
      <w:pPr>
        <w:rPr>
          <w:rFonts w:ascii="Times New Roman" w:hAnsi="Times New Roman" w:cs="Times New Roman"/>
          <w:sz w:val="28"/>
          <w:szCs w:val="28"/>
        </w:rPr>
      </w:pPr>
    </w:p>
    <w:p w:rsidR="00DD0330" w:rsidRPr="00E374C3" w:rsidRDefault="00DD0330" w:rsidP="00DD0330">
      <w:pPr>
        <w:jc w:val="both"/>
        <w:rPr>
          <w:rFonts w:ascii="Times New Roman" w:hAnsi="Times New Roman" w:cs="Times New Roman"/>
          <w:sz w:val="28"/>
          <w:szCs w:val="28"/>
        </w:rPr>
      </w:pPr>
      <w:r w:rsidRPr="00E374C3">
        <w:rPr>
          <w:rFonts w:ascii="Times New Roman" w:hAnsi="Times New Roman" w:cs="Times New Roman"/>
          <w:sz w:val="28"/>
          <w:szCs w:val="28"/>
        </w:rPr>
        <w:t>- слабо отработали во время избирательной кампании по явке избирателей, в рейтинге сельсоветов по району на 14 позиции (62,29%).</w:t>
      </w:r>
    </w:p>
    <w:p w:rsidR="00DD0330" w:rsidRPr="00E374C3" w:rsidRDefault="00DD0330" w:rsidP="00DD0330">
      <w:pPr>
        <w:jc w:val="both"/>
        <w:rPr>
          <w:rFonts w:ascii="Times New Roman" w:hAnsi="Times New Roman" w:cs="Times New Roman"/>
          <w:sz w:val="28"/>
          <w:szCs w:val="28"/>
        </w:rPr>
      </w:pPr>
      <w:r w:rsidRPr="00E374C3">
        <w:rPr>
          <w:rFonts w:ascii="Times New Roman" w:hAnsi="Times New Roman" w:cs="Times New Roman"/>
          <w:sz w:val="28"/>
          <w:szCs w:val="28"/>
        </w:rPr>
        <w:t>По рейтингу партии  ЕР сельсовет отработал отлично, попав в пятерку лидеров, на 5 месте (52,84%). Поэтому сельсовет получит грант министерства региональной политики и будет реализован проект</w:t>
      </w:r>
      <w:r w:rsidRPr="00E374C3">
        <w:rPr>
          <w:rFonts w:ascii="Times New Roman" w:eastAsia="Calibri" w:hAnsi="Times New Roman" w:cs="Times New Roman"/>
          <w:sz w:val="28"/>
          <w:szCs w:val="28"/>
        </w:rPr>
        <w:t xml:space="preserve"> </w:t>
      </w:r>
      <w:r w:rsidRPr="00E374C3">
        <w:rPr>
          <w:rFonts w:ascii="Times New Roman" w:hAnsi="Times New Roman" w:cs="Times New Roman"/>
          <w:sz w:val="28"/>
          <w:szCs w:val="28"/>
        </w:rPr>
        <w:t>«Библиотека – окно в мир книг и знаний» (Замена деревянных окон на пластиковые в здании библиотеки).</w:t>
      </w:r>
    </w:p>
    <w:p w:rsidR="00DD0330" w:rsidRPr="00E374C3" w:rsidRDefault="00DD0330" w:rsidP="00DD0330">
      <w:pPr>
        <w:rPr>
          <w:rFonts w:ascii="Times New Roman" w:hAnsi="Times New Roman" w:cs="Times New Roman"/>
          <w:b/>
          <w:sz w:val="28"/>
          <w:szCs w:val="28"/>
        </w:rPr>
      </w:pPr>
    </w:p>
    <w:p w:rsidR="00DD0330" w:rsidRPr="00E374C3" w:rsidRDefault="00DD0330" w:rsidP="00DD0330">
      <w:pPr>
        <w:rPr>
          <w:rFonts w:ascii="Times New Roman" w:hAnsi="Times New Roman" w:cs="Times New Roman"/>
          <w:b/>
          <w:sz w:val="28"/>
          <w:szCs w:val="28"/>
        </w:rPr>
      </w:pPr>
      <w:r w:rsidRPr="00E374C3">
        <w:rPr>
          <w:rFonts w:ascii="Times New Roman" w:hAnsi="Times New Roman" w:cs="Times New Roman"/>
          <w:b/>
          <w:sz w:val="28"/>
          <w:szCs w:val="28"/>
        </w:rPr>
        <w:t>Отрицательные:</w:t>
      </w:r>
    </w:p>
    <w:p w:rsidR="00DD0330" w:rsidRPr="00E374C3" w:rsidRDefault="00DD0330" w:rsidP="00DD0330">
      <w:pPr>
        <w:jc w:val="both"/>
        <w:rPr>
          <w:rFonts w:ascii="Times New Roman" w:hAnsi="Times New Roman" w:cs="Times New Roman"/>
          <w:sz w:val="28"/>
          <w:szCs w:val="28"/>
        </w:rPr>
      </w:pPr>
    </w:p>
    <w:p w:rsidR="00DD0330" w:rsidRPr="00E374C3" w:rsidRDefault="00DD0330" w:rsidP="00DD0330">
      <w:pPr>
        <w:jc w:val="both"/>
        <w:rPr>
          <w:rFonts w:ascii="Times New Roman" w:hAnsi="Times New Roman" w:cs="Times New Roman"/>
          <w:sz w:val="28"/>
          <w:szCs w:val="28"/>
        </w:rPr>
      </w:pPr>
      <w:r w:rsidRPr="00E374C3">
        <w:rPr>
          <w:rFonts w:ascii="Times New Roman" w:hAnsi="Times New Roman" w:cs="Times New Roman"/>
          <w:sz w:val="28"/>
          <w:szCs w:val="28"/>
        </w:rPr>
        <w:t xml:space="preserve">- низкая доля малых закупок размещенных в электронном магазине должна составлять 100%, </w:t>
      </w:r>
      <w:proofErr w:type="spellStart"/>
      <w:r w:rsidRPr="00E374C3">
        <w:rPr>
          <w:rFonts w:ascii="Times New Roman" w:hAnsi="Times New Roman" w:cs="Times New Roman"/>
          <w:sz w:val="28"/>
          <w:szCs w:val="28"/>
        </w:rPr>
        <w:t>Аксенихинским</w:t>
      </w:r>
      <w:proofErr w:type="spellEnd"/>
      <w:r w:rsidRPr="00E374C3">
        <w:rPr>
          <w:rFonts w:ascii="Times New Roman" w:hAnsi="Times New Roman" w:cs="Times New Roman"/>
          <w:sz w:val="28"/>
          <w:szCs w:val="28"/>
        </w:rPr>
        <w:t xml:space="preserve"> сельсоветом размещено 69,8%. А вот доля малых закупок совершенных  в электронном магазине идет хорошо, должна составлять 50%, </w:t>
      </w:r>
      <w:proofErr w:type="spellStart"/>
      <w:r w:rsidRPr="00E374C3">
        <w:rPr>
          <w:rFonts w:ascii="Times New Roman" w:hAnsi="Times New Roman" w:cs="Times New Roman"/>
          <w:sz w:val="28"/>
          <w:szCs w:val="28"/>
        </w:rPr>
        <w:t>Аксенихинским</w:t>
      </w:r>
      <w:proofErr w:type="spellEnd"/>
      <w:r w:rsidRPr="00E374C3">
        <w:rPr>
          <w:rFonts w:ascii="Times New Roman" w:hAnsi="Times New Roman" w:cs="Times New Roman"/>
          <w:sz w:val="28"/>
          <w:szCs w:val="28"/>
        </w:rPr>
        <w:t xml:space="preserve"> сельсоветом совершено 69,8%.</w:t>
      </w:r>
    </w:p>
    <w:p w:rsidR="00DD0330" w:rsidRPr="00E374C3" w:rsidRDefault="00DD0330" w:rsidP="00DD0330">
      <w:pPr>
        <w:jc w:val="both"/>
        <w:rPr>
          <w:rFonts w:ascii="Times New Roman" w:hAnsi="Times New Roman" w:cs="Times New Roman"/>
          <w:sz w:val="28"/>
          <w:szCs w:val="28"/>
          <w:highlight w:val="yellow"/>
        </w:rPr>
      </w:pPr>
    </w:p>
    <w:p w:rsidR="00DD0330" w:rsidRPr="00E374C3" w:rsidRDefault="00DD0330" w:rsidP="00DD0330">
      <w:pPr>
        <w:jc w:val="both"/>
        <w:rPr>
          <w:rFonts w:ascii="Times New Roman" w:hAnsi="Times New Roman" w:cs="Times New Roman"/>
          <w:sz w:val="28"/>
          <w:szCs w:val="28"/>
        </w:rPr>
      </w:pPr>
      <w:r w:rsidRPr="00E374C3">
        <w:rPr>
          <w:rFonts w:ascii="Times New Roman" w:hAnsi="Times New Roman" w:cs="Times New Roman"/>
          <w:sz w:val="28"/>
          <w:szCs w:val="28"/>
        </w:rPr>
        <w:t xml:space="preserve">- стоит усилить </w:t>
      </w:r>
      <w:proofErr w:type="gramStart"/>
      <w:r w:rsidRPr="00E374C3">
        <w:rPr>
          <w:rFonts w:ascii="Times New Roman" w:hAnsi="Times New Roman" w:cs="Times New Roman"/>
          <w:sz w:val="28"/>
          <w:szCs w:val="28"/>
        </w:rPr>
        <w:t>контроль за</w:t>
      </w:r>
      <w:proofErr w:type="gramEnd"/>
      <w:r w:rsidRPr="00E374C3">
        <w:rPr>
          <w:rFonts w:ascii="Times New Roman" w:hAnsi="Times New Roman" w:cs="Times New Roman"/>
          <w:sz w:val="28"/>
          <w:szCs w:val="28"/>
        </w:rPr>
        <w:t xml:space="preserve"> оформлением МНПА, направляемых в регистр, так за 2021 год администрацией </w:t>
      </w:r>
      <w:proofErr w:type="spellStart"/>
      <w:r w:rsidRPr="00E374C3">
        <w:rPr>
          <w:rFonts w:ascii="Times New Roman" w:hAnsi="Times New Roman" w:cs="Times New Roman"/>
          <w:sz w:val="28"/>
          <w:szCs w:val="28"/>
        </w:rPr>
        <w:t>Аксенихинского</w:t>
      </w:r>
      <w:proofErr w:type="spellEnd"/>
      <w:r w:rsidRPr="00E374C3">
        <w:rPr>
          <w:rFonts w:ascii="Times New Roman" w:hAnsi="Times New Roman" w:cs="Times New Roman"/>
          <w:sz w:val="28"/>
          <w:szCs w:val="28"/>
        </w:rPr>
        <w:t xml:space="preserve"> сельсовета направлено 52 муниципальных нормативных правовых актов в регистр Новосибирской области, из них  15 возвращено  на доработку по различным недочетам в оформлении.</w:t>
      </w:r>
    </w:p>
    <w:p w:rsidR="00DD0330" w:rsidRPr="00E374C3" w:rsidRDefault="00DD0330" w:rsidP="00DD0330">
      <w:pPr>
        <w:rPr>
          <w:rFonts w:ascii="Times New Roman" w:hAnsi="Times New Roman" w:cs="Times New Roman"/>
          <w:sz w:val="28"/>
          <w:szCs w:val="28"/>
          <w:highlight w:val="yellow"/>
        </w:rPr>
      </w:pPr>
    </w:p>
    <w:p w:rsidR="00DD0330" w:rsidRPr="00E374C3" w:rsidRDefault="00DD0330" w:rsidP="00DD0330">
      <w:pPr>
        <w:jc w:val="both"/>
        <w:rPr>
          <w:rFonts w:ascii="Times New Roman" w:hAnsi="Times New Roman" w:cs="Times New Roman"/>
          <w:sz w:val="28"/>
          <w:szCs w:val="28"/>
        </w:rPr>
      </w:pPr>
      <w:r w:rsidRPr="00E374C3">
        <w:rPr>
          <w:rFonts w:ascii="Times New Roman" w:hAnsi="Times New Roman" w:cs="Times New Roman"/>
          <w:sz w:val="28"/>
          <w:szCs w:val="28"/>
        </w:rPr>
        <w:t>- систематически информация об исполнении контрактов, заключенных на выполнение работ, оказание услуг не размещается  на официальном сайте закупок в установленный законодательством срок. В итоге в конце года было внесено представление прокуратуры, не было закрыто 14, только после вмешательства администрации района, контракты были закрыты.</w:t>
      </w:r>
    </w:p>
    <w:p w:rsidR="00DD0330" w:rsidRPr="00E374C3" w:rsidRDefault="00DD0330" w:rsidP="00DD0330">
      <w:pPr>
        <w:rPr>
          <w:rFonts w:ascii="Times New Roman" w:hAnsi="Times New Roman" w:cs="Times New Roman"/>
        </w:rPr>
      </w:pPr>
    </w:p>
    <w:p w:rsidR="00DD0330" w:rsidRDefault="00DD0330" w:rsidP="00DD0330">
      <w:pPr>
        <w:pStyle w:val="13"/>
        <w:jc w:val="both"/>
      </w:pPr>
    </w:p>
    <w:p w:rsidR="00440259" w:rsidRDefault="00440259" w:rsidP="00BB2175">
      <w:pPr>
        <w:pStyle w:val="af"/>
        <w:spacing w:after="0"/>
        <w:jc w:val="both"/>
        <w:rPr>
          <w:rFonts w:ascii="Times New Roman" w:hAnsi="Times New Roman"/>
          <w:b/>
          <w:sz w:val="28"/>
          <w:szCs w:val="28"/>
        </w:rPr>
      </w:pPr>
    </w:p>
    <w:sectPr w:rsidR="00440259" w:rsidSect="00C84D23">
      <w:pgSz w:w="11906" w:h="16838"/>
      <w:pgMar w:top="1134" w:right="851" w:bottom="1134" w:left="1361" w:header="720" w:footer="720" w:gutter="0"/>
      <w:cols w:space="720"/>
      <w:formProt w:val="0"/>
      <w:docGrid w:linePitch="24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dale Sans UI">
    <w:altName w:val="Times New Roman"/>
    <w:charset w:val="CC"/>
    <w:family w:val="auto"/>
    <w:pitch w:val="variable"/>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5AF10C6"/>
    <w:multiLevelType w:val="multilevel"/>
    <w:tmpl w:val="806AF1FE"/>
    <w:lvl w:ilvl="0">
      <w:start w:val="2"/>
      <w:numFmt w:val="decimal"/>
      <w:lvlText w:val="%1."/>
      <w:lvlJc w:val="left"/>
      <w:pPr>
        <w:tabs>
          <w:tab w:val="num" w:pos="1065"/>
        </w:tabs>
        <w:ind w:left="1065" w:hanging="360"/>
      </w:pPr>
      <w:rPr>
        <w:rFonts w:cs="Times New Roman" w:hint="default"/>
      </w:rPr>
    </w:lvl>
    <w:lvl w:ilvl="1">
      <w:start w:val="4"/>
      <w:numFmt w:val="decimal"/>
      <w:isLgl/>
      <w:lvlText w:val="%1.%2."/>
      <w:lvlJc w:val="left"/>
      <w:pPr>
        <w:ind w:left="1860" w:hanging="1155"/>
      </w:pPr>
      <w:rPr>
        <w:rFonts w:hint="default"/>
      </w:rPr>
    </w:lvl>
    <w:lvl w:ilvl="2">
      <w:start w:val="1"/>
      <w:numFmt w:val="decimal"/>
      <w:isLgl/>
      <w:lvlText w:val="%1.%2.%3."/>
      <w:lvlJc w:val="left"/>
      <w:pPr>
        <w:ind w:left="1860" w:hanging="1155"/>
      </w:pPr>
      <w:rPr>
        <w:rFonts w:hint="default"/>
      </w:rPr>
    </w:lvl>
    <w:lvl w:ilvl="3">
      <w:start w:val="1"/>
      <w:numFmt w:val="decimal"/>
      <w:isLgl/>
      <w:lvlText w:val="%1.%2.%3.%4."/>
      <w:lvlJc w:val="left"/>
      <w:pPr>
        <w:ind w:left="1860" w:hanging="1155"/>
      </w:pPr>
      <w:rPr>
        <w:rFonts w:hint="default"/>
      </w:rPr>
    </w:lvl>
    <w:lvl w:ilvl="4">
      <w:start w:val="1"/>
      <w:numFmt w:val="decimal"/>
      <w:isLgl/>
      <w:lvlText w:val="%1.%2.%3.%4.%5."/>
      <w:lvlJc w:val="left"/>
      <w:pPr>
        <w:ind w:left="1860" w:hanging="1155"/>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3C6778B"/>
    <w:multiLevelType w:val="hybridMultilevel"/>
    <w:tmpl w:val="E1E845B0"/>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
    <w:nsid w:val="34677F13"/>
    <w:multiLevelType w:val="hybridMultilevel"/>
    <w:tmpl w:val="691CE280"/>
    <w:lvl w:ilvl="0" w:tplc="65F26BFE">
      <w:start w:val="1"/>
      <w:numFmt w:val="decimal"/>
      <w:lvlText w:val="%1."/>
      <w:lvlJc w:val="left"/>
      <w:pPr>
        <w:ind w:left="720" w:hanging="360"/>
      </w:pPr>
      <w:rPr>
        <w:rFonts w:ascii="Times New Roman" w:eastAsia="Calibri"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B81772"/>
    <w:multiLevelType w:val="multilevel"/>
    <w:tmpl w:val="0F58DE0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6">
    <w:nsid w:val="4CBE6A0B"/>
    <w:multiLevelType w:val="hybridMultilevel"/>
    <w:tmpl w:val="691CE280"/>
    <w:lvl w:ilvl="0" w:tplc="65F26BFE">
      <w:start w:val="1"/>
      <w:numFmt w:val="decimal"/>
      <w:lvlText w:val="%1."/>
      <w:lvlJc w:val="left"/>
      <w:pPr>
        <w:ind w:left="720" w:hanging="360"/>
      </w:pPr>
      <w:rPr>
        <w:rFonts w:ascii="Times New Roman" w:eastAsia="Calibri"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E171D1D"/>
    <w:multiLevelType w:val="hybridMultilevel"/>
    <w:tmpl w:val="A71698C4"/>
    <w:lvl w:ilvl="0" w:tplc="2E561F86">
      <w:start w:val="1"/>
      <w:numFmt w:val="decimal"/>
      <w:lvlText w:val="%1."/>
      <w:lvlJc w:val="left"/>
      <w:pPr>
        <w:ind w:left="435" w:hanging="360"/>
      </w:pPr>
      <w:rPr>
        <w:rFonts w:ascii="Times New Roman" w:eastAsia="Calibri" w:hAnsi="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8">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3496E9D"/>
    <w:multiLevelType w:val="multilevel"/>
    <w:tmpl w:val="76FACB8A"/>
    <w:lvl w:ilvl="0">
      <w:start w:val="1"/>
      <w:numFmt w:val="decimal"/>
      <w:lvlText w:val="%1."/>
      <w:lvlJc w:val="left"/>
      <w:pPr>
        <w:ind w:left="644" w:hanging="360"/>
      </w:pPr>
    </w:lvl>
    <w:lvl w:ilvl="1">
      <w:start w:val="1"/>
      <w:numFmt w:val="decimal"/>
      <w:lvlText w:val="%2."/>
      <w:lvlJc w:val="left"/>
      <w:pPr>
        <w:ind w:left="1364" w:hanging="360"/>
      </w:pPr>
    </w:lvl>
    <w:lvl w:ilvl="2">
      <w:start w:val="1"/>
      <w:numFmt w:val="decimal"/>
      <w:lvlText w:val="%2.%3."/>
      <w:lvlJc w:val="left"/>
      <w:pPr>
        <w:ind w:left="2084" w:hanging="360"/>
      </w:pPr>
    </w:lvl>
    <w:lvl w:ilvl="3">
      <w:start w:val="1"/>
      <w:numFmt w:val="decimal"/>
      <w:lvlText w:val="%2.%3.%4."/>
      <w:lvlJc w:val="left"/>
      <w:pPr>
        <w:ind w:left="2804" w:hanging="360"/>
      </w:pPr>
    </w:lvl>
    <w:lvl w:ilvl="4">
      <w:start w:val="1"/>
      <w:numFmt w:val="decimal"/>
      <w:lvlText w:val="%2.%3.%4.%5."/>
      <w:lvlJc w:val="left"/>
      <w:pPr>
        <w:ind w:left="3524" w:hanging="360"/>
      </w:pPr>
    </w:lvl>
    <w:lvl w:ilvl="5">
      <w:start w:val="1"/>
      <w:numFmt w:val="decimal"/>
      <w:lvlText w:val="%2.%3.%4.%5.%6."/>
      <w:lvlJc w:val="left"/>
      <w:pPr>
        <w:ind w:left="4244" w:hanging="360"/>
      </w:pPr>
    </w:lvl>
    <w:lvl w:ilvl="6">
      <w:start w:val="1"/>
      <w:numFmt w:val="decimal"/>
      <w:lvlText w:val="%2.%3.%4.%5.%6.%7."/>
      <w:lvlJc w:val="left"/>
      <w:pPr>
        <w:ind w:left="4964" w:hanging="360"/>
      </w:pPr>
    </w:lvl>
    <w:lvl w:ilvl="7">
      <w:start w:val="1"/>
      <w:numFmt w:val="decimal"/>
      <w:lvlText w:val="%2.%3.%4.%5.%6.%7.%8."/>
      <w:lvlJc w:val="left"/>
      <w:pPr>
        <w:ind w:left="5684" w:hanging="360"/>
      </w:pPr>
    </w:lvl>
    <w:lvl w:ilvl="8">
      <w:start w:val="1"/>
      <w:numFmt w:val="decimal"/>
      <w:lvlText w:val="%2.%3.%4.%5.%6.%7.%8.%9."/>
      <w:lvlJc w:val="left"/>
      <w:pPr>
        <w:ind w:left="6404" w:hanging="360"/>
      </w:pPr>
    </w:lvl>
  </w:abstractNum>
  <w:abstractNum w:abstractNumId="10">
    <w:nsid w:val="627748A8"/>
    <w:multiLevelType w:val="hybridMultilevel"/>
    <w:tmpl w:val="A71698C4"/>
    <w:lvl w:ilvl="0" w:tplc="2E561F86">
      <w:start w:val="1"/>
      <w:numFmt w:val="decimal"/>
      <w:lvlText w:val="%1."/>
      <w:lvlJc w:val="left"/>
      <w:pPr>
        <w:ind w:left="435" w:hanging="360"/>
      </w:pPr>
      <w:rPr>
        <w:rFonts w:ascii="Times New Roman" w:eastAsia="Calibri" w:hAnsi="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74134BF0"/>
    <w:multiLevelType w:val="multilevel"/>
    <w:tmpl w:val="E714821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2">
    <w:nsid w:val="74594DFA"/>
    <w:multiLevelType w:val="hybridMultilevel"/>
    <w:tmpl w:val="691CE280"/>
    <w:lvl w:ilvl="0" w:tplc="65F26BFE">
      <w:start w:val="1"/>
      <w:numFmt w:val="decimal"/>
      <w:lvlText w:val="%1."/>
      <w:lvlJc w:val="left"/>
      <w:pPr>
        <w:ind w:left="720" w:hanging="360"/>
      </w:pPr>
      <w:rPr>
        <w:rFonts w:ascii="Times New Roman" w:eastAsia="Calibri"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7217AD3"/>
    <w:multiLevelType w:val="multilevel"/>
    <w:tmpl w:val="6592F5D6"/>
    <w:lvl w:ilvl="0">
      <w:start w:val="1"/>
      <w:numFmt w:val="decimal"/>
      <w:lvlText w:val="%1."/>
      <w:lvlJc w:val="left"/>
      <w:pPr>
        <w:ind w:left="1467" w:hanging="900"/>
      </w:pPr>
    </w:lvl>
    <w:lvl w:ilvl="1">
      <w:start w:val="1"/>
      <w:numFmt w:val="decimal"/>
      <w:isLgl/>
      <w:lvlText w:val="%1.%2"/>
      <w:lvlJc w:val="left"/>
      <w:pPr>
        <w:ind w:left="1332" w:hanging="765"/>
      </w:pPr>
      <w:rPr>
        <w:b w:val="0"/>
        <w:color w:val="auto"/>
      </w:rPr>
    </w:lvl>
    <w:lvl w:ilvl="2">
      <w:start w:val="1"/>
      <w:numFmt w:val="decimal"/>
      <w:isLgl/>
      <w:lvlText w:val="%1.%2.%3"/>
      <w:lvlJc w:val="left"/>
      <w:pPr>
        <w:ind w:left="1332" w:hanging="765"/>
      </w:pPr>
      <w:rPr>
        <w:b w:val="0"/>
        <w:color w:val="auto"/>
      </w:rPr>
    </w:lvl>
    <w:lvl w:ilvl="3">
      <w:start w:val="1"/>
      <w:numFmt w:val="decimal"/>
      <w:isLgl/>
      <w:lvlText w:val="%1.%2.%3.%4"/>
      <w:lvlJc w:val="left"/>
      <w:pPr>
        <w:ind w:left="1332" w:hanging="765"/>
      </w:pPr>
      <w:rPr>
        <w:b w:val="0"/>
        <w:color w:val="auto"/>
      </w:rPr>
    </w:lvl>
    <w:lvl w:ilvl="4">
      <w:start w:val="1"/>
      <w:numFmt w:val="decimal"/>
      <w:isLgl/>
      <w:lvlText w:val="%1.%2.%3.%4.%5"/>
      <w:lvlJc w:val="left"/>
      <w:pPr>
        <w:ind w:left="1647" w:hanging="1080"/>
      </w:pPr>
      <w:rPr>
        <w:b w:val="0"/>
        <w:color w:val="auto"/>
      </w:rPr>
    </w:lvl>
    <w:lvl w:ilvl="5">
      <w:start w:val="1"/>
      <w:numFmt w:val="decimal"/>
      <w:isLgl/>
      <w:lvlText w:val="%1.%2.%3.%4.%5.%6"/>
      <w:lvlJc w:val="left"/>
      <w:pPr>
        <w:ind w:left="1647" w:hanging="1080"/>
      </w:pPr>
      <w:rPr>
        <w:b w:val="0"/>
        <w:color w:val="auto"/>
      </w:rPr>
    </w:lvl>
    <w:lvl w:ilvl="6">
      <w:start w:val="1"/>
      <w:numFmt w:val="decimal"/>
      <w:isLgl/>
      <w:lvlText w:val="%1.%2.%3.%4.%5.%6.%7"/>
      <w:lvlJc w:val="left"/>
      <w:pPr>
        <w:ind w:left="2007" w:hanging="1440"/>
      </w:pPr>
      <w:rPr>
        <w:b w:val="0"/>
        <w:color w:val="auto"/>
      </w:rPr>
    </w:lvl>
    <w:lvl w:ilvl="7">
      <w:start w:val="1"/>
      <w:numFmt w:val="decimal"/>
      <w:isLgl/>
      <w:lvlText w:val="%1.%2.%3.%4.%5.%6.%7.%8"/>
      <w:lvlJc w:val="left"/>
      <w:pPr>
        <w:ind w:left="2007" w:hanging="1440"/>
      </w:pPr>
      <w:rPr>
        <w:b w:val="0"/>
        <w:color w:val="auto"/>
      </w:rPr>
    </w:lvl>
    <w:lvl w:ilvl="8">
      <w:start w:val="1"/>
      <w:numFmt w:val="decimal"/>
      <w:isLgl/>
      <w:lvlText w:val="%1.%2.%3.%4.%5.%6.%7.%8.%9"/>
      <w:lvlJc w:val="left"/>
      <w:pPr>
        <w:ind w:left="2367" w:hanging="1800"/>
      </w:pPr>
      <w:rPr>
        <w:b w:val="0"/>
        <w:color w:val="auto"/>
      </w:rPr>
    </w:lvl>
  </w:abstractNum>
  <w:abstractNum w:abstractNumId="14">
    <w:nsid w:val="7AAB56B9"/>
    <w:multiLevelType w:val="hybridMultilevel"/>
    <w:tmpl w:val="691CE280"/>
    <w:lvl w:ilvl="0" w:tplc="65F26BFE">
      <w:start w:val="1"/>
      <w:numFmt w:val="decimal"/>
      <w:lvlText w:val="%1."/>
      <w:lvlJc w:val="left"/>
      <w:pPr>
        <w:ind w:left="720" w:hanging="360"/>
      </w:pPr>
      <w:rPr>
        <w:rFonts w:ascii="Times New Roman" w:eastAsia="Calibri"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14"/>
  </w:num>
  <w:num w:numId="7">
    <w:abstractNumId w:val="1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8"/>
  </w:num>
  <w:num w:numId="11">
    <w:abstractNumId w:val="5"/>
  </w:num>
  <w:num w:numId="12">
    <w:abstractNumId w:val="1"/>
  </w:num>
  <w:num w:numId="13">
    <w:abstractNumId w:val="7"/>
  </w:num>
  <w:num w:numId="14">
    <w:abstractNumId w:val="1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03A34"/>
    <w:rsid w:val="00002ED4"/>
    <w:rsid w:val="0001487B"/>
    <w:rsid w:val="0004363C"/>
    <w:rsid w:val="00150CC3"/>
    <w:rsid w:val="00151C8F"/>
    <w:rsid w:val="001539AC"/>
    <w:rsid w:val="00184DD4"/>
    <w:rsid w:val="002034B6"/>
    <w:rsid w:val="002078AE"/>
    <w:rsid w:val="00262452"/>
    <w:rsid w:val="002A6929"/>
    <w:rsid w:val="002C5294"/>
    <w:rsid w:val="002F5C3A"/>
    <w:rsid w:val="00303C20"/>
    <w:rsid w:val="0032506A"/>
    <w:rsid w:val="00371D01"/>
    <w:rsid w:val="003A596B"/>
    <w:rsid w:val="0040054B"/>
    <w:rsid w:val="0040499D"/>
    <w:rsid w:val="00416D00"/>
    <w:rsid w:val="00440259"/>
    <w:rsid w:val="00444FB5"/>
    <w:rsid w:val="00455EEA"/>
    <w:rsid w:val="004C63FC"/>
    <w:rsid w:val="004F26FF"/>
    <w:rsid w:val="00503A34"/>
    <w:rsid w:val="00573CC7"/>
    <w:rsid w:val="00582D71"/>
    <w:rsid w:val="00590822"/>
    <w:rsid w:val="00606A1C"/>
    <w:rsid w:val="00626991"/>
    <w:rsid w:val="006A7BB1"/>
    <w:rsid w:val="0071695D"/>
    <w:rsid w:val="00731F6C"/>
    <w:rsid w:val="007358CE"/>
    <w:rsid w:val="00736E2E"/>
    <w:rsid w:val="00786251"/>
    <w:rsid w:val="007A7908"/>
    <w:rsid w:val="0081370F"/>
    <w:rsid w:val="008D7BCC"/>
    <w:rsid w:val="008F26ED"/>
    <w:rsid w:val="009327A9"/>
    <w:rsid w:val="00935E0E"/>
    <w:rsid w:val="00962403"/>
    <w:rsid w:val="009A263A"/>
    <w:rsid w:val="00A03566"/>
    <w:rsid w:val="00A26DA8"/>
    <w:rsid w:val="00A4418D"/>
    <w:rsid w:val="00A80B23"/>
    <w:rsid w:val="00AB7A9E"/>
    <w:rsid w:val="00B00602"/>
    <w:rsid w:val="00B24ADF"/>
    <w:rsid w:val="00B506E6"/>
    <w:rsid w:val="00B83FFD"/>
    <w:rsid w:val="00BB2175"/>
    <w:rsid w:val="00BD35C8"/>
    <w:rsid w:val="00C81559"/>
    <w:rsid w:val="00C84D23"/>
    <w:rsid w:val="00CC4C19"/>
    <w:rsid w:val="00CD4BC7"/>
    <w:rsid w:val="00D17715"/>
    <w:rsid w:val="00D532E4"/>
    <w:rsid w:val="00D76474"/>
    <w:rsid w:val="00D87B5B"/>
    <w:rsid w:val="00DB75B3"/>
    <w:rsid w:val="00DD0330"/>
    <w:rsid w:val="00DF209A"/>
    <w:rsid w:val="00E80DF4"/>
    <w:rsid w:val="00EB76AD"/>
    <w:rsid w:val="00F025E9"/>
    <w:rsid w:val="00F22C90"/>
    <w:rsid w:val="00F33E7A"/>
    <w:rsid w:val="00F60F8D"/>
    <w:rsid w:val="00F86221"/>
    <w:rsid w:val="00FE2B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4C19"/>
  </w:style>
  <w:style w:type="paragraph" w:styleId="1">
    <w:name w:val="heading 1"/>
    <w:basedOn w:val="a0"/>
    <w:next w:val="a1"/>
    <w:rsid w:val="00503A34"/>
    <w:pPr>
      <w:keepNext/>
      <w:spacing w:before="240" w:after="60" w:line="100" w:lineRule="atLeast"/>
      <w:outlineLvl w:val="0"/>
    </w:pPr>
    <w:rPr>
      <w:rFonts w:ascii="Arial" w:eastAsia="Times New Roman"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503A34"/>
    <w:pPr>
      <w:tabs>
        <w:tab w:val="left" w:pos="709"/>
      </w:tabs>
      <w:suppressAutoHyphens/>
      <w:spacing w:line="276" w:lineRule="atLeast"/>
    </w:pPr>
    <w:rPr>
      <w:rFonts w:ascii="Calibri" w:eastAsia="SimSun" w:hAnsi="Calibri"/>
      <w:color w:val="00000A"/>
    </w:rPr>
  </w:style>
  <w:style w:type="character" w:customStyle="1" w:styleId="a5">
    <w:name w:val="Без интервала Знак"/>
    <w:uiPriority w:val="1"/>
    <w:rsid w:val="00503A34"/>
  </w:style>
  <w:style w:type="character" w:customStyle="1" w:styleId="-">
    <w:name w:val="Интернет-ссылка"/>
    <w:basedOn w:val="a2"/>
    <w:rsid w:val="00503A34"/>
    <w:rPr>
      <w:color w:val="0000FF"/>
      <w:u w:val="single"/>
      <w:lang w:val="ru-RU" w:eastAsia="ru-RU" w:bidi="ru-RU"/>
    </w:rPr>
  </w:style>
  <w:style w:type="character" w:customStyle="1" w:styleId="10">
    <w:name w:val="Заголовок 1 Знак"/>
    <w:basedOn w:val="a2"/>
    <w:rsid w:val="00503A34"/>
  </w:style>
  <w:style w:type="character" w:customStyle="1" w:styleId="a6">
    <w:name w:val="Название Знак"/>
    <w:basedOn w:val="a2"/>
    <w:rsid w:val="00503A34"/>
  </w:style>
  <w:style w:type="character" w:customStyle="1" w:styleId="ConsPlusNormal">
    <w:name w:val="ConsPlusNormal Знак"/>
    <w:rsid w:val="00503A34"/>
  </w:style>
  <w:style w:type="character" w:customStyle="1" w:styleId="11">
    <w:name w:val="Название Знак1"/>
    <w:rsid w:val="00503A34"/>
  </w:style>
  <w:style w:type="character" w:customStyle="1" w:styleId="a7">
    <w:name w:val="Основной текст Знак"/>
    <w:basedOn w:val="a2"/>
    <w:rsid w:val="00503A34"/>
  </w:style>
  <w:style w:type="character" w:customStyle="1" w:styleId="a8">
    <w:name w:val="Основной текст с отступом Знак"/>
    <w:basedOn w:val="a2"/>
    <w:rsid w:val="00503A34"/>
  </w:style>
  <w:style w:type="character" w:customStyle="1" w:styleId="12">
    <w:name w:val="Основной шрифт абзаца1"/>
    <w:rsid w:val="00503A34"/>
  </w:style>
  <w:style w:type="character" w:customStyle="1" w:styleId="ListLabel1">
    <w:name w:val="ListLabel 1"/>
    <w:rsid w:val="00503A34"/>
  </w:style>
  <w:style w:type="character" w:customStyle="1" w:styleId="ListLabel2">
    <w:name w:val="ListLabel 2"/>
    <w:rsid w:val="00503A34"/>
  </w:style>
  <w:style w:type="character" w:customStyle="1" w:styleId="ListLabel3">
    <w:name w:val="ListLabel 3"/>
    <w:rsid w:val="00503A34"/>
  </w:style>
  <w:style w:type="character" w:customStyle="1" w:styleId="ListLabel4">
    <w:name w:val="ListLabel 4"/>
    <w:rsid w:val="00503A34"/>
  </w:style>
  <w:style w:type="character" w:customStyle="1" w:styleId="ListLabel5">
    <w:name w:val="ListLabel 5"/>
    <w:rsid w:val="00503A34"/>
  </w:style>
  <w:style w:type="character" w:customStyle="1" w:styleId="ListLabel6">
    <w:name w:val="ListLabel 6"/>
    <w:rsid w:val="00503A34"/>
  </w:style>
  <w:style w:type="character" w:customStyle="1" w:styleId="ListLabel7">
    <w:name w:val="ListLabel 7"/>
    <w:rsid w:val="00503A34"/>
  </w:style>
  <w:style w:type="character" w:customStyle="1" w:styleId="ListLabel8">
    <w:name w:val="ListLabel 8"/>
    <w:rsid w:val="00503A34"/>
    <w:rPr>
      <w:b/>
      <w:color w:val="00000A"/>
    </w:rPr>
  </w:style>
  <w:style w:type="character" w:customStyle="1" w:styleId="ListLabel9">
    <w:name w:val="ListLabel 9"/>
    <w:rsid w:val="00503A34"/>
    <w:rPr>
      <w:sz w:val="28"/>
    </w:rPr>
  </w:style>
  <w:style w:type="paragraph" w:customStyle="1" w:styleId="a9">
    <w:name w:val="Заголовок"/>
    <w:basedOn w:val="a0"/>
    <w:next w:val="a1"/>
    <w:rsid w:val="00503A34"/>
    <w:pPr>
      <w:keepNext/>
      <w:spacing w:before="240" w:after="60" w:line="100" w:lineRule="atLeast"/>
      <w:jc w:val="center"/>
    </w:pPr>
    <w:rPr>
      <w:rFonts w:eastAsia="Calibri" w:cs="Times New Roman"/>
      <w:sz w:val="24"/>
      <w:szCs w:val="20"/>
    </w:rPr>
  </w:style>
  <w:style w:type="paragraph" w:styleId="a1">
    <w:name w:val="Body Text"/>
    <w:basedOn w:val="a0"/>
    <w:rsid w:val="00503A34"/>
    <w:pPr>
      <w:spacing w:after="120"/>
    </w:pPr>
  </w:style>
  <w:style w:type="paragraph" w:styleId="aa">
    <w:name w:val="List"/>
    <w:basedOn w:val="a1"/>
    <w:rsid w:val="00503A34"/>
    <w:rPr>
      <w:rFonts w:ascii="Arial" w:hAnsi="Arial" w:cs="Mangal"/>
    </w:rPr>
  </w:style>
  <w:style w:type="paragraph" w:styleId="ab">
    <w:name w:val="Title"/>
    <w:basedOn w:val="a0"/>
    <w:rsid w:val="00503A34"/>
    <w:pPr>
      <w:suppressLineNumbers/>
      <w:spacing w:before="120" w:after="120"/>
    </w:pPr>
    <w:rPr>
      <w:rFonts w:ascii="Arial" w:hAnsi="Arial" w:cs="Mangal"/>
      <w:i/>
      <w:iCs/>
      <w:sz w:val="20"/>
      <w:szCs w:val="24"/>
    </w:rPr>
  </w:style>
  <w:style w:type="paragraph" w:styleId="ac">
    <w:name w:val="index heading"/>
    <w:basedOn w:val="a0"/>
    <w:rsid w:val="00503A34"/>
    <w:pPr>
      <w:suppressLineNumbers/>
    </w:pPr>
    <w:rPr>
      <w:rFonts w:ascii="Arial" w:hAnsi="Arial" w:cs="Mangal"/>
    </w:rPr>
  </w:style>
  <w:style w:type="paragraph" w:styleId="ad">
    <w:name w:val="List Paragraph"/>
    <w:basedOn w:val="a0"/>
    <w:uiPriority w:val="34"/>
    <w:qFormat/>
    <w:rsid w:val="00503A34"/>
  </w:style>
  <w:style w:type="paragraph" w:customStyle="1" w:styleId="ae">
    <w:name w:val="Содержимое таблицы"/>
    <w:basedOn w:val="a0"/>
    <w:rsid w:val="00503A34"/>
    <w:pPr>
      <w:suppressLineNumbers/>
      <w:spacing w:after="0" w:line="100" w:lineRule="atLeast"/>
    </w:pPr>
    <w:rPr>
      <w:rFonts w:ascii="Times New Roman" w:eastAsia="Andale Sans UI" w:hAnsi="Times New Roman" w:cs="Times New Roman"/>
      <w:sz w:val="24"/>
      <w:szCs w:val="24"/>
    </w:rPr>
  </w:style>
  <w:style w:type="paragraph" w:styleId="af">
    <w:name w:val="No Spacing"/>
    <w:qFormat/>
    <w:rsid w:val="00503A34"/>
    <w:pPr>
      <w:widowControl w:val="0"/>
      <w:tabs>
        <w:tab w:val="left" w:pos="709"/>
      </w:tabs>
      <w:suppressAutoHyphens/>
    </w:pPr>
    <w:rPr>
      <w:rFonts w:ascii="Arial" w:eastAsia="SimSun" w:hAnsi="Arial" w:cs="Mangal"/>
      <w:sz w:val="20"/>
      <w:szCs w:val="24"/>
      <w:lang w:eastAsia="zh-CN" w:bidi="hi-IN"/>
    </w:rPr>
  </w:style>
  <w:style w:type="paragraph" w:styleId="af0">
    <w:name w:val="Normal (Web)"/>
    <w:basedOn w:val="a0"/>
    <w:rsid w:val="00503A34"/>
  </w:style>
  <w:style w:type="paragraph" w:customStyle="1" w:styleId="ConsPlusNormal0">
    <w:name w:val="ConsPlusNormal"/>
    <w:rsid w:val="00503A34"/>
    <w:pPr>
      <w:widowControl w:val="0"/>
      <w:tabs>
        <w:tab w:val="left" w:pos="709"/>
      </w:tabs>
      <w:suppressAutoHyphens/>
    </w:pPr>
    <w:rPr>
      <w:rFonts w:ascii="Arial" w:eastAsia="SimSun" w:hAnsi="Arial" w:cs="Mangal"/>
      <w:sz w:val="20"/>
      <w:szCs w:val="24"/>
      <w:lang w:eastAsia="zh-CN" w:bidi="hi-IN"/>
    </w:rPr>
  </w:style>
  <w:style w:type="paragraph" w:customStyle="1" w:styleId="ConsPlusTitle">
    <w:name w:val="ConsPlusTitle"/>
    <w:uiPriority w:val="99"/>
    <w:rsid w:val="00503A34"/>
    <w:pPr>
      <w:widowControl w:val="0"/>
      <w:tabs>
        <w:tab w:val="left" w:pos="709"/>
      </w:tabs>
      <w:suppressAutoHyphens/>
    </w:pPr>
    <w:rPr>
      <w:rFonts w:ascii="Arial" w:eastAsia="SimSun" w:hAnsi="Arial" w:cs="Mangal"/>
      <w:sz w:val="20"/>
      <w:szCs w:val="24"/>
      <w:lang w:eastAsia="zh-CN" w:bidi="hi-IN"/>
    </w:rPr>
  </w:style>
  <w:style w:type="paragraph" w:customStyle="1" w:styleId="3">
    <w:name w:val="Абзац списка3"/>
    <w:basedOn w:val="a0"/>
    <w:rsid w:val="00503A34"/>
  </w:style>
  <w:style w:type="paragraph" w:customStyle="1" w:styleId="2">
    <w:name w:val="Заголовок оглавления2"/>
    <w:basedOn w:val="1"/>
    <w:rsid w:val="00503A34"/>
  </w:style>
  <w:style w:type="paragraph" w:customStyle="1" w:styleId="Style3">
    <w:name w:val="Style3"/>
    <w:basedOn w:val="a0"/>
    <w:rsid w:val="00503A34"/>
  </w:style>
  <w:style w:type="paragraph" w:styleId="af1">
    <w:name w:val="Body Text Indent"/>
    <w:basedOn w:val="a0"/>
    <w:rsid w:val="00503A34"/>
    <w:pPr>
      <w:spacing w:after="120"/>
      <w:ind w:left="283"/>
    </w:pPr>
  </w:style>
  <w:style w:type="paragraph" w:customStyle="1" w:styleId="13">
    <w:name w:val="Обычный1"/>
    <w:qFormat/>
    <w:rsid w:val="00503A34"/>
    <w:pPr>
      <w:widowControl w:val="0"/>
      <w:tabs>
        <w:tab w:val="left" w:pos="709"/>
      </w:tabs>
      <w:suppressAutoHyphens/>
    </w:pPr>
    <w:rPr>
      <w:rFonts w:ascii="Arial" w:eastAsia="SimSun" w:hAnsi="Arial" w:cs="Mangal"/>
      <w:sz w:val="20"/>
      <w:szCs w:val="24"/>
      <w:lang w:eastAsia="zh-CN" w:bidi="hi-IN"/>
    </w:rPr>
  </w:style>
  <w:style w:type="character" w:styleId="af2">
    <w:name w:val="Hyperlink"/>
    <w:uiPriority w:val="99"/>
    <w:unhideWhenUsed/>
    <w:rsid w:val="00151C8F"/>
    <w:rPr>
      <w:color w:val="0000FF"/>
      <w:u w:val="single"/>
    </w:rPr>
  </w:style>
  <w:style w:type="paragraph" w:customStyle="1" w:styleId="14">
    <w:name w:val="Основной текст1"/>
    <w:basedOn w:val="13"/>
    <w:rsid w:val="00DD0330"/>
    <w:pPr>
      <w:widowControl/>
      <w:tabs>
        <w:tab w:val="clear" w:pos="709"/>
      </w:tabs>
      <w:spacing w:after="0" w:line="240" w:lineRule="auto"/>
      <w:jc w:val="both"/>
    </w:pPr>
    <w:rPr>
      <w:rFonts w:ascii="Times New Roman" w:eastAsia="Times New Roman" w:hAnsi="Times New Roman" w:cs="Times New Roman"/>
      <w:szCs w:val="20"/>
      <w:lang w:eastAsia="ru-RU" w:bidi="ar-SA"/>
    </w:rPr>
  </w:style>
  <w:style w:type="paragraph" w:customStyle="1" w:styleId="15">
    <w:name w:val="Основной текст с отступом1"/>
    <w:basedOn w:val="13"/>
    <w:rsid w:val="00DD0330"/>
    <w:pPr>
      <w:widowControl/>
      <w:tabs>
        <w:tab w:val="clear" w:pos="709"/>
      </w:tabs>
      <w:spacing w:after="0" w:line="240" w:lineRule="auto"/>
      <w:ind w:firstLine="720"/>
    </w:pPr>
    <w:rPr>
      <w:rFonts w:ascii="Times New Roman" w:eastAsia="Times New Roman" w:hAnsi="Times New Roman" w:cs="Times New Roman"/>
      <w:szCs w:val="20"/>
      <w:lang w:eastAsia="ru-RU" w:bidi="ar-SA"/>
    </w:rPr>
  </w:style>
  <w:style w:type="paragraph" w:customStyle="1" w:styleId="21">
    <w:name w:val="Основной текст с отступом 21"/>
    <w:basedOn w:val="13"/>
    <w:rsid w:val="00DD0330"/>
    <w:pPr>
      <w:widowControl/>
      <w:tabs>
        <w:tab w:val="clear" w:pos="709"/>
      </w:tabs>
      <w:spacing w:after="0" w:line="240" w:lineRule="auto"/>
      <w:ind w:firstLine="720"/>
      <w:jc w:val="both"/>
    </w:pPr>
    <w:rPr>
      <w:rFonts w:ascii="Times New Roman" w:eastAsia="Times New Roman" w:hAnsi="Times New Roman" w:cs="Times New Roman"/>
      <w:szCs w:val="20"/>
      <w:lang w:eastAsia="ru-RU" w:bidi="ar-SA"/>
    </w:rPr>
  </w:style>
  <w:style w:type="paragraph" w:customStyle="1" w:styleId="S">
    <w:name w:val="S_Обычный жирный"/>
    <w:basedOn w:val="13"/>
    <w:rsid w:val="00DD0330"/>
    <w:pPr>
      <w:widowControl/>
      <w:tabs>
        <w:tab w:val="clear" w:pos="709"/>
      </w:tabs>
      <w:spacing w:after="0" w:line="240" w:lineRule="auto"/>
      <w:ind w:firstLine="709"/>
      <w:jc w:val="both"/>
    </w:pPr>
    <w:rPr>
      <w:rFonts w:ascii="Times New Roman" w:eastAsia="Times New Roman" w:hAnsi="Times New Roman" w:cs="Times New Roman"/>
      <w:szCs w:val="20"/>
      <w:lang w:eastAsia="ru-RU" w:bidi="ar-SA"/>
    </w:rPr>
  </w:style>
  <w:style w:type="character" w:customStyle="1" w:styleId="30">
    <w:name w:val="Основной шрифт абзаца3"/>
    <w:rsid w:val="00DD0330"/>
  </w:style>
</w:styles>
</file>

<file path=word/webSettings.xml><?xml version="1.0" encoding="utf-8"?>
<w:webSettings xmlns:r="http://schemas.openxmlformats.org/officeDocument/2006/relationships" xmlns:w="http://schemas.openxmlformats.org/wordprocessingml/2006/main">
  <w:divs>
    <w:div w:id="177083439">
      <w:bodyDiv w:val="1"/>
      <w:marLeft w:val="0"/>
      <w:marRight w:val="0"/>
      <w:marTop w:val="0"/>
      <w:marBottom w:val="0"/>
      <w:divBdr>
        <w:top w:val="none" w:sz="0" w:space="0" w:color="auto"/>
        <w:left w:val="none" w:sz="0" w:space="0" w:color="auto"/>
        <w:bottom w:val="none" w:sz="0" w:space="0" w:color="auto"/>
        <w:right w:val="none" w:sz="0" w:space="0" w:color="auto"/>
      </w:divBdr>
    </w:div>
    <w:div w:id="1045759038">
      <w:bodyDiv w:val="1"/>
      <w:marLeft w:val="0"/>
      <w:marRight w:val="0"/>
      <w:marTop w:val="0"/>
      <w:marBottom w:val="0"/>
      <w:divBdr>
        <w:top w:val="none" w:sz="0" w:space="0" w:color="auto"/>
        <w:left w:val="none" w:sz="0" w:space="0" w:color="auto"/>
        <w:bottom w:val="none" w:sz="0" w:space="0" w:color="auto"/>
        <w:right w:val="none" w:sz="0" w:space="0" w:color="auto"/>
      </w:divBdr>
    </w:div>
    <w:div w:id="1263873884">
      <w:bodyDiv w:val="1"/>
      <w:marLeft w:val="0"/>
      <w:marRight w:val="0"/>
      <w:marTop w:val="0"/>
      <w:marBottom w:val="0"/>
      <w:divBdr>
        <w:top w:val="none" w:sz="0" w:space="0" w:color="auto"/>
        <w:left w:val="none" w:sz="0" w:space="0" w:color="auto"/>
        <w:bottom w:val="none" w:sz="0" w:space="0" w:color="auto"/>
        <w:right w:val="none" w:sz="0" w:space="0" w:color="auto"/>
      </w:divBdr>
    </w:div>
    <w:div w:id="1990399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package" Target="embeddings/_________Microsoft_Office_Word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34EA6-7556-49F0-87CE-BA17E1E82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TotalTime>
  <Pages>1</Pages>
  <Words>4214</Words>
  <Characters>24025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104</cp:revision>
  <cp:lastPrinted>2022-03-30T08:40:00Z</cp:lastPrinted>
  <dcterms:created xsi:type="dcterms:W3CDTF">2021-11-24T07:07:00Z</dcterms:created>
  <dcterms:modified xsi:type="dcterms:W3CDTF">2022-03-30T08:41:00Z</dcterms:modified>
</cp:coreProperties>
</file>