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FD2E78" w:rsidRDefault="0045604C" w:rsidP="00FD2E78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FD2E78">
        <w:rPr>
          <w:b/>
          <w:i/>
          <w:iCs/>
          <w:sz w:val="28"/>
          <w:szCs w:val="28"/>
        </w:rPr>
        <w:t xml:space="preserve">Аксенихинского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FD2E78">
        <w:rPr>
          <w:b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9B0724">
        <w:rPr>
          <w:b/>
          <w:bCs/>
          <w:i/>
          <w:iCs/>
          <w:sz w:val="28"/>
          <w:szCs w:val="28"/>
        </w:rPr>
        <w:t>сентябре</w:t>
      </w:r>
      <w:r w:rsidRPr="0045604C">
        <w:rPr>
          <w:b/>
          <w:bCs/>
          <w:i/>
          <w:iCs/>
          <w:sz w:val="28"/>
          <w:szCs w:val="28"/>
        </w:rPr>
        <w:t xml:space="preserve"> 202</w:t>
      </w:r>
      <w:r w:rsidR="00D76A1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>Организацией работы по обращениям граждан в администрации</w:t>
      </w:r>
      <w:r w:rsidR="00FD2E78">
        <w:rPr>
          <w:sz w:val="28"/>
          <w:szCs w:val="28"/>
        </w:rPr>
        <w:t xml:space="preserve"> Аксенихинского сельсовета</w:t>
      </w:r>
      <w:r w:rsidR="00092F7E" w:rsidRPr="000533F7">
        <w:rPr>
          <w:sz w:val="28"/>
          <w:szCs w:val="28"/>
        </w:rPr>
        <w:t xml:space="preserve"> Краснозерского района занимается </w:t>
      </w:r>
      <w:r w:rsidR="00256813">
        <w:rPr>
          <w:sz w:val="28"/>
          <w:szCs w:val="28"/>
        </w:rPr>
        <w:t xml:space="preserve"> Глава Краснозерского района и специалист Аксенихинского сельсовета.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256813">
        <w:rPr>
          <w:sz w:val="28"/>
          <w:szCs w:val="28"/>
        </w:rPr>
        <w:t xml:space="preserve">Аксенихинского сельсовета Краснозерского </w:t>
      </w:r>
      <w:r w:rsidRPr="000533F7">
        <w:rPr>
          <w:sz w:val="28"/>
          <w:szCs w:val="28"/>
        </w:rPr>
        <w:t xml:space="preserve">района реализована путем направления письменных обращений, через официальный интернет-сайт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сельсовета,</w:t>
      </w:r>
      <w:r w:rsidRPr="000533F7">
        <w:rPr>
          <w:sz w:val="28"/>
          <w:szCs w:val="28"/>
        </w:rPr>
        <w:t xml:space="preserve"> 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 информацию о личном приеме граждан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</w:t>
      </w:r>
      <w:r w:rsidR="00256813">
        <w:rPr>
          <w:sz w:val="28"/>
          <w:szCs w:val="28"/>
        </w:rPr>
        <w:t>.</w:t>
      </w:r>
      <w:r w:rsidRPr="000533F7">
        <w:rPr>
          <w:sz w:val="28"/>
          <w:szCs w:val="28"/>
        </w:rPr>
        <w:t xml:space="preserve">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размещен ящик для обращений граждан.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и получению услуг </w:t>
      </w:r>
      <w:r w:rsidR="00256813">
        <w:rPr>
          <w:sz w:val="28"/>
          <w:szCs w:val="28"/>
        </w:rPr>
        <w:t>у</w:t>
      </w:r>
      <w:r w:rsidRPr="000533F7">
        <w:rPr>
          <w:sz w:val="28"/>
          <w:szCs w:val="28"/>
        </w:rPr>
        <w:t xml:space="preserve"> входа в здание администрации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, имеется кнопка вызова персонала. На площадке перед зданием а</w:t>
      </w:r>
      <w:r w:rsidR="00256813">
        <w:rPr>
          <w:sz w:val="28"/>
          <w:szCs w:val="28"/>
        </w:rPr>
        <w:t>дминистрации имеется стоянка</w:t>
      </w:r>
      <w:r w:rsidRPr="000533F7">
        <w:rPr>
          <w:sz w:val="28"/>
          <w:szCs w:val="28"/>
        </w:rPr>
        <w:t xml:space="preserve"> для автотранспорта. 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9B0724">
        <w:rPr>
          <w:b/>
          <w:i/>
          <w:sz w:val="28"/>
          <w:szCs w:val="28"/>
        </w:rPr>
        <w:t xml:space="preserve"> сентябре</w:t>
      </w:r>
      <w:r w:rsidR="0025681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256813">
        <w:rPr>
          <w:sz w:val="28"/>
          <w:szCs w:val="28"/>
        </w:rPr>
        <w:t xml:space="preserve">Аксенихинского сельсовета </w:t>
      </w:r>
      <w:r w:rsidR="00F57A45">
        <w:rPr>
          <w:sz w:val="28"/>
          <w:szCs w:val="28"/>
        </w:rPr>
        <w:t xml:space="preserve">Краснозерского района </w:t>
      </w:r>
      <w:r w:rsidR="00D74026">
        <w:rPr>
          <w:sz w:val="28"/>
          <w:szCs w:val="28"/>
        </w:rPr>
        <w:t>поступило 2 обращения</w:t>
      </w:r>
      <w:r w:rsidRPr="009146D1">
        <w:rPr>
          <w:sz w:val="28"/>
          <w:szCs w:val="28"/>
        </w:rPr>
        <w:t xml:space="preserve"> граждан</w:t>
      </w:r>
      <w:r w:rsidR="00F57A45">
        <w:rPr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(в</w:t>
      </w:r>
      <w:r w:rsidR="009B0724">
        <w:rPr>
          <w:b/>
          <w:i/>
          <w:sz w:val="28"/>
          <w:szCs w:val="28"/>
        </w:rPr>
        <w:t xml:space="preserve"> сентябр</w:t>
      </w:r>
      <w:r w:rsidR="00D74026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</w:t>
      </w:r>
      <w:r w:rsidR="00F57A45">
        <w:rPr>
          <w:b/>
          <w:i/>
          <w:sz w:val="28"/>
          <w:szCs w:val="28"/>
        </w:rPr>
        <w:t xml:space="preserve"> 0</w:t>
      </w:r>
      <w:r w:rsidR="00F57A45">
        <w:rPr>
          <w:i/>
          <w:sz w:val="28"/>
          <w:szCs w:val="28"/>
        </w:rPr>
        <w:t xml:space="preserve"> обращений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D74026">
        <w:rPr>
          <w:sz w:val="28"/>
          <w:szCs w:val="28"/>
        </w:rPr>
        <w:t>2</w:t>
      </w:r>
      <w:r w:rsidRPr="009146D1">
        <w:rPr>
          <w:i/>
          <w:sz w:val="28"/>
          <w:szCs w:val="28"/>
        </w:rPr>
        <w:t>(в</w:t>
      </w:r>
      <w:r w:rsidR="009B0724">
        <w:rPr>
          <w:i/>
          <w:sz w:val="28"/>
          <w:szCs w:val="28"/>
        </w:rPr>
        <w:t xml:space="preserve"> сентябр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="00F57A45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57A45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F57A45">
        <w:rPr>
          <w:sz w:val="28"/>
          <w:szCs w:val="28"/>
        </w:rPr>
        <w:t>0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9B0724">
        <w:rPr>
          <w:i/>
          <w:sz w:val="28"/>
          <w:szCs w:val="28"/>
        </w:rPr>
        <w:t xml:space="preserve"> сентябр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D76A15">
        <w:rPr>
          <w:i/>
          <w:sz w:val="28"/>
          <w:szCs w:val="28"/>
        </w:rPr>
        <w:t>3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D76A15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9B0724">
        <w:rPr>
          <w:i/>
          <w:sz w:val="28"/>
          <w:szCs w:val="28"/>
        </w:rPr>
        <w:t xml:space="preserve"> сентябр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9B0724">
        <w:rPr>
          <w:i/>
          <w:sz w:val="28"/>
          <w:szCs w:val="28"/>
        </w:rPr>
        <w:t>с сентябрем</w:t>
      </w:r>
      <w:r w:rsidR="00C0204E">
        <w:rPr>
          <w:i/>
          <w:sz w:val="28"/>
          <w:szCs w:val="28"/>
        </w:rPr>
        <w:t xml:space="preserve"> 202</w:t>
      </w:r>
      <w:r w:rsidR="00D76A1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 w:rsidR="00D74026">
        <w:rPr>
          <w:sz w:val="28"/>
          <w:szCs w:val="28"/>
        </w:rPr>
        <w:t>увеличилось</w:t>
      </w:r>
      <w:proofErr w:type="gramEnd"/>
      <w:r w:rsidR="00D74026">
        <w:rPr>
          <w:sz w:val="28"/>
          <w:szCs w:val="28"/>
        </w:rPr>
        <w:t xml:space="preserve"> на 2 обращения</w:t>
      </w:r>
      <w:r w:rsidRPr="009146D1">
        <w:rPr>
          <w:sz w:val="28"/>
          <w:szCs w:val="28"/>
        </w:rPr>
        <w:t xml:space="preserve">. </w:t>
      </w:r>
    </w:p>
    <w:p w:rsidR="00092F7E" w:rsidRDefault="00AD4D87" w:rsidP="00AD4D87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092F7E"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0204E" w:rsidRDefault="009B0724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C0204E" w:rsidRDefault="009B0724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 w:rsidRPr="00306971"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AB758D" w:rsidRDefault="009B0724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F57A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AB758D" w:rsidRDefault="009B0724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47D28">
        <w:trPr>
          <w:trHeight w:val="920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47D2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 xml:space="preserve">единяющимподвопросы).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AB43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D7402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D74026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44267" w:rsidP="00F57A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F57A45" w:rsidP="00F57A4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92F7E">
        <w:rPr>
          <w:b/>
          <w:bCs/>
          <w:sz w:val="24"/>
          <w:szCs w:val="24"/>
        </w:rPr>
        <w:t>Письменные о</w:t>
      </w:r>
      <w:r w:rsidR="00092F7E" w:rsidRPr="00FC61D1">
        <w:rPr>
          <w:b/>
          <w:bCs/>
          <w:sz w:val="24"/>
          <w:szCs w:val="24"/>
        </w:rPr>
        <w:t>бращения поступили из</w:t>
      </w:r>
      <w:r w:rsidR="00092F7E"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AB758D" w:rsidRPr="00306971" w:rsidTr="00773795">
        <w:trPr>
          <w:trHeight w:val="227"/>
        </w:trPr>
        <w:tc>
          <w:tcPr>
            <w:tcW w:w="380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</w:t>
            </w:r>
            <w:r w:rsidRPr="00F57A45">
              <w:rPr>
                <w:b/>
                <w:sz w:val="24"/>
                <w:szCs w:val="24"/>
              </w:rPr>
              <w:t xml:space="preserve">администрацию </w:t>
            </w:r>
            <w:r w:rsidR="00F57A45" w:rsidRPr="00F57A45">
              <w:rPr>
                <w:b/>
                <w:sz w:val="24"/>
                <w:szCs w:val="24"/>
              </w:rPr>
              <w:t xml:space="preserve">Аксенихинского сельсовета </w:t>
            </w:r>
            <w:r w:rsidRPr="00F57A45"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AB758D" w:rsidRDefault="009B0724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AB758D" w:rsidRDefault="009B0724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B758D" w:rsidRPr="00306971" w:rsidRDefault="00AB758D" w:rsidP="00AB75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724" w:rsidRPr="00306971" w:rsidTr="00773795">
        <w:trPr>
          <w:trHeight w:val="227"/>
        </w:trPr>
        <w:tc>
          <w:tcPr>
            <w:tcW w:w="1670" w:type="pct"/>
            <w:vMerge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</w:t>
            </w:r>
            <w:r>
              <w:rPr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2E3F8F">
        <w:trPr>
          <w:trHeight w:val="319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D7402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F57A4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B44267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705"/>
        <w:gridCol w:w="2435"/>
      </w:tblGrid>
      <w:tr w:rsidR="00092F7E" w:rsidRPr="00306971" w:rsidTr="00AD4D87">
        <w:trPr>
          <w:trHeight w:val="563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E359CC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1647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6471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164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116471"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5" w:type="dxa"/>
          </w:tcPr>
          <w:p w:rsidR="00092F7E" w:rsidRPr="00306971" w:rsidRDefault="00116471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F57A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92F7E" w:rsidRPr="00306971" w:rsidRDefault="00F57A4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D74026">
              <w:rPr>
                <w:b/>
                <w:sz w:val="24"/>
                <w:szCs w:val="24"/>
              </w:rPr>
              <w:t>2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70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47D28" w:rsidRDefault="00092F7E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Общее число обращений в администрацию </w:t>
      </w:r>
      <w:r w:rsidR="00F57A45" w:rsidRPr="00F57A45">
        <w:rPr>
          <w:sz w:val="24"/>
          <w:szCs w:val="24"/>
        </w:rPr>
        <w:t xml:space="preserve">Аксенихинского сельсовета </w:t>
      </w:r>
      <w:r w:rsidR="00773795" w:rsidRPr="00F57A45">
        <w:rPr>
          <w:sz w:val="24"/>
          <w:szCs w:val="24"/>
        </w:rPr>
        <w:t>Краснозерского</w:t>
      </w:r>
      <w:r w:rsidRPr="00F57A45">
        <w:rPr>
          <w:sz w:val="24"/>
          <w:szCs w:val="24"/>
        </w:rPr>
        <w:t xml:space="preserve"> района и к Главе</w:t>
      </w:r>
      <w:r w:rsidR="00AD4D87">
        <w:rPr>
          <w:sz w:val="24"/>
          <w:szCs w:val="24"/>
        </w:rPr>
        <w:t xml:space="preserve"> </w:t>
      </w:r>
      <w:r w:rsidR="00AD4D87" w:rsidRPr="00AD4D87">
        <w:rPr>
          <w:sz w:val="24"/>
          <w:szCs w:val="24"/>
        </w:rPr>
        <w:t>Аксенихинского сельсовета</w:t>
      </w:r>
      <w:r w:rsidR="00AD4D87">
        <w:rPr>
          <w:sz w:val="28"/>
          <w:szCs w:val="28"/>
        </w:rPr>
        <w:t xml:space="preserve"> </w:t>
      </w:r>
      <w:r w:rsidRPr="00F57A45">
        <w:rPr>
          <w:sz w:val="24"/>
          <w:szCs w:val="24"/>
        </w:rPr>
        <w:t xml:space="preserve"> в </w:t>
      </w:r>
      <w:r w:rsidR="0084387F">
        <w:rPr>
          <w:sz w:val="24"/>
          <w:szCs w:val="24"/>
        </w:rPr>
        <w:t>сентябре</w:t>
      </w:r>
      <w:r w:rsidRPr="00F57A45">
        <w:rPr>
          <w:sz w:val="24"/>
          <w:szCs w:val="24"/>
        </w:rPr>
        <w:t xml:space="preserve">  202</w:t>
      </w:r>
      <w:r w:rsidR="00B37DDB" w:rsidRPr="00F57A45">
        <w:rPr>
          <w:sz w:val="24"/>
          <w:szCs w:val="24"/>
        </w:rPr>
        <w:t>4</w:t>
      </w:r>
      <w:r w:rsidRPr="00F57A45">
        <w:rPr>
          <w:sz w:val="24"/>
          <w:szCs w:val="24"/>
        </w:rPr>
        <w:t xml:space="preserve"> года по сравнению с </w:t>
      </w:r>
      <w:r w:rsidR="0084387F">
        <w:rPr>
          <w:sz w:val="24"/>
          <w:szCs w:val="24"/>
        </w:rPr>
        <w:t>сентябрем</w:t>
      </w:r>
      <w:r w:rsidRPr="00F57A45">
        <w:rPr>
          <w:sz w:val="24"/>
          <w:szCs w:val="24"/>
        </w:rPr>
        <w:t xml:space="preserve"> 202</w:t>
      </w:r>
      <w:r w:rsidR="00B37DDB" w:rsidRPr="00F57A4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F57A45">
        <w:rPr>
          <w:sz w:val="24"/>
          <w:szCs w:val="24"/>
        </w:rPr>
        <w:t xml:space="preserve"> </w:t>
      </w:r>
      <w:r w:rsidR="00B37DDB">
        <w:rPr>
          <w:sz w:val="24"/>
          <w:szCs w:val="24"/>
        </w:rPr>
        <w:t>увеличилось</w:t>
      </w:r>
      <w:r w:rsidR="00D74026">
        <w:rPr>
          <w:sz w:val="24"/>
          <w:szCs w:val="24"/>
        </w:rPr>
        <w:t xml:space="preserve"> на 2 обращения</w:t>
      </w:r>
      <w:proofErr w:type="gramStart"/>
      <w:r w:rsidR="00F57A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D025B" w:rsidRDefault="005D025B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5D025B" w:rsidRDefault="0084387F" w:rsidP="005D025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 сфера-0</w:t>
      </w:r>
      <w:r w:rsidR="005D025B">
        <w:rPr>
          <w:b/>
          <w:bCs/>
          <w:sz w:val="24"/>
          <w:szCs w:val="24"/>
        </w:rPr>
        <w:t xml:space="preserve"> (</w:t>
      </w:r>
      <w:r w:rsidR="00C47D28">
        <w:rPr>
          <w:sz w:val="24"/>
          <w:szCs w:val="24"/>
        </w:rPr>
        <w:t>Обеспечение  права на жилище-0</w:t>
      </w:r>
      <w:r w:rsidR="005D025B">
        <w:rPr>
          <w:sz w:val="24"/>
          <w:szCs w:val="24"/>
        </w:rPr>
        <w:t>; Содержание и обес</w:t>
      </w:r>
      <w:r w:rsidR="00C47D28">
        <w:rPr>
          <w:sz w:val="24"/>
          <w:szCs w:val="24"/>
        </w:rPr>
        <w:t>печение коммунальными услугами-0</w:t>
      </w:r>
      <w:r w:rsidR="005D025B">
        <w:rPr>
          <w:sz w:val="24"/>
          <w:szCs w:val="24"/>
        </w:rPr>
        <w:t>:</w:t>
      </w:r>
      <w:proofErr w:type="gramEnd"/>
      <w:r w:rsidR="005D025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Нежилые помещения-0: прочие -0</w:t>
      </w:r>
      <w:r w:rsidR="005D025B">
        <w:rPr>
          <w:bCs/>
          <w:sz w:val="24"/>
          <w:szCs w:val="24"/>
        </w:rPr>
        <w:t>);</w:t>
      </w:r>
    </w:p>
    <w:p w:rsidR="005D025B" w:rsidRDefault="00C47D28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Экономика- 1</w:t>
      </w:r>
      <w:r w:rsidR="005D025B">
        <w:rPr>
          <w:b/>
          <w:bCs/>
          <w:sz w:val="24"/>
          <w:szCs w:val="24"/>
        </w:rPr>
        <w:t>(</w:t>
      </w:r>
      <w:r w:rsidR="005D025B">
        <w:rPr>
          <w:bCs/>
          <w:sz w:val="24"/>
          <w:szCs w:val="24"/>
        </w:rPr>
        <w:t>Хо</w:t>
      </w:r>
      <w:r>
        <w:rPr>
          <w:bCs/>
          <w:sz w:val="24"/>
          <w:szCs w:val="24"/>
        </w:rPr>
        <w:t>зяйственная деятельность-0</w:t>
      </w:r>
      <w:r w:rsidR="005D025B">
        <w:rPr>
          <w:bCs/>
          <w:sz w:val="24"/>
          <w:szCs w:val="24"/>
        </w:rPr>
        <w:t xml:space="preserve">; </w:t>
      </w:r>
      <w:r w:rsidR="005D025B">
        <w:rPr>
          <w:sz w:val="24"/>
          <w:szCs w:val="24"/>
        </w:rPr>
        <w:t xml:space="preserve">Природные ресурсы и охрана </w:t>
      </w:r>
      <w:proofErr w:type="gramStart"/>
      <w:r w:rsidR="005D025B">
        <w:rPr>
          <w:sz w:val="24"/>
          <w:szCs w:val="24"/>
        </w:rPr>
        <w:t>окружающей</w:t>
      </w:r>
      <w:proofErr w:type="gramEnd"/>
      <w:r w:rsidR="005D025B">
        <w:rPr>
          <w:sz w:val="24"/>
          <w:szCs w:val="24"/>
        </w:rPr>
        <w:t xml:space="preserve"> </w:t>
      </w:r>
      <w:r w:rsidR="005D025B">
        <w:rPr>
          <w:i/>
          <w:iCs/>
          <w:sz w:val="24"/>
          <w:szCs w:val="24"/>
        </w:rPr>
        <w:t xml:space="preserve">природной </w:t>
      </w:r>
      <w:r w:rsidR="0084387F">
        <w:rPr>
          <w:sz w:val="24"/>
          <w:szCs w:val="24"/>
        </w:rPr>
        <w:t>среды-2</w:t>
      </w:r>
      <w:r>
        <w:rPr>
          <w:sz w:val="24"/>
          <w:szCs w:val="24"/>
        </w:rPr>
        <w:t>; Информация и информатика-0</w:t>
      </w:r>
      <w:r w:rsidR="005D025B">
        <w:rPr>
          <w:sz w:val="24"/>
          <w:szCs w:val="24"/>
        </w:rPr>
        <w:t xml:space="preserve">);  </w:t>
      </w: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Социальная сфера-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Образование-</w:t>
      </w:r>
      <w:r w:rsidR="00C47D2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);</w:t>
      </w:r>
    </w:p>
    <w:p w:rsidR="005D025B" w:rsidRDefault="005D025B" w:rsidP="005D025B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 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</w:t>
      </w:r>
      <w:r w:rsidR="00C47D28">
        <w:rPr>
          <w:b/>
          <w:bCs/>
          <w:sz w:val="24"/>
          <w:szCs w:val="24"/>
        </w:rPr>
        <w:t>0</w:t>
      </w:r>
      <w:r w:rsidR="0084387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>(по результатам рассмотрения предложение признано нецелесообразным,</w:t>
      </w:r>
      <w:r w:rsidR="0084387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5D025B" w:rsidRDefault="005D025B" w:rsidP="005D025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 xml:space="preserve">– </w:t>
      </w:r>
      <w:r w:rsidR="0084387F">
        <w:rPr>
          <w:b/>
          <w:sz w:val="24"/>
          <w:szCs w:val="24"/>
        </w:rPr>
        <w:t xml:space="preserve"> 2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</w:p>
    <w:p w:rsidR="005D025B" w:rsidRDefault="005D025B" w:rsidP="005D025B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 обращений гражданам даны разъяснения и консультации.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47D28">
        <w:rPr>
          <w:sz w:val="28"/>
          <w:szCs w:val="28"/>
        </w:rPr>
        <w:t xml:space="preserve"> Аксенихинского сельсовета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5D025B" w:rsidRDefault="005D025B" w:rsidP="005D025B">
      <w:pPr>
        <w:rPr>
          <w:b/>
          <w:i/>
          <w:sz w:val="28"/>
          <w:szCs w:val="28"/>
        </w:rPr>
      </w:pPr>
    </w:p>
    <w:p w:rsidR="005D025B" w:rsidRDefault="005D025B" w:rsidP="005D02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5D025B" w:rsidRDefault="005D025B" w:rsidP="005D025B">
      <w:pPr>
        <w:jc w:val="center"/>
        <w:rPr>
          <w:sz w:val="28"/>
          <w:szCs w:val="28"/>
        </w:rPr>
      </w:pPr>
    </w:p>
    <w:p w:rsidR="005D025B" w:rsidRDefault="005D025B" w:rsidP="005D0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своевременным, объективным и полным рассмотрение</w:t>
      </w:r>
      <w:r w:rsidR="00C47D28">
        <w:rPr>
          <w:sz w:val="28"/>
          <w:szCs w:val="28"/>
        </w:rPr>
        <w:t>м обращений граждан осуществляет</w:t>
      </w:r>
      <w:r>
        <w:rPr>
          <w:sz w:val="28"/>
          <w:szCs w:val="28"/>
        </w:rPr>
        <w:t xml:space="preserve"> </w:t>
      </w:r>
      <w:r w:rsidR="00C47D28">
        <w:rPr>
          <w:sz w:val="28"/>
          <w:szCs w:val="28"/>
        </w:rPr>
        <w:t>Глава админи</w:t>
      </w:r>
      <w:r>
        <w:rPr>
          <w:sz w:val="28"/>
          <w:szCs w:val="28"/>
        </w:rPr>
        <w:t>страции</w:t>
      </w:r>
      <w:r w:rsidR="00C47D28" w:rsidRPr="00C47D28">
        <w:rPr>
          <w:sz w:val="28"/>
          <w:szCs w:val="28"/>
        </w:rPr>
        <w:t xml:space="preserve"> </w:t>
      </w:r>
      <w:r w:rsidR="00C47D28">
        <w:rPr>
          <w:sz w:val="28"/>
          <w:szCs w:val="28"/>
        </w:rPr>
        <w:t>Аксенихинского сельсовета</w:t>
      </w:r>
      <w:r>
        <w:rPr>
          <w:sz w:val="28"/>
          <w:szCs w:val="28"/>
        </w:rPr>
        <w:t xml:space="preserve"> Краснозерского района Но</w:t>
      </w:r>
      <w:r w:rsidR="00C47D28">
        <w:rPr>
          <w:sz w:val="28"/>
          <w:szCs w:val="28"/>
        </w:rPr>
        <w:t>восибирской области</w:t>
      </w:r>
      <w:r>
        <w:rPr>
          <w:sz w:val="28"/>
          <w:szCs w:val="28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C47D28">
        <w:rPr>
          <w:sz w:val="28"/>
          <w:szCs w:val="28"/>
        </w:rPr>
        <w:t xml:space="preserve">Аксенихинского сельсовета </w:t>
      </w:r>
      <w:r>
        <w:rPr>
          <w:sz w:val="28"/>
          <w:szCs w:val="28"/>
        </w:rPr>
        <w:t xml:space="preserve">Краснозерского района. </w:t>
      </w:r>
    </w:p>
    <w:p w:rsidR="005D025B" w:rsidRDefault="005D025B" w:rsidP="005D025B">
      <w:pPr>
        <w:rPr>
          <w:b/>
          <w:sz w:val="28"/>
          <w:szCs w:val="28"/>
        </w:rPr>
      </w:pPr>
    </w:p>
    <w:p w:rsidR="00092F7E" w:rsidRDefault="00092F7E" w:rsidP="00AD4D87">
      <w:pPr>
        <w:shd w:val="clear" w:color="auto" w:fill="FFFFFF"/>
        <w:jc w:val="both"/>
        <w:rPr>
          <w:sz w:val="24"/>
          <w:szCs w:val="24"/>
        </w:rPr>
      </w:pPr>
    </w:p>
    <w:sectPr w:rsidR="00092F7E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16471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46E50"/>
    <w:rsid w:val="00256813"/>
    <w:rsid w:val="00257642"/>
    <w:rsid w:val="00275CAD"/>
    <w:rsid w:val="00282DE0"/>
    <w:rsid w:val="0028361D"/>
    <w:rsid w:val="002A565B"/>
    <w:rsid w:val="002C145B"/>
    <w:rsid w:val="002E3F8F"/>
    <w:rsid w:val="002F4BEC"/>
    <w:rsid w:val="002F61EE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05836"/>
    <w:rsid w:val="004107B3"/>
    <w:rsid w:val="00412078"/>
    <w:rsid w:val="00412599"/>
    <w:rsid w:val="00414BE0"/>
    <w:rsid w:val="00437DD1"/>
    <w:rsid w:val="004402E0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A6E80"/>
    <w:rsid w:val="005D025B"/>
    <w:rsid w:val="00605664"/>
    <w:rsid w:val="00613B8E"/>
    <w:rsid w:val="006520D8"/>
    <w:rsid w:val="00657B99"/>
    <w:rsid w:val="006B3312"/>
    <w:rsid w:val="006B432D"/>
    <w:rsid w:val="006E0933"/>
    <w:rsid w:val="006E0A5F"/>
    <w:rsid w:val="007100FC"/>
    <w:rsid w:val="0072539C"/>
    <w:rsid w:val="00731F75"/>
    <w:rsid w:val="00773795"/>
    <w:rsid w:val="00773F3C"/>
    <w:rsid w:val="007B515D"/>
    <w:rsid w:val="007C364C"/>
    <w:rsid w:val="007C5D04"/>
    <w:rsid w:val="007F332D"/>
    <w:rsid w:val="00824304"/>
    <w:rsid w:val="0084387F"/>
    <w:rsid w:val="008463B8"/>
    <w:rsid w:val="00896EBA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0724"/>
    <w:rsid w:val="009B46F2"/>
    <w:rsid w:val="009C113E"/>
    <w:rsid w:val="009D2341"/>
    <w:rsid w:val="00A054A5"/>
    <w:rsid w:val="00A10815"/>
    <w:rsid w:val="00A14A8A"/>
    <w:rsid w:val="00A27DDE"/>
    <w:rsid w:val="00A543D1"/>
    <w:rsid w:val="00A84E29"/>
    <w:rsid w:val="00AB4321"/>
    <w:rsid w:val="00AB758D"/>
    <w:rsid w:val="00AD4D87"/>
    <w:rsid w:val="00B37DDB"/>
    <w:rsid w:val="00B44267"/>
    <w:rsid w:val="00BA138E"/>
    <w:rsid w:val="00BD6B9C"/>
    <w:rsid w:val="00BE3192"/>
    <w:rsid w:val="00C00D15"/>
    <w:rsid w:val="00C0204E"/>
    <w:rsid w:val="00C31CDF"/>
    <w:rsid w:val="00C41D22"/>
    <w:rsid w:val="00C4364D"/>
    <w:rsid w:val="00C437E1"/>
    <w:rsid w:val="00C47D28"/>
    <w:rsid w:val="00C75330"/>
    <w:rsid w:val="00CB1444"/>
    <w:rsid w:val="00CE672D"/>
    <w:rsid w:val="00CE76F4"/>
    <w:rsid w:val="00D547ED"/>
    <w:rsid w:val="00D621F0"/>
    <w:rsid w:val="00D74026"/>
    <w:rsid w:val="00D74B95"/>
    <w:rsid w:val="00D76A15"/>
    <w:rsid w:val="00D94EA0"/>
    <w:rsid w:val="00DA50A7"/>
    <w:rsid w:val="00DB0861"/>
    <w:rsid w:val="00DD4006"/>
    <w:rsid w:val="00DE2E1F"/>
    <w:rsid w:val="00E120B2"/>
    <w:rsid w:val="00E165B7"/>
    <w:rsid w:val="00E359CC"/>
    <w:rsid w:val="00E70372"/>
    <w:rsid w:val="00E75AA0"/>
    <w:rsid w:val="00E85422"/>
    <w:rsid w:val="00EA3D4D"/>
    <w:rsid w:val="00F06810"/>
    <w:rsid w:val="00F51857"/>
    <w:rsid w:val="00F57A45"/>
    <w:rsid w:val="00F83102"/>
    <w:rsid w:val="00F96F2C"/>
    <w:rsid w:val="00FD2E78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777</cp:lastModifiedBy>
  <cp:revision>46</cp:revision>
  <cp:lastPrinted>2025-01-24T14:25:00Z</cp:lastPrinted>
  <dcterms:created xsi:type="dcterms:W3CDTF">2025-01-24T14:33:00Z</dcterms:created>
  <dcterms:modified xsi:type="dcterms:W3CDTF">2025-02-04T03:02:00Z</dcterms:modified>
</cp:coreProperties>
</file>