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5D" w:rsidRPr="003A0037" w:rsidRDefault="0099085D" w:rsidP="0099085D">
      <w:pPr>
        <w:pStyle w:val="a3"/>
        <w:jc w:val="center"/>
      </w:pPr>
      <w:r w:rsidRPr="003A0037">
        <w:t>СОВЕТ ДЕПУТАТОВ</w:t>
      </w:r>
    </w:p>
    <w:p w:rsidR="0099085D" w:rsidRPr="003A0037" w:rsidRDefault="005A5E66" w:rsidP="0099085D">
      <w:pPr>
        <w:pStyle w:val="a3"/>
        <w:jc w:val="center"/>
      </w:pPr>
      <w:r>
        <w:t>АКСЕНИХ</w:t>
      </w:r>
      <w:r w:rsidR="0099085D">
        <w:t xml:space="preserve">ИНСКОГО </w:t>
      </w:r>
      <w:r w:rsidR="0099085D" w:rsidRPr="003A0037">
        <w:t xml:space="preserve"> СЕЛЬСОВЕТА</w:t>
      </w:r>
    </w:p>
    <w:p w:rsidR="0099085D" w:rsidRPr="003A0037" w:rsidRDefault="0099085D" w:rsidP="0099085D">
      <w:pPr>
        <w:pStyle w:val="a3"/>
        <w:jc w:val="center"/>
      </w:pPr>
      <w:r w:rsidRPr="003A0037">
        <w:t>КРАСНОЗЕРСКОГО РАЙОНА</w:t>
      </w:r>
    </w:p>
    <w:p w:rsidR="0099085D" w:rsidRPr="003A0037" w:rsidRDefault="0099085D" w:rsidP="0099085D">
      <w:pPr>
        <w:pStyle w:val="a3"/>
        <w:jc w:val="center"/>
      </w:pPr>
      <w:r w:rsidRPr="003A0037">
        <w:t>НОВОСИБИРСКОЙ ОБЛАСТИ</w:t>
      </w:r>
    </w:p>
    <w:p w:rsidR="0099085D" w:rsidRPr="003A0037" w:rsidRDefault="0099085D" w:rsidP="0099085D">
      <w:pPr>
        <w:pStyle w:val="a3"/>
        <w:jc w:val="center"/>
      </w:pPr>
      <w:r w:rsidRPr="003A0037">
        <w:t>Шестого созыва</w:t>
      </w:r>
    </w:p>
    <w:p w:rsidR="005A5E66" w:rsidRDefault="005A5E66" w:rsidP="005A5E66">
      <w:pPr>
        <w:pStyle w:val="a3"/>
      </w:pPr>
      <w:r w:rsidRPr="003A0037">
        <w:t xml:space="preserve">       </w:t>
      </w:r>
    </w:p>
    <w:p w:rsidR="0099085D" w:rsidRPr="003A0037" w:rsidRDefault="0099085D" w:rsidP="0099085D">
      <w:pPr>
        <w:pStyle w:val="a3"/>
        <w:jc w:val="center"/>
      </w:pPr>
      <w:r w:rsidRPr="003A0037">
        <w:t>РЕШЕНИЕ</w:t>
      </w:r>
    </w:p>
    <w:p w:rsidR="0099085D" w:rsidRPr="003A0037" w:rsidRDefault="0099085D" w:rsidP="0099085D">
      <w:pPr>
        <w:pStyle w:val="a3"/>
        <w:jc w:val="center"/>
      </w:pPr>
      <w:r w:rsidRPr="003A0037">
        <w:t>сессии</w:t>
      </w:r>
    </w:p>
    <w:p w:rsidR="0099085D" w:rsidRPr="003A0037" w:rsidRDefault="0099085D" w:rsidP="0099085D">
      <w:pPr>
        <w:pStyle w:val="a3"/>
        <w:jc w:val="center"/>
      </w:pPr>
    </w:p>
    <w:p w:rsidR="0099085D" w:rsidRPr="003A0037" w:rsidRDefault="0099085D" w:rsidP="0099085D">
      <w:pPr>
        <w:pStyle w:val="a3"/>
        <w:jc w:val="center"/>
      </w:pPr>
      <w:r>
        <w:t>От  00.00.</w:t>
      </w:r>
      <w:r w:rsidRPr="003A0037">
        <w:t>202</w:t>
      </w:r>
      <w:r>
        <w:t>5</w:t>
      </w:r>
      <w:r w:rsidRPr="003A0037">
        <w:t xml:space="preserve"> г</w:t>
      </w:r>
      <w:r w:rsidR="005A5E66">
        <w:t>ода                             с. Аксениха</w:t>
      </w:r>
      <w:r w:rsidRPr="003A0037">
        <w:t xml:space="preserve">                                            № </w:t>
      </w:r>
      <w:r>
        <w:t>ПРОЕКТ</w:t>
      </w:r>
      <w:bookmarkStart w:id="0" w:name="_GoBack"/>
      <w:bookmarkEnd w:id="0"/>
    </w:p>
    <w:p w:rsidR="0099085D" w:rsidRPr="003A0037" w:rsidRDefault="0099085D" w:rsidP="0099085D">
      <w:pPr>
        <w:pStyle w:val="a3"/>
        <w:jc w:val="both"/>
      </w:pPr>
    </w:p>
    <w:p w:rsidR="0099085D" w:rsidRPr="00453D3C" w:rsidRDefault="0099085D" w:rsidP="00990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D3C">
        <w:rPr>
          <w:rFonts w:ascii="Times New Roman" w:hAnsi="Times New Roman" w:cs="Times New Roman"/>
          <w:sz w:val="24"/>
          <w:szCs w:val="24"/>
        </w:rPr>
        <w:t xml:space="preserve">О внесении изменений в  Положение о  муниципальном жилищном контроле на территории </w:t>
      </w:r>
      <w:r w:rsidR="005A5E66">
        <w:rPr>
          <w:rFonts w:ascii="Times New Roman" w:hAnsi="Times New Roman" w:cs="Times New Roman"/>
          <w:sz w:val="24"/>
          <w:szCs w:val="24"/>
        </w:rPr>
        <w:t>Аксених</w:t>
      </w:r>
      <w:r>
        <w:rPr>
          <w:rFonts w:ascii="Times New Roman" w:hAnsi="Times New Roman" w:cs="Times New Roman"/>
          <w:sz w:val="24"/>
          <w:szCs w:val="24"/>
        </w:rPr>
        <w:t>инского</w:t>
      </w:r>
      <w:r w:rsidRPr="00453D3C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утвержденное решением  Совета депутатов</w:t>
      </w:r>
      <w:r w:rsidR="005A5E66">
        <w:rPr>
          <w:rFonts w:ascii="Times New Roman" w:hAnsi="Times New Roman" w:cs="Times New Roman"/>
          <w:sz w:val="24"/>
          <w:szCs w:val="24"/>
        </w:rPr>
        <w:t xml:space="preserve"> Аксених</w:t>
      </w:r>
      <w:r>
        <w:rPr>
          <w:rFonts w:ascii="Times New Roman" w:hAnsi="Times New Roman" w:cs="Times New Roman"/>
          <w:sz w:val="24"/>
          <w:szCs w:val="24"/>
        </w:rPr>
        <w:t>инского</w:t>
      </w:r>
      <w:r w:rsidRPr="00453D3C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5A5E66">
        <w:rPr>
          <w:rFonts w:ascii="Times New Roman" w:hAnsi="Times New Roman" w:cs="Times New Roman"/>
          <w:sz w:val="24"/>
          <w:szCs w:val="24"/>
        </w:rPr>
        <w:t xml:space="preserve"> 22.09.2021 г. № 69</w:t>
      </w:r>
    </w:p>
    <w:p w:rsidR="0099085D" w:rsidRPr="003A0037" w:rsidRDefault="0099085D" w:rsidP="0099085D">
      <w:pPr>
        <w:pStyle w:val="a3"/>
        <w:jc w:val="center"/>
      </w:pPr>
    </w:p>
    <w:p w:rsidR="0099085D" w:rsidRPr="003A0037" w:rsidRDefault="0099085D" w:rsidP="0099085D">
      <w:pPr>
        <w:pStyle w:val="a3"/>
        <w:jc w:val="both"/>
      </w:pPr>
    </w:p>
    <w:p w:rsidR="0099085D" w:rsidRPr="003A0037" w:rsidRDefault="0099085D" w:rsidP="0099085D">
      <w:pPr>
        <w:pStyle w:val="a3"/>
        <w:ind w:firstLine="851"/>
        <w:jc w:val="both"/>
        <w:rPr>
          <w:rFonts w:eastAsia="Arial Unicode MS"/>
        </w:rPr>
      </w:pPr>
      <w:r w:rsidRPr="003A0037">
        <w:t xml:space="preserve">В соответствии со статьёй 20 Жилищного Кодекса Российской Федерации,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r w:rsidR="005A5E66">
        <w:t>Аксених</w:t>
      </w:r>
      <w:r>
        <w:t>инского</w:t>
      </w:r>
      <w:r w:rsidRPr="003A0037">
        <w:t xml:space="preserve"> сельсовета Краснозерского района Новосибирской области </w:t>
      </w:r>
      <w:r w:rsidRPr="003A0037">
        <w:rPr>
          <w:rFonts w:eastAsia="Arial Unicode MS"/>
        </w:rPr>
        <w:t xml:space="preserve"> Совет депутатов </w:t>
      </w:r>
    </w:p>
    <w:p w:rsidR="0099085D" w:rsidRPr="003A0037" w:rsidRDefault="0099085D" w:rsidP="0099085D">
      <w:pPr>
        <w:pStyle w:val="a3"/>
        <w:ind w:firstLine="851"/>
        <w:jc w:val="center"/>
        <w:rPr>
          <w:b/>
        </w:rPr>
      </w:pPr>
      <w:r w:rsidRPr="003A0037">
        <w:rPr>
          <w:rFonts w:eastAsia="Arial Unicode MS"/>
          <w:b/>
        </w:rPr>
        <w:t>РЕШИЛ:</w:t>
      </w:r>
    </w:p>
    <w:p w:rsidR="0099085D" w:rsidRDefault="0099085D" w:rsidP="0099085D">
      <w:pPr>
        <w:pStyle w:val="a3"/>
        <w:ind w:firstLine="851"/>
        <w:jc w:val="both"/>
      </w:pPr>
      <w:r w:rsidRPr="003A0037">
        <w:t>1.</w:t>
      </w:r>
      <w:r>
        <w:t>В</w:t>
      </w:r>
      <w:r w:rsidRPr="00453D3C">
        <w:t>нес</w:t>
      </w:r>
      <w:r>
        <w:t>ти</w:t>
      </w:r>
      <w:r w:rsidRPr="00453D3C">
        <w:t xml:space="preserve"> изменени</w:t>
      </w:r>
      <w:r>
        <w:t>я</w:t>
      </w:r>
      <w:r w:rsidRPr="00453D3C">
        <w:t xml:space="preserve"> в  Положение о  муниципальном жилищном контроле на территории </w:t>
      </w:r>
      <w:r w:rsidR="005A5E66">
        <w:t>Аксених</w:t>
      </w:r>
      <w:r>
        <w:t>инского</w:t>
      </w:r>
      <w:r w:rsidRPr="00453D3C">
        <w:t xml:space="preserve"> сельсовета Краснозерского района Новосибирской области утвержденное решением  Совета депутатов</w:t>
      </w:r>
      <w:r w:rsidR="005A5E66">
        <w:t xml:space="preserve"> Аксених</w:t>
      </w:r>
      <w:r>
        <w:t>инского</w:t>
      </w:r>
      <w:r w:rsidRPr="00453D3C">
        <w:t xml:space="preserve"> сельсовета Краснозерского района Новосибирской области</w:t>
      </w:r>
      <w:r w:rsidR="005A5E66">
        <w:t xml:space="preserve"> от 22</w:t>
      </w:r>
      <w:r w:rsidRPr="00453D3C">
        <w:t>.0</w:t>
      </w:r>
      <w:r>
        <w:t>9</w:t>
      </w:r>
      <w:r w:rsidRPr="00453D3C">
        <w:t>.2021 г. №</w:t>
      </w:r>
      <w:r w:rsidR="005A5E66">
        <w:t>69</w:t>
      </w:r>
    </w:p>
    <w:p w:rsidR="0099085D" w:rsidRDefault="0099085D" w:rsidP="0099085D">
      <w:pPr>
        <w:pStyle w:val="a3"/>
        <w:ind w:firstLine="851"/>
        <w:jc w:val="both"/>
      </w:pPr>
      <w:r>
        <w:t>1.1.  часть 1.2  дополнить пунктом 12 следующего содержания:</w:t>
      </w:r>
    </w:p>
    <w:p w:rsidR="0099085D" w:rsidRDefault="0099085D" w:rsidP="0099085D">
      <w:pPr>
        <w:pStyle w:val="a3"/>
        <w:ind w:firstLine="851"/>
        <w:jc w:val="both"/>
      </w:pPr>
      <w:r w:rsidRPr="00453D3C">
        <w:t>«</w:t>
      </w:r>
      <w:r>
        <w:t>требов</w:t>
      </w:r>
      <w:r w:rsidR="005A5E66">
        <w:t xml:space="preserve">ания к безопасной эксплуатации </w:t>
      </w:r>
      <w:r>
        <w:t>и техническому обслуживанию внутридомового и (или) 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Pr="00453D3C">
        <w:t>»</w:t>
      </w:r>
      <w:r w:rsidR="005A5E66">
        <w:t>.</w:t>
      </w:r>
      <w:r w:rsidRPr="00453D3C">
        <w:t xml:space="preserve">   </w:t>
      </w:r>
    </w:p>
    <w:p w:rsidR="0099085D" w:rsidRPr="003A0037" w:rsidRDefault="0099085D" w:rsidP="0099085D">
      <w:pPr>
        <w:pStyle w:val="a3"/>
        <w:ind w:firstLine="851"/>
        <w:jc w:val="both"/>
      </w:pPr>
      <w:r w:rsidRPr="003A0037">
        <w:t xml:space="preserve">2. Настоящее решение подлежит официальному опубликованию в  печатном издании </w:t>
      </w:r>
      <w:r>
        <w:t>Вестник</w:t>
      </w:r>
      <w:r w:rsidRPr="003A0037">
        <w:t xml:space="preserve"> органов местного самоуправления </w:t>
      </w:r>
      <w:r w:rsidR="005A5E66">
        <w:t>Аксених</w:t>
      </w:r>
      <w:r>
        <w:t>инского</w:t>
      </w:r>
      <w:r w:rsidRPr="003A0037">
        <w:t xml:space="preserve"> сельсовета Краснозерского района Новосибирской области </w:t>
      </w:r>
      <w:r w:rsidR="005A5E66">
        <w:t>и размещению на сайте поселения:</w:t>
      </w:r>
    </w:p>
    <w:p w:rsidR="0099085D" w:rsidRDefault="005A5E66" w:rsidP="0099085D">
      <w:pPr>
        <w:pStyle w:val="a3"/>
        <w:jc w:val="both"/>
      </w:pPr>
      <w:r w:rsidRPr="005A5E66">
        <w:t>https://akseniha.nso.ru</w:t>
      </w:r>
    </w:p>
    <w:p w:rsidR="0099085D" w:rsidRDefault="0099085D" w:rsidP="0099085D">
      <w:pPr>
        <w:pStyle w:val="a3"/>
        <w:jc w:val="both"/>
      </w:pPr>
    </w:p>
    <w:p w:rsidR="0099085D" w:rsidRPr="003A0037" w:rsidRDefault="0099085D" w:rsidP="0099085D">
      <w:pPr>
        <w:pStyle w:val="a3"/>
        <w:jc w:val="both"/>
      </w:pPr>
    </w:p>
    <w:p w:rsidR="005A5E66" w:rsidRPr="003A0037" w:rsidRDefault="0099085D" w:rsidP="005A5E66">
      <w:pPr>
        <w:pStyle w:val="a3"/>
      </w:pPr>
      <w:r w:rsidRPr="003A0037">
        <w:t xml:space="preserve">Глава </w:t>
      </w:r>
      <w:r w:rsidR="005A5E66">
        <w:t>Аксених</w:t>
      </w:r>
      <w:r>
        <w:t>инского</w:t>
      </w:r>
      <w:r w:rsidRPr="003A0037">
        <w:t xml:space="preserve"> сельсовета</w:t>
      </w:r>
      <w:r w:rsidR="005A5E66" w:rsidRPr="005A5E66">
        <w:t xml:space="preserve"> </w:t>
      </w:r>
      <w:r w:rsidR="005A5E66">
        <w:t xml:space="preserve">                                </w:t>
      </w:r>
      <w:r w:rsidR="005A5E66" w:rsidRPr="003A0037">
        <w:t xml:space="preserve">Председатель Совета депутатов </w:t>
      </w:r>
    </w:p>
    <w:p w:rsidR="005A5E66" w:rsidRPr="003A0037" w:rsidRDefault="005A5E66" w:rsidP="005A5E66">
      <w:pPr>
        <w:pStyle w:val="a3"/>
      </w:pPr>
      <w:r>
        <w:t>Аксенихинского</w:t>
      </w:r>
      <w:r w:rsidRPr="003A0037">
        <w:t xml:space="preserve"> сельсовета</w:t>
      </w:r>
      <w:r w:rsidRPr="005A5E66">
        <w:t xml:space="preserve"> </w:t>
      </w:r>
      <w:r>
        <w:t xml:space="preserve">                                           Аксенихинского</w:t>
      </w:r>
      <w:r w:rsidRPr="003A0037">
        <w:t xml:space="preserve"> сельсовета</w:t>
      </w:r>
    </w:p>
    <w:p w:rsidR="005A5E66" w:rsidRPr="003A0037" w:rsidRDefault="005A5E66" w:rsidP="005A5E66">
      <w:pPr>
        <w:pStyle w:val="a3"/>
      </w:pPr>
      <w:r w:rsidRPr="003A0037">
        <w:t xml:space="preserve">Краснозерского района </w:t>
      </w:r>
      <w:r>
        <w:t xml:space="preserve">                                                  </w:t>
      </w:r>
      <w:r w:rsidRPr="003A0037">
        <w:t>Краснозерского района</w:t>
      </w:r>
    </w:p>
    <w:p w:rsidR="005A5E66" w:rsidRDefault="005A5E66" w:rsidP="005A5E66">
      <w:pPr>
        <w:pStyle w:val="a3"/>
      </w:pPr>
      <w:r w:rsidRPr="003A0037">
        <w:t xml:space="preserve">Новосибирской области      </w:t>
      </w:r>
      <w:r>
        <w:t xml:space="preserve">                                          </w:t>
      </w:r>
      <w:r w:rsidRPr="003A0037">
        <w:t xml:space="preserve">  Новосибирской области          </w:t>
      </w:r>
    </w:p>
    <w:p w:rsidR="005A5E66" w:rsidRPr="003A0037" w:rsidRDefault="005A5E66" w:rsidP="005A5E66">
      <w:pPr>
        <w:pStyle w:val="a3"/>
      </w:pPr>
    </w:p>
    <w:p w:rsidR="0099085D" w:rsidRPr="003A0037" w:rsidRDefault="005A5E66" w:rsidP="0099085D">
      <w:pPr>
        <w:pStyle w:val="a3"/>
      </w:pPr>
      <w:r w:rsidRPr="003A0037">
        <w:t xml:space="preserve"> </w:t>
      </w:r>
      <w:r>
        <w:t xml:space="preserve">__________ Н.П. Никитина                                            __________  Е.М. Долгополова </w:t>
      </w:r>
    </w:p>
    <w:p w:rsidR="0099085D" w:rsidRPr="003A0037" w:rsidRDefault="0099085D" w:rsidP="005A5E66">
      <w:pPr>
        <w:pStyle w:val="a3"/>
      </w:pPr>
      <w:r w:rsidRPr="003A0037">
        <w:t xml:space="preserve"> </w:t>
      </w:r>
    </w:p>
    <w:p w:rsidR="0099085D" w:rsidRPr="003A0037" w:rsidRDefault="0099085D" w:rsidP="00990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085D" w:rsidRDefault="0099085D" w:rsidP="0099085D">
      <w:pPr>
        <w:pStyle w:val="a3"/>
        <w:ind w:firstLine="851"/>
        <w:jc w:val="both"/>
      </w:pPr>
    </w:p>
    <w:sectPr w:rsidR="0099085D" w:rsidSect="00B5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19E"/>
    <w:rsid w:val="003B2AFB"/>
    <w:rsid w:val="005A5E66"/>
    <w:rsid w:val="00711CDD"/>
    <w:rsid w:val="0076419E"/>
    <w:rsid w:val="0099085D"/>
    <w:rsid w:val="00B5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1"/>
    <w:uiPriority w:val="99"/>
    <w:rsid w:val="0099085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9085D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1"/>
    <w:uiPriority w:val="99"/>
    <w:rsid w:val="0099085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9085D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777</cp:lastModifiedBy>
  <cp:revision>4</cp:revision>
  <cp:lastPrinted>2024-12-28T04:18:00Z</cp:lastPrinted>
  <dcterms:created xsi:type="dcterms:W3CDTF">2024-12-26T09:19:00Z</dcterms:created>
  <dcterms:modified xsi:type="dcterms:W3CDTF">2024-12-28T04:18:00Z</dcterms:modified>
</cp:coreProperties>
</file>