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9A3" w:rsidRDefault="009529A3" w:rsidP="009529A3">
      <w:r>
        <w:rPr>
          <w:sz w:val="20"/>
          <w:szCs w:val="20"/>
        </w:rPr>
        <w:t xml:space="preserve">              </w:t>
      </w:r>
      <w:r w:rsidR="005A3C46" w:rsidRPr="005A3C46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8.5pt;height:39pt" fillcolor="#06c" strokecolor="#9cf" strokeweight="1.5pt">
            <v:shadow on="t" color="#900"/>
            <v:textpath style="font-family:&quot;Impact&quot;;font-size:32pt;font-weight:bold;font-style:italic;v-text-kern:t" trim="t" fitpath="t" string="БЮЛЛЕТЕНЬ"/>
          </v:shape>
        </w:pict>
      </w:r>
    </w:p>
    <w:p w:rsidR="009529A3" w:rsidRDefault="009529A3" w:rsidP="009529A3">
      <w:pPr>
        <w:rPr>
          <w:sz w:val="20"/>
          <w:szCs w:val="20"/>
        </w:rPr>
      </w:pPr>
    </w:p>
    <w:p w:rsidR="009529A3" w:rsidRDefault="009529A3" w:rsidP="009529A3">
      <w:pPr>
        <w:tabs>
          <w:tab w:val="left" w:pos="1897"/>
        </w:tabs>
        <w:rPr>
          <w:sz w:val="28"/>
          <w:szCs w:val="28"/>
        </w:rPr>
      </w:pPr>
    </w:p>
    <w:p w:rsidR="009529A3" w:rsidRDefault="009529A3" w:rsidP="009529A3">
      <w:pPr>
        <w:tabs>
          <w:tab w:val="left" w:pos="1897"/>
        </w:tabs>
        <w:rPr>
          <w:b/>
          <w:i/>
          <w:sz w:val="36"/>
          <w:szCs w:val="36"/>
        </w:rPr>
      </w:pPr>
      <w:r>
        <w:t xml:space="preserve">                </w:t>
      </w:r>
      <w:r>
        <w:rPr>
          <w:b/>
          <w:i/>
          <w:sz w:val="36"/>
          <w:szCs w:val="36"/>
        </w:rPr>
        <w:t xml:space="preserve">  органов местного самоуправления</w:t>
      </w:r>
    </w:p>
    <w:p w:rsidR="009529A3" w:rsidRDefault="009529A3" w:rsidP="009529A3">
      <w:pPr>
        <w:tabs>
          <w:tab w:val="left" w:pos="1897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Аксёнихинского сельсовета</w:t>
      </w:r>
    </w:p>
    <w:p w:rsidR="009529A3" w:rsidRDefault="009529A3" w:rsidP="009529A3">
      <w:pPr>
        <w:tabs>
          <w:tab w:val="left" w:pos="1897"/>
        </w:tabs>
        <w:rPr>
          <w:b/>
          <w:sz w:val="36"/>
          <w:szCs w:val="36"/>
        </w:rPr>
      </w:pPr>
    </w:p>
    <w:p w:rsidR="009529A3" w:rsidRDefault="009529A3" w:rsidP="009529A3">
      <w:pPr>
        <w:tabs>
          <w:tab w:val="left" w:pos="1897"/>
        </w:tabs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№ </w:t>
      </w:r>
      <w:r w:rsidR="00241A6E">
        <w:rPr>
          <w:b/>
          <w:sz w:val="36"/>
          <w:szCs w:val="36"/>
        </w:rPr>
        <w:t>4</w:t>
      </w:r>
      <w:r>
        <w:rPr>
          <w:sz w:val="36"/>
          <w:szCs w:val="36"/>
        </w:rPr>
        <w:t xml:space="preserve">                                                              </w:t>
      </w:r>
      <w:r>
        <w:rPr>
          <w:b/>
          <w:sz w:val="36"/>
          <w:szCs w:val="36"/>
        </w:rPr>
        <w:t xml:space="preserve">01  марта 2019 года    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529A3" w:rsidRDefault="009529A3" w:rsidP="009529A3">
      <w:pPr>
        <w:jc w:val="center"/>
      </w:pPr>
    </w:p>
    <w:p w:rsidR="009529A3" w:rsidRDefault="009529A3" w:rsidP="009529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858000" cy="5219700"/>
            <wp:effectExtent l="19050" t="0" r="0" b="0"/>
            <wp:docPr id="2" name="Рисунок 2" descr="k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kart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село Аксениха </w:t>
      </w:r>
    </w:p>
    <w:p w:rsidR="00D75F59" w:rsidRPr="00D75F59" w:rsidRDefault="00D75F59" w:rsidP="00D75F59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lastRenderedPageBreak/>
        <w:t>СОВЕТ ДЕПУТАТОВ АКСЕНИХИНСКОГО СЕЛЬСОВЕТА</w:t>
      </w:r>
    </w:p>
    <w:p w:rsidR="00D75F59" w:rsidRPr="00D75F59" w:rsidRDefault="00D75F59" w:rsidP="00D75F59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КРАСНОЗЕРСКОГО РАЙОНА НОВОСИБИРСКОЙ ОБЛАСТИ</w:t>
      </w:r>
    </w:p>
    <w:p w:rsidR="00D75F59" w:rsidRPr="00D75F59" w:rsidRDefault="00D75F59" w:rsidP="00D75F59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пятого созыва</w:t>
      </w:r>
    </w:p>
    <w:p w:rsidR="00D75F59" w:rsidRPr="00D75F59" w:rsidRDefault="00D75F59" w:rsidP="00D75F59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Р Е Ш Е Н И Е</w:t>
      </w:r>
    </w:p>
    <w:p w:rsidR="00D75F59" w:rsidRPr="00D75F59" w:rsidRDefault="00D75F59" w:rsidP="00D75F59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сорок седьмой    сессии</w:t>
      </w:r>
    </w:p>
    <w:p w:rsidR="00D75F59" w:rsidRPr="00D75F59" w:rsidRDefault="00D75F59" w:rsidP="00D75F59">
      <w:pPr>
        <w:jc w:val="center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От 26 февраля 2019 года                 с. Аксениха                                  №47/3</w:t>
      </w:r>
    </w:p>
    <w:p w:rsidR="00D75F59" w:rsidRPr="00D75F59" w:rsidRDefault="00D75F59" w:rsidP="00D75F59">
      <w:pPr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в решение сорок шестой сессии Совета депутатов  Аксенихинского сельсовета Краснозерского района Новосибирской области от 25.12.2018г. «О бюджете Аксенихинского сельсовета Краснозерского района Новосибирской области на 2019 год и плановый период 2020 и 2021 годов» </w:t>
      </w:r>
    </w:p>
    <w:p w:rsidR="00D75F59" w:rsidRPr="00D75F59" w:rsidRDefault="00D75F59" w:rsidP="00D75F5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1. Руководствуясь Бюджетным кодексом Российской Федерации, Федеральным законом от 06.10.2003г № 131-ФЗ «Об общих принципах организации местного самоуправления в Российской Федерации», Приказом МФ РФ от 08.06.2018г № 132н «О порядке формирования и  применения кодов бюджетной классификации Российской Федерации, их структуре и принципах назначения», Законом Новосибирской области  от  25.12.2018г. № 332-ОЗ «Об областном бюджете Новосибирской области на 2019 год и плановый период  2020 и 2021 годов», Уставом  Аксенихинского сельсовета Краснозерского района Новосибирской области, Совет депутатов Аксенихинского сельсовета Краснозерского района  Новосибирской области РЕШИЛ: внести в Решение сорок шестой сессии Совета депутатов Аксенихинского сельсовета Краснозерского района Новосибирской области от 25.12.2018г. «О бюджете  Аксенихинского сельсовета Краснозерского района Новосибирской области на 2019 год и плановый период 2020 и 2021 годов» следующие изменения:</w:t>
      </w:r>
    </w:p>
    <w:p w:rsidR="00D75F59" w:rsidRPr="00D75F59" w:rsidRDefault="00D75F59" w:rsidP="00D75F59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1)  в статье 1:в части 1:</w:t>
      </w:r>
    </w:p>
    <w:p w:rsidR="00D75F59" w:rsidRPr="00D75F59" w:rsidRDefault="00D75F59" w:rsidP="00D75F59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 xml:space="preserve">  в пункте 1 сумму «</w:t>
      </w:r>
      <w:r w:rsidRPr="00D75F59">
        <w:rPr>
          <w:rFonts w:ascii="Times New Roman" w:hAnsi="Times New Roman" w:cs="Times New Roman"/>
          <w:color w:val="000000"/>
          <w:sz w:val="24"/>
          <w:szCs w:val="24"/>
        </w:rPr>
        <w:t xml:space="preserve">6281.3  </w:t>
      </w:r>
      <w:r w:rsidRPr="00D75F59">
        <w:rPr>
          <w:rFonts w:ascii="Times New Roman" w:hAnsi="Times New Roman" w:cs="Times New Roman"/>
          <w:sz w:val="24"/>
          <w:szCs w:val="24"/>
        </w:rPr>
        <w:t xml:space="preserve">» заменить суммой </w:t>
      </w:r>
      <w:r w:rsidRPr="00D75F59">
        <w:rPr>
          <w:rFonts w:ascii="Times New Roman" w:hAnsi="Times New Roman" w:cs="Times New Roman"/>
          <w:bCs/>
          <w:iCs/>
          <w:sz w:val="24"/>
          <w:szCs w:val="24"/>
        </w:rPr>
        <w:t>«9645,1»;</w:t>
      </w:r>
      <w:r w:rsidRPr="00D75F59">
        <w:rPr>
          <w:rFonts w:ascii="Times New Roman" w:hAnsi="Times New Roman" w:cs="Times New Roman"/>
          <w:sz w:val="24"/>
          <w:szCs w:val="24"/>
        </w:rPr>
        <w:t xml:space="preserve"> цифры «4963,3» заменить цифрами «8327,1»; цифры «92,7» заменить цифрами «3402,7»</w:t>
      </w:r>
    </w:p>
    <w:p w:rsidR="00D75F59" w:rsidRPr="00D75F59" w:rsidRDefault="00D75F59" w:rsidP="00D75F59">
      <w:pPr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 xml:space="preserve">в пункте 2 сумму «6281.3» заменить суммой </w:t>
      </w:r>
      <w:r w:rsidRPr="00D75F59">
        <w:rPr>
          <w:rFonts w:ascii="Times New Roman" w:hAnsi="Times New Roman" w:cs="Times New Roman"/>
          <w:bCs/>
          <w:iCs/>
          <w:sz w:val="24"/>
          <w:szCs w:val="24"/>
        </w:rPr>
        <w:t>«10013,8»;</w:t>
      </w:r>
    </w:p>
    <w:p w:rsidR="00D75F59" w:rsidRPr="00D75F59" w:rsidRDefault="00D75F59" w:rsidP="00D75F5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в пункте  3 цифры «0» заменить цифрами «368,6»;</w:t>
      </w:r>
    </w:p>
    <w:p w:rsidR="00D75F59" w:rsidRPr="00D75F59" w:rsidRDefault="00D75F59" w:rsidP="00D75F59">
      <w:pPr>
        <w:pStyle w:val="12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F59">
        <w:rPr>
          <w:rFonts w:ascii="Times New Roman" w:hAnsi="Times New Roman"/>
          <w:sz w:val="24"/>
          <w:szCs w:val="24"/>
        </w:rPr>
        <w:t>в статье 1  в части 2</w:t>
      </w:r>
    </w:p>
    <w:p w:rsidR="00D75F59" w:rsidRPr="00D75F59" w:rsidRDefault="00D75F59" w:rsidP="00D75F59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в пункте 1 цифры «3448,3» заменить цифрами «4971,7»; цифры «2083,7» заменить цифрами «3607,1»; цифры «92,7» заменить цифрами «2092,7»</w:t>
      </w:r>
    </w:p>
    <w:p w:rsidR="00D75F59" w:rsidRPr="00D75F59" w:rsidRDefault="00D75F59" w:rsidP="00D75F5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в пункте   2 цифры «3448,3» заменить цифрами «4971,7»</w:t>
      </w:r>
    </w:p>
    <w:p w:rsidR="00D75F59" w:rsidRPr="00D75F59" w:rsidRDefault="00D75F59" w:rsidP="00D75F59">
      <w:pPr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3) Утвердить таблицы 1 и 2 приложения 3 «Доходы бюджета</w:t>
      </w:r>
    </w:p>
    <w:p w:rsidR="00D75F59" w:rsidRPr="00D75F59" w:rsidRDefault="00D75F59" w:rsidP="00D75F59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Аксенихинского сельсовета  Краснозерского района Новосибирской области на 2019 год и плановый период 2020 и 2021 годов» в прилагаемой редакции.</w:t>
      </w:r>
    </w:p>
    <w:p w:rsidR="00D75F59" w:rsidRPr="00D75F59" w:rsidRDefault="00D75F59" w:rsidP="00D75F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4) Утвердить таблицы 1 и 2 приложения 5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 (группам и подгруппам) видов расходов классификации расходов бюджетов на2019год  и плановый период 2020 и 2021 годов» в прилагаемой редакции.</w:t>
      </w:r>
    </w:p>
    <w:p w:rsidR="00D75F59" w:rsidRPr="00D75F59" w:rsidRDefault="00D75F59" w:rsidP="00D75F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lastRenderedPageBreak/>
        <w:t>5) Утвердить таблицы 1 и 2 приложения 6 «Распределение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2019год и плановый период 2020 и 2021 годов» в прилагаемой редакции.</w:t>
      </w:r>
    </w:p>
    <w:p w:rsidR="00D75F59" w:rsidRPr="00D75F59" w:rsidRDefault="00D75F59" w:rsidP="00D75F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6) Утвердить таблицы 1 и 2 приложения 7 «Ведомственная структура расходов бюджета Аксенихинского сельсовета Краснозерского района Новосибирской области на 2019 год и плановый период 2020 и 2021  годов» в прилагаемой редакции.</w:t>
      </w:r>
    </w:p>
    <w:p w:rsidR="00D75F59" w:rsidRPr="00D75F59" w:rsidRDefault="00D75F59" w:rsidP="00D75F59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7) в статье 11 в пункте 2 цифры «424,5» заменить цифрами «2424,5».</w:t>
      </w:r>
    </w:p>
    <w:p w:rsidR="00D75F59" w:rsidRPr="00D75F59" w:rsidRDefault="00D75F59" w:rsidP="00D75F59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8) Утвердить таблицы 1 и 2 приложения 11 «Источники финансирования дефицита бюджета Аксенихинского сельсовета Краснозерского района Новосибирской области на 2019 год и плановый период 2020 и 2021 годов в прилагаемой редакции.</w:t>
      </w:r>
    </w:p>
    <w:p w:rsidR="00D75F59" w:rsidRPr="00D75F59" w:rsidRDefault="00D75F59" w:rsidP="00D75F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9) в статье 16  в пункте 1 цифры «65,9» заменить на цифры «0,0»; цифры «68,2» заменить на цифры «0,0»; цифры «69,1» заменить на цифры «0,0».</w:t>
      </w:r>
    </w:p>
    <w:p w:rsidR="00D75F59" w:rsidRPr="00D75F59" w:rsidRDefault="00D75F59" w:rsidP="00D75F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Утвердить таблицы 1,2 и 3 приложения 13 «Верхний предел муниципального внутреннего долга Аксенихинского сельсовета Краснозерского района Новосибирской области» в прилагаемой редакции.</w:t>
      </w:r>
    </w:p>
    <w:p w:rsidR="00D75F59" w:rsidRPr="00D75F59" w:rsidRDefault="00D75F59" w:rsidP="00D75F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10) в статье 16  в пункте 2 цифры «659,0» заменить на цифры «0,0»; цифры «682,3» заменить на цифры «0,0»; цифры «691,2» заменить на цифры «0,0».</w:t>
      </w:r>
    </w:p>
    <w:p w:rsidR="00D75F59" w:rsidRPr="00D75F59" w:rsidRDefault="00D75F59" w:rsidP="00D75F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11) в статье 16 в пункте 3 цифры «928,29» заменить на цифры «0,0»; цифры «682,3» заменить на цифры «0,0»; цифры «691,2» заменить на цифры «0,0».</w:t>
      </w:r>
    </w:p>
    <w:p w:rsidR="00D75F59" w:rsidRPr="00D75F59" w:rsidRDefault="00D75F59" w:rsidP="00D75F5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12) Настоящее решение вступает в силу со дня его опубликования.</w:t>
      </w:r>
    </w:p>
    <w:p w:rsidR="00D75F59" w:rsidRPr="00D75F59" w:rsidRDefault="00D75F59" w:rsidP="00D75F5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13) Решение опубликовать в периодическом печатном издании «Бюллетень органов местного самоуправления  Аксенихинского сельсовета Краснозерского района Новосибирской области» и на официальном сайте администрации Аксенихинского сельсовета Краснозерского района Новосибирской области в сети Интернет.</w:t>
      </w:r>
    </w:p>
    <w:p w:rsidR="00D75F59" w:rsidRPr="00D75F59" w:rsidRDefault="00D75F59" w:rsidP="00D75F5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14) Контроль за исполнением данного решения возложить на председателя постоянной комиссии по вопросам экономики, бюджетной, налоговой и финансово-кредитной политики.</w:t>
      </w:r>
    </w:p>
    <w:p w:rsidR="00D75F59" w:rsidRPr="00D75F59" w:rsidRDefault="00D75F59" w:rsidP="00D75F59">
      <w:pPr>
        <w:pStyle w:val="a7"/>
        <w:rPr>
          <w:lang w:eastAsia="ar-SA"/>
        </w:rPr>
      </w:pPr>
      <w:r w:rsidRPr="00D75F59">
        <w:rPr>
          <w:lang w:eastAsia="ar-SA"/>
        </w:rPr>
        <w:t xml:space="preserve">Глава Аксенихинского сельсовета       </w:t>
      </w:r>
      <w:r>
        <w:rPr>
          <w:lang w:eastAsia="ar-SA"/>
        </w:rPr>
        <w:t xml:space="preserve">                                           </w:t>
      </w:r>
      <w:r w:rsidRPr="00D75F59">
        <w:rPr>
          <w:lang w:eastAsia="ar-SA"/>
        </w:rPr>
        <w:t xml:space="preserve">  Председатель Совета депутатов</w:t>
      </w:r>
    </w:p>
    <w:p w:rsidR="00D75F59" w:rsidRPr="00D75F59" w:rsidRDefault="00D75F59" w:rsidP="00D75F59">
      <w:pPr>
        <w:pStyle w:val="a7"/>
        <w:rPr>
          <w:lang w:eastAsia="ar-SA"/>
        </w:rPr>
      </w:pPr>
      <w:r w:rsidRPr="00D75F59">
        <w:rPr>
          <w:lang w:eastAsia="ar-SA"/>
        </w:rPr>
        <w:t xml:space="preserve">Краснозерского района                              </w:t>
      </w:r>
      <w:r>
        <w:rPr>
          <w:lang w:eastAsia="ar-SA"/>
        </w:rPr>
        <w:t xml:space="preserve">                                              </w:t>
      </w:r>
      <w:r w:rsidRPr="00D75F59">
        <w:rPr>
          <w:lang w:eastAsia="ar-SA"/>
        </w:rPr>
        <w:t xml:space="preserve">   Аксенихинского сельсовета</w:t>
      </w:r>
    </w:p>
    <w:p w:rsidR="00D75F59" w:rsidRPr="00D75F59" w:rsidRDefault="00D75F59" w:rsidP="00D75F59">
      <w:pPr>
        <w:pStyle w:val="a7"/>
        <w:rPr>
          <w:lang w:eastAsia="ar-SA"/>
        </w:rPr>
      </w:pPr>
      <w:r w:rsidRPr="00D75F59">
        <w:rPr>
          <w:lang w:eastAsia="ar-SA"/>
        </w:rPr>
        <w:t xml:space="preserve">Новосибирской области                                   </w:t>
      </w:r>
      <w:r>
        <w:rPr>
          <w:lang w:eastAsia="ar-SA"/>
        </w:rPr>
        <w:t xml:space="preserve">                                                </w:t>
      </w:r>
      <w:r w:rsidRPr="00D75F59">
        <w:rPr>
          <w:lang w:eastAsia="ar-SA"/>
        </w:rPr>
        <w:t xml:space="preserve">    Краснозерского района</w:t>
      </w:r>
    </w:p>
    <w:p w:rsidR="00D75F59" w:rsidRPr="00D75F59" w:rsidRDefault="00D75F59" w:rsidP="00D75F59">
      <w:pPr>
        <w:pStyle w:val="a7"/>
        <w:rPr>
          <w:lang w:eastAsia="ar-SA"/>
        </w:rPr>
      </w:pPr>
      <w:r w:rsidRPr="00D75F59">
        <w:rPr>
          <w:lang w:eastAsia="ar-SA"/>
        </w:rPr>
        <w:t xml:space="preserve">                                                                           </w:t>
      </w:r>
      <w:r>
        <w:rPr>
          <w:lang w:eastAsia="ar-SA"/>
        </w:rPr>
        <w:t xml:space="preserve">                                                       </w:t>
      </w:r>
      <w:r w:rsidRPr="00D75F59">
        <w:rPr>
          <w:lang w:eastAsia="ar-SA"/>
        </w:rPr>
        <w:t xml:space="preserve">   Новосибирской области</w:t>
      </w:r>
    </w:p>
    <w:p w:rsidR="00D75F59" w:rsidRPr="00D75F59" w:rsidRDefault="00D75F59" w:rsidP="00D75F59">
      <w:pPr>
        <w:pStyle w:val="a7"/>
        <w:rPr>
          <w:lang w:eastAsia="ar-SA"/>
        </w:rPr>
      </w:pPr>
      <w:r w:rsidRPr="00D75F59">
        <w:rPr>
          <w:lang w:eastAsia="ar-SA"/>
        </w:rPr>
        <w:t xml:space="preserve">                                З.И.Биденко                                    </w:t>
      </w:r>
      <w:r>
        <w:rPr>
          <w:lang w:eastAsia="ar-SA"/>
        </w:rPr>
        <w:t xml:space="preserve">                                                      </w:t>
      </w:r>
      <w:r w:rsidRPr="00D75F59">
        <w:rPr>
          <w:lang w:eastAsia="ar-SA"/>
        </w:rPr>
        <w:t xml:space="preserve">      Т.Э.Симинюта</w:t>
      </w:r>
    </w:p>
    <w:p w:rsidR="00D75F59" w:rsidRPr="00D75F59" w:rsidRDefault="00D75F59" w:rsidP="00D75F59">
      <w:pPr>
        <w:pStyle w:val="a7"/>
        <w:rPr>
          <w:rFonts w:ascii="Times New Roman" w:hAnsi="Times New Roman" w:cs="Times New Roman"/>
          <w:sz w:val="24"/>
          <w:szCs w:val="24"/>
        </w:rPr>
      </w:pPr>
      <w:r w:rsidRPr="00D75F59">
        <w:rPr>
          <w:lang w:eastAsia="ar-SA"/>
        </w:rPr>
        <w:t xml:space="preserve">   </w:t>
      </w:r>
    </w:p>
    <w:p w:rsidR="00D75F59" w:rsidRPr="00D75F59" w:rsidRDefault="00D75F59" w:rsidP="00D75F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5F59" w:rsidRPr="00D75F59" w:rsidRDefault="00D75F59" w:rsidP="00D75F5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D75F59" w:rsidRPr="00D75F59" w:rsidRDefault="00D75F59" w:rsidP="00D75F5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АКСЕНИХИНСКОГО СЕЛЬСОВЕТА</w:t>
      </w:r>
    </w:p>
    <w:p w:rsidR="00D75F59" w:rsidRPr="00D75F59" w:rsidRDefault="00D75F59" w:rsidP="00D75F5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КРАСНОЗЕРСКОГО РАЙОНАНОВОСИБИРСКОЙ ОБЛАСТИ</w:t>
      </w:r>
    </w:p>
    <w:p w:rsidR="00D75F59" w:rsidRPr="00D75F59" w:rsidRDefault="00D75F59" w:rsidP="00D75F5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пятого созыва</w:t>
      </w:r>
    </w:p>
    <w:p w:rsidR="00D75F59" w:rsidRPr="00D75F59" w:rsidRDefault="00D75F59" w:rsidP="00D75F5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D75F59" w:rsidRPr="00D75F59" w:rsidRDefault="00D75F59" w:rsidP="00D75F5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РЕШЕНИЕ</w:t>
      </w:r>
    </w:p>
    <w:p w:rsidR="00D75F59" w:rsidRPr="00D75F59" w:rsidRDefault="00D75F59" w:rsidP="00D75F5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Сорок седьмой сессии</w:t>
      </w:r>
    </w:p>
    <w:p w:rsidR="00D75F59" w:rsidRPr="00D75F59" w:rsidRDefault="00D75F59" w:rsidP="00D75F5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D75F59" w:rsidRPr="00D75F59" w:rsidRDefault="00D75F59" w:rsidP="00D75F5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От 26 февраля 2019 г.            С.Аксениха                                  №47/4</w:t>
      </w:r>
    </w:p>
    <w:p w:rsidR="00D75F59" w:rsidRPr="00D75F59" w:rsidRDefault="00D75F59" w:rsidP="00D75F59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5F59" w:rsidRPr="00D75F59" w:rsidRDefault="00D75F59" w:rsidP="00D75F59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депутатов Аксенихинского сельсовета Краснозерского района Новосибирской области от28.02.2017г № 22/3 "Об утверждении Положения "Об оплате труда выборных лиц местного самоуправления, осуществляющих свои полномочия на постоянной основе, муниципальных служащих и (или) расходов на </w:t>
      </w:r>
      <w:r w:rsidRPr="00D75F59">
        <w:rPr>
          <w:rFonts w:ascii="Times New Roman" w:hAnsi="Times New Roman" w:cs="Times New Roman"/>
          <w:sz w:val="24"/>
          <w:szCs w:val="24"/>
        </w:rPr>
        <w:lastRenderedPageBreak/>
        <w:t>содержание органов местного самоуправления Аксенихинского сельсовета Краснозерского района Новосибирской области"</w:t>
      </w:r>
    </w:p>
    <w:p w:rsidR="00D75F59" w:rsidRPr="00D75F59" w:rsidRDefault="00D75F59" w:rsidP="00D75F5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D75F59" w:rsidRPr="00D75F59" w:rsidRDefault="00D75F59" w:rsidP="00D75F5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 xml:space="preserve"> В соответствии с  постановлением Правительства Новосибирской области от 26.12.2018 № 569-п «О внесении изменений в постановление Правительства Новосибирской области от 31.01.2017 № 20-п», Совет депутатов  Аксенихинского сельсовета Краснозерского района Новосибирской области РЕШИЛ:</w:t>
      </w:r>
    </w:p>
    <w:p w:rsidR="00D75F59" w:rsidRPr="00D75F59" w:rsidRDefault="00D75F59" w:rsidP="00D75F5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75F59" w:rsidRPr="00D75F59" w:rsidRDefault="00D75F59" w:rsidP="00D75F5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1. Внести следующие изменения в Положение об оплате труда выборных должностных лиц местного самоуправления, осуществляющих свои полномочия на постоянной основе, муниципальных служащих и (или) расходов на содержание органов местного самоуправления  Аксенихинского сельсовета Краснозерского района Новосибирской области,   утвержденное решением двадцать второй сессии Совета депутатов  Аксенихинского сельсовета Краснозерского района от 28.02.2017 года № 22/3 (далее – Положение):</w:t>
      </w:r>
    </w:p>
    <w:p w:rsidR="00D75F59" w:rsidRPr="00D75F59" w:rsidRDefault="00D75F59" w:rsidP="00D75F5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75F59" w:rsidRPr="00D75F59" w:rsidRDefault="00D75F59" w:rsidP="00D75F5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1.1. пункт 2.3. раздела 2 Положения изложить в новой редакции:</w:t>
      </w:r>
    </w:p>
    <w:p w:rsidR="00D75F59" w:rsidRPr="00D75F59" w:rsidRDefault="00D75F59" w:rsidP="00D75F5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«1.3. Ежемесячное денежное поощрение  Главы Аксенихинского сельсовета устанавливается в размере 2.45 месячного денежного содержания (вознаграждения):</w:t>
      </w:r>
    </w:p>
    <w:p w:rsidR="00D75F59" w:rsidRPr="00D75F59" w:rsidRDefault="00D75F59" w:rsidP="00D75F5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75F59" w:rsidRPr="00D75F59" w:rsidRDefault="00D75F59" w:rsidP="00D75F5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 xml:space="preserve">2. Настоящее решение подлежит применению с 1 января 2019 года. </w:t>
      </w:r>
    </w:p>
    <w:p w:rsidR="00D75F59" w:rsidRPr="00D75F59" w:rsidRDefault="00D75F59" w:rsidP="00D75F5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75F59" w:rsidRPr="00D75F59" w:rsidRDefault="00D75F59" w:rsidP="00D75F5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3. Опубликовать настоящее решение в периодическом печатном издании «Бюллетень органов местного самоуправления Аксенихинского сельсовета Краснозерского района Новосибирской области».</w:t>
      </w:r>
    </w:p>
    <w:p w:rsidR="00D75F59" w:rsidRPr="00D75F59" w:rsidRDefault="00D75F59" w:rsidP="00D75F59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5F59" w:rsidRPr="00D75F59" w:rsidRDefault="00D75F59" w:rsidP="00D75F59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5F59" w:rsidRPr="00D75F59" w:rsidRDefault="00D75F59" w:rsidP="00D75F5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Глава Аксенихинского сельсовета             Председатель Совета депутатов</w:t>
      </w:r>
    </w:p>
    <w:p w:rsidR="00D75F59" w:rsidRPr="00D75F59" w:rsidRDefault="00D75F59" w:rsidP="00D75F5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Краснозерского района</w:t>
      </w:r>
      <w:r w:rsidRPr="00D75F59">
        <w:rPr>
          <w:rFonts w:ascii="Times New Roman" w:hAnsi="Times New Roman" w:cs="Times New Roman"/>
          <w:sz w:val="24"/>
          <w:szCs w:val="24"/>
        </w:rPr>
        <w:tab/>
        <w:t xml:space="preserve">                               Аксенихинского сельсовета</w:t>
      </w:r>
    </w:p>
    <w:p w:rsidR="00D75F59" w:rsidRPr="00D75F59" w:rsidRDefault="00D75F59" w:rsidP="00D75F5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Новосибирской области                              Краснозерского района</w:t>
      </w:r>
    </w:p>
    <w:p w:rsidR="00D75F59" w:rsidRPr="00D75F59" w:rsidRDefault="00D75F59" w:rsidP="00D75F5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Новосибирской области</w:t>
      </w:r>
    </w:p>
    <w:p w:rsidR="00D75F59" w:rsidRPr="00D75F59" w:rsidRDefault="00D75F59" w:rsidP="00D75F5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 xml:space="preserve">                                 З.И.Биденко</w:t>
      </w:r>
      <w:r w:rsidRPr="00D75F5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Т.Э.Симинюта</w:t>
      </w:r>
    </w:p>
    <w:p w:rsidR="00D75F59" w:rsidRPr="00D75F59" w:rsidRDefault="00D75F59" w:rsidP="00D75F5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«____»___________2019 года                                     «____»____________2019г</w:t>
      </w:r>
    </w:p>
    <w:p w:rsidR="00D75F59" w:rsidRPr="00D75F59" w:rsidRDefault="00D75F59" w:rsidP="00D75F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5F59" w:rsidRPr="00D75F59" w:rsidRDefault="00D75F59" w:rsidP="00D75F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5F59" w:rsidRPr="00D75F59" w:rsidRDefault="00D75F59" w:rsidP="00D75F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5F59" w:rsidRPr="00D75F59" w:rsidRDefault="00D75F59" w:rsidP="00D75F5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75F59">
        <w:rPr>
          <w:rFonts w:ascii="Times New Roman" w:hAnsi="Times New Roman" w:cs="Times New Roman"/>
          <w:bCs/>
          <w:sz w:val="24"/>
          <w:szCs w:val="24"/>
        </w:rPr>
        <w:t>СОВЕТ ДЕПУТАТОВ</w:t>
      </w:r>
    </w:p>
    <w:p w:rsidR="00D75F59" w:rsidRPr="00D75F59" w:rsidRDefault="00D75F59" w:rsidP="00D75F5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75F59">
        <w:rPr>
          <w:rFonts w:ascii="Times New Roman" w:hAnsi="Times New Roman" w:cs="Times New Roman"/>
          <w:bCs/>
          <w:sz w:val="24"/>
          <w:szCs w:val="24"/>
        </w:rPr>
        <w:t>АКСЕНИХИНСКОГО СЕЛЬСОВЕТА</w:t>
      </w:r>
    </w:p>
    <w:p w:rsidR="00D75F59" w:rsidRPr="00D75F59" w:rsidRDefault="00D75F59" w:rsidP="00D75F5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75F59">
        <w:rPr>
          <w:rFonts w:ascii="Times New Roman" w:hAnsi="Times New Roman" w:cs="Times New Roman"/>
          <w:bCs/>
          <w:sz w:val="24"/>
          <w:szCs w:val="24"/>
        </w:rPr>
        <w:t>КРАСНОЗЕРСКОГО РАЙОНА НОВОСИБИРСКОЙ ОБЛАСТИ</w:t>
      </w:r>
    </w:p>
    <w:p w:rsidR="00D75F59" w:rsidRPr="00D75F59" w:rsidRDefault="00D75F59" w:rsidP="00D75F5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75F59">
        <w:rPr>
          <w:rFonts w:ascii="Times New Roman" w:hAnsi="Times New Roman" w:cs="Times New Roman"/>
          <w:bCs/>
          <w:sz w:val="24"/>
          <w:szCs w:val="24"/>
        </w:rPr>
        <w:t>пятого созыва</w:t>
      </w:r>
    </w:p>
    <w:p w:rsidR="00D75F59" w:rsidRPr="00D75F59" w:rsidRDefault="00D75F59" w:rsidP="00D75F5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75F59">
        <w:rPr>
          <w:rFonts w:ascii="Times New Roman" w:hAnsi="Times New Roman" w:cs="Times New Roman"/>
          <w:bCs/>
          <w:sz w:val="24"/>
          <w:szCs w:val="24"/>
        </w:rPr>
        <w:t>РЕШЕНИЕ</w:t>
      </w:r>
    </w:p>
    <w:p w:rsidR="00D75F59" w:rsidRPr="00D75F59" w:rsidRDefault="00D75F59" w:rsidP="00D75F5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75F59">
        <w:rPr>
          <w:rFonts w:ascii="Times New Roman" w:hAnsi="Times New Roman" w:cs="Times New Roman"/>
          <w:bCs/>
          <w:sz w:val="24"/>
          <w:szCs w:val="24"/>
        </w:rPr>
        <w:t>Сорок седьмой сессии</w:t>
      </w:r>
    </w:p>
    <w:p w:rsidR="00D75F59" w:rsidRPr="00D75F59" w:rsidRDefault="00D75F59" w:rsidP="00D75F59">
      <w:pPr>
        <w:tabs>
          <w:tab w:val="left" w:pos="960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D75F59">
        <w:rPr>
          <w:rFonts w:ascii="Times New Roman" w:hAnsi="Times New Roman" w:cs="Times New Roman"/>
          <w:b/>
          <w:bCs/>
          <w:sz w:val="24"/>
          <w:szCs w:val="24"/>
        </w:rPr>
        <w:tab/>
        <w:t>От 26.02.2019                         с.Аксениха                                    №47/5</w:t>
      </w:r>
    </w:p>
    <w:p w:rsidR="00D75F59" w:rsidRPr="00D75F59" w:rsidRDefault="00D75F59" w:rsidP="00D75F5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5F59" w:rsidRPr="00D75F59" w:rsidRDefault="00D75F59" w:rsidP="00D75F5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75F59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Регламент Совета депутатов Аксенихинского сельсовета Краснозерского района Новосибирской области</w:t>
      </w:r>
    </w:p>
    <w:p w:rsidR="00D75F59" w:rsidRPr="00D75F59" w:rsidRDefault="00D75F59" w:rsidP="00D75F5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5F59" w:rsidRPr="00D75F59" w:rsidRDefault="00D75F59" w:rsidP="00D75F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 xml:space="preserve">В соответствии со статьей 27.1. Федерального закона от 06.10.2003 № 131-ФЗ «Об общих принципах организации местного самоуправления в Российской Федерации», статьей 3 Закона Новосибирской области от 30.11.2018 № 310-ОЗ «Об отдельных вопросах деятельности старост сельских населенных пунктов в Новосибирской области»,  </w:t>
      </w:r>
      <w:r w:rsidRPr="00D75F5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Уставом Аксенихинского сельсовета Краснозерского района Новосибирской области </w:t>
      </w:r>
      <w:r w:rsidRPr="00D75F59">
        <w:rPr>
          <w:rFonts w:ascii="Times New Roman" w:hAnsi="Times New Roman" w:cs="Times New Roman"/>
          <w:sz w:val="24"/>
          <w:szCs w:val="24"/>
        </w:rPr>
        <w:t xml:space="preserve"> Совет депутатов  Аксенихинского сельсовета    РЕШИЛ:</w:t>
      </w:r>
    </w:p>
    <w:p w:rsidR="00D75F59" w:rsidRPr="00D75F59" w:rsidRDefault="00D75F59" w:rsidP="00D75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1.Внести в Регламент Совета депутатов Аксенихинского сельсовета Краснозерского района Новосибирской области</w:t>
      </w:r>
      <w:r w:rsidRPr="00D75F5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75F59">
        <w:rPr>
          <w:rFonts w:ascii="Times New Roman" w:hAnsi="Times New Roman" w:cs="Times New Roman"/>
          <w:sz w:val="24"/>
          <w:szCs w:val="24"/>
        </w:rPr>
        <w:t>утвержденный решением двадцать четвертой сессии Совета депутатов Аксенихинского сельсовета от 30.03.2017 года</w:t>
      </w:r>
      <w:r w:rsidRPr="00D75F5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75F59">
        <w:rPr>
          <w:rFonts w:ascii="Times New Roman" w:hAnsi="Times New Roman" w:cs="Times New Roman"/>
          <w:sz w:val="24"/>
          <w:szCs w:val="24"/>
        </w:rPr>
        <w:t>следующие</w:t>
      </w:r>
      <w:r w:rsidRPr="00D75F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5F59">
        <w:rPr>
          <w:rFonts w:ascii="Times New Roman" w:hAnsi="Times New Roman" w:cs="Times New Roman"/>
          <w:sz w:val="24"/>
          <w:szCs w:val="24"/>
        </w:rPr>
        <w:t>изменения :</w:t>
      </w:r>
    </w:p>
    <w:p w:rsidR="00D75F59" w:rsidRPr="00D75F59" w:rsidRDefault="00D75F59" w:rsidP="00D75F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5F59" w:rsidRPr="00D75F59" w:rsidRDefault="00D75F59" w:rsidP="00D75F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1.1. Статью 14 «Порядок проведения сессии Совета депутатов» дополнить новым пунктом 13 следующего содержания:</w:t>
      </w:r>
    </w:p>
    <w:p w:rsidR="00D75F59" w:rsidRPr="00D75F59" w:rsidRDefault="00D75F59" w:rsidP="00D75F5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13. «В работе сессии вправе принимать участие староста  поселка Ганино</w:t>
      </w:r>
      <w:r w:rsidRPr="00D75F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5F59">
        <w:rPr>
          <w:rFonts w:ascii="Times New Roman" w:hAnsi="Times New Roman" w:cs="Times New Roman"/>
          <w:sz w:val="24"/>
          <w:szCs w:val="24"/>
        </w:rPr>
        <w:t>с правом совещательного голоса.»</w:t>
      </w:r>
    </w:p>
    <w:p w:rsidR="00D75F59" w:rsidRPr="00D75F59" w:rsidRDefault="00D75F59" w:rsidP="00D75F59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 xml:space="preserve">                       1.2. Статью 10</w:t>
      </w:r>
      <w:r w:rsidRPr="00D75F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5F59">
        <w:rPr>
          <w:rFonts w:ascii="Times New Roman" w:hAnsi="Times New Roman" w:cs="Times New Roman"/>
          <w:sz w:val="24"/>
          <w:szCs w:val="24"/>
        </w:rPr>
        <w:t xml:space="preserve">«Порядок работы комиссий Совета депутатов» </w:t>
      </w:r>
    </w:p>
    <w:p w:rsidR="00D75F59" w:rsidRPr="00D75F59" w:rsidRDefault="00D75F59" w:rsidP="00D75F59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 xml:space="preserve">             дополнить новым пунктом 8 следующего содержания:</w:t>
      </w:r>
    </w:p>
    <w:p w:rsidR="00D75F59" w:rsidRPr="00D75F59" w:rsidRDefault="00D75F59" w:rsidP="00D75F59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 xml:space="preserve">             8. «В работе комиссий  вправе принимать участие    староста поселка Ганино</w:t>
      </w:r>
    </w:p>
    <w:p w:rsidR="00D75F59" w:rsidRPr="00D75F59" w:rsidRDefault="00D75F59" w:rsidP="00D75F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5F59" w:rsidRPr="00D75F59" w:rsidRDefault="00D75F59" w:rsidP="00D75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2. Опубликовать настоящее Решение в Бюллетене органов местного самоуправления Аксенихинского сельсовета и на официальном сайте Аксенихинского сельсовета.</w:t>
      </w:r>
    </w:p>
    <w:p w:rsidR="00D75F59" w:rsidRPr="00D75F59" w:rsidRDefault="00D75F59" w:rsidP="00D75F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5F59" w:rsidRPr="00D75F59" w:rsidRDefault="00D75F59" w:rsidP="00D75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 xml:space="preserve">3. Настоящее Решение вступает в силу после его официального опубликования. </w:t>
      </w:r>
    </w:p>
    <w:p w:rsidR="00D75F59" w:rsidRPr="00D75F59" w:rsidRDefault="00D75F59" w:rsidP="00D75F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5F59" w:rsidRPr="00D75F59" w:rsidRDefault="00D75F59" w:rsidP="00D75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D75F59" w:rsidRPr="00D75F59" w:rsidRDefault="00D75F59" w:rsidP="00D75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 xml:space="preserve">Аксенихинского сельсовета </w:t>
      </w:r>
    </w:p>
    <w:p w:rsidR="00D75F59" w:rsidRPr="00D75F59" w:rsidRDefault="00D75F59" w:rsidP="00D75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Краснозерского района</w:t>
      </w:r>
    </w:p>
    <w:p w:rsidR="00D75F59" w:rsidRPr="00D75F59" w:rsidRDefault="00D75F59" w:rsidP="00D75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Новосибирской области                                                         Т.Э.Симинюта</w:t>
      </w:r>
    </w:p>
    <w:p w:rsidR="00D75F59" w:rsidRPr="00D75F59" w:rsidRDefault="00D75F59" w:rsidP="00D75F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5F59" w:rsidRPr="00D75F59" w:rsidRDefault="00D75F59" w:rsidP="00D75F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5F59" w:rsidRPr="00D75F59" w:rsidRDefault="00D75F59" w:rsidP="00D75F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5F59" w:rsidRPr="00D75F59" w:rsidRDefault="00D75F59" w:rsidP="00D75F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</w:p>
    <w:p w:rsidR="00D75F59" w:rsidRPr="00D75F59" w:rsidRDefault="00D75F59" w:rsidP="00D75F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АКСЕНИХИНСКОГО  СЕЛЬСОВЕТА</w:t>
      </w:r>
    </w:p>
    <w:p w:rsidR="00D75F59" w:rsidRPr="00D75F59" w:rsidRDefault="00D75F59" w:rsidP="00D75F59">
      <w:pPr>
        <w:tabs>
          <w:tab w:val="left" w:pos="6448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КРАСНОЗЕРСКОГО РАЙОНА НОВОСИБИРСКОЙ ОБЛАСТИ</w:t>
      </w:r>
    </w:p>
    <w:p w:rsidR="00D75F59" w:rsidRPr="00D75F59" w:rsidRDefault="00D75F59" w:rsidP="00D75F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/пятого созыва/</w:t>
      </w:r>
    </w:p>
    <w:p w:rsidR="00D75F59" w:rsidRPr="00D75F59" w:rsidRDefault="00D75F59" w:rsidP="00D75F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F59"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D75F59" w:rsidRPr="00D75F59" w:rsidRDefault="00D75F59" w:rsidP="00D75F59">
      <w:pPr>
        <w:jc w:val="center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сорок седьмой сессии</w:t>
      </w:r>
    </w:p>
    <w:p w:rsidR="00D75F59" w:rsidRPr="00D75F59" w:rsidRDefault="00D75F59" w:rsidP="00D75F59">
      <w:pPr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 xml:space="preserve">26.02.2019 </w:t>
      </w:r>
      <w:r w:rsidRPr="00D75F59">
        <w:rPr>
          <w:rFonts w:ascii="Times New Roman" w:hAnsi="Times New Roman" w:cs="Times New Roman"/>
          <w:sz w:val="24"/>
          <w:szCs w:val="24"/>
        </w:rPr>
        <w:tab/>
      </w:r>
      <w:r w:rsidRPr="00D75F59">
        <w:rPr>
          <w:rFonts w:ascii="Times New Roman" w:hAnsi="Times New Roman" w:cs="Times New Roman"/>
          <w:sz w:val="24"/>
          <w:szCs w:val="24"/>
        </w:rPr>
        <w:tab/>
      </w:r>
      <w:r w:rsidRPr="00D75F59">
        <w:rPr>
          <w:rFonts w:ascii="Times New Roman" w:hAnsi="Times New Roman" w:cs="Times New Roman"/>
          <w:sz w:val="24"/>
          <w:szCs w:val="24"/>
        </w:rPr>
        <w:tab/>
        <w:t xml:space="preserve">                с. Аксениха</w:t>
      </w:r>
      <w:r w:rsidRPr="00D75F59">
        <w:rPr>
          <w:rFonts w:ascii="Times New Roman" w:hAnsi="Times New Roman" w:cs="Times New Roman"/>
          <w:sz w:val="24"/>
          <w:szCs w:val="24"/>
        </w:rPr>
        <w:tab/>
      </w:r>
      <w:r w:rsidRPr="00D75F59">
        <w:rPr>
          <w:rFonts w:ascii="Times New Roman" w:hAnsi="Times New Roman" w:cs="Times New Roman"/>
          <w:sz w:val="24"/>
          <w:szCs w:val="24"/>
        </w:rPr>
        <w:tab/>
        <w:t xml:space="preserve">           № 47/6</w:t>
      </w:r>
    </w:p>
    <w:p w:rsidR="00D75F59" w:rsidRPr="00D75F59" w:rsidRDefault="00D75F59" w:rsidP="00D75F59">
      <w:pPr>
        <w:ind w:right="141"/>
        <w:contextualSpacing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Об участии в конкурсном отборе проектов развития территорий муниципальных образований Новосибирской области, основанных на местных инициативах</w:t>
      </w:r>
    </w:p>
    <w:p w:rsidR="00D75F59" w:rsidRPr="00D75F59" w:rsidRDefault="00D75F59" w:rsidP="00D75F59">
      <w:pPr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D75F59" w:rsidRPr="00D75F59" w:rsidRDefault="00D75F59" w:rsidP="00D75F59">
      <w:pPr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 xml:space="preserve">          В соответствии с Федеральным законом от 06.10.2003г № 131-ФЗ «Об общих принципах организации местного самоуправления в РФ», постановлением Правительства Новосибирской области от 06.06.2017 № 201-п «О реализации на территории Новосибирской области проектов развития территорий муниципальных образований Новосибирской области, основанных на местных инициативах» и Уставом Аксенихинского сельсовета Краснозерского района Новосибирской области. Совет депутатов  Аксенихинского сельсовета Краснозерского района Новосибирской области</w:t>
      </w:r>
    </w:p>
    <w:p w:rsidR="00D75F59" w:rsidRPr="00D75F59" w:rsidRDefault="00D75F59" w:rsidP="00D75F59">
      <w:pPr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 xml:space="preserve">         РЕШИЛ:   1..Предусмотреть в местном бюджете средства софинансирования на реализацию проекта «Расширение и ограждение сельского кладбища» в с.Аксениха в </w:t>
      </w:r>
      <w:r w:rsidRPr="00D75F59">
        <w:rPr>
          <w:rFonts w:ascii="Times New Roman" w:hAnsi="Times New Roman" w:cs="Times New Roman"/>
          <w:sz w:val="24"/>
          <w:szCs w:val="24"/>
        </w:rPr>
        <w:lastRenderedPageBreak/>
        <w:t>сумме 40000 рублей (сорок тысяч рублей 00 коп), в случае победы в конкурном отборе проектов развития территорий муниципальных образований Новосибирской области, основанных на местных инициативах..</w:t>
      </w:r>
    </w:p>
    <w:p w:rsidR="00D75F59" w:rsidRPr="00D75F59" w:rsidRDefault="00D75F59" w:rsidP="00D75F59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 xml:space="preserve">       2.Решение вступает в силу с момента его принятия.</w:t>
      </w:r>
    </w:p>
    <w:p w:rsidR="00D75F59" w:rsidRPr="00D75F59" w:rsidRDefault="00D75F59" w:rsidP="00D75F59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D75F59" w:rsidRPr="00D75F59" w:rsidRDefault="00D75F59" w:rsidP="00D75F59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 xml:space="preserve">       3.Контроль за исполнением настоящего решения возложить на председателя  постоянной комиссии по  бюджету, аграрной политике, земельным, водным и экологическим вопросам..</w:t>
      </w:r>
    </w:p>
    <w:p w:rsidR="00D75F59" w:rsidRPr="00D75F59" w:rsidRDefault="00D75F59" w:rsidP="00D75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5F59" w:rsidRPr="00D75F59" w:rsidRDefault="00D75F59" w:rsidP="00D75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Глава Аксенихинского сельсовета</w:t>
      </w:r>
      <w:r w:rsidRPr="00D75F59">
        <w:rPr>
          <w:rFonts w:ascii="Times New Roman" w:hAnsi="Times New Roman" w:cs="Times New Roman"/>
          <w:sz w:val="24"/>
          <w:szCs w:val="24"/>
        </w:rPr>
        <w:tab/>
      </w:r>
      <w:r w:rsidRPr="00D75F59">
        <w:rPr>
          <w:rFonts w:ascii="Times New Roman" w:hAnsi="Times New Roman" w:cs="Times New Roman"/>
          <w:sz w:val="24"/>
          <w:szCs w:val="24"/>
        </w:rPr>
        <w:tab/>
        <w:t xml:space="preserve">        Председатель Совета депутатов</w:t>
      </w:r>
    </w:p>
    <w:p w:rsidR="00D75F59" w:rsidRPr="00D75F59" w:rsidRDefault="00D75F59" w:rsidP="00D75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Краснозерского района</w:t>
      </w:r>
      <w:r w:rsidRPr="00D75F59">
        <w:rPr>
          <w:rFonts w:ascii="Times New Roman" w:hAnsi="Times New Roman" w:cs="Times New Roman"/>
          <w:sz w:val="24"/>
          <w:szCs w:val="24"/>
        </w:rPr>
        <w:tab/>
      </w:r>
      <w:r w:rsidRPr="00D75F59">
        <w:rPr>
          <w:rFonts w:ascii="Times New Roman" w:hAnsi="Times New Roman" w:cs="Times New Roman"/>
          <w:sz w:val="24"/>
          <w:szCs w:val="24"/>
        </w:rPr>
        <w:tab/>
      </w:r>
      <w:r w:rsidRPr="00D75F59">
        <w:rPr>
          <w:rFonts w:ascii="Times New Roman" w:hAnsi="Times New Roman" w:cs="Times New Roman"/>
          <w:sz w:val="24"/>
          <w:szCs w:val="24"/>
        </w:rPr>
        <w:tab/>
      </w:r>
      <w:r w:rsidRPr="00D75F59">
        <w:rPr>
          <w:rFonts w:ascii="Times New Roman" w:hAnsi="Times New Roman" w:cs="Times New Roman"/>
          <w:sz w:val="24"/>
          <w:szCs w:val="24"/>
        </w:rPr>
        <w:tab/>
        <w:t xml:space="preserve">               Аксенихинского сельсовета</w:t>
      </w:r>
    </w:p>
    <w:p w:rsidR="00D75F59" w:rsidRPr="00D75F59" w:rsidRDefault="00D75F59" w:rsidP="00D75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Pr="00D75F59">
        <w:rPr>
          <w:rFonts w:ascii="Times New Roman" w:hAnsi="Times New Roman" w:cs="Times New Roman"/>
          <w:sz w:val="24"/>
          <w:szCs w:val="24"/>
        </w:rPr>
        <w:tab/>
      </w:r>
      <w:r w:rsidRPr="00D75F59">
        <w:rPr>
          <w:rFonts w:ascii="Times New Roman" w:hAnsi="Times New Roman" w:cs="Times New Roman"/>
          <w:sz w:val="24"/>
          <w:szCs w:val="24"/>
        </w:rPr>
        <w:tab/>
      </w:r>
      <w:r w:rsidRPr="00D75F59">
        <w:rPr>
          <w:rFonts w:ascii="Times New Roman" w:hAnsi="Times New Roman" w:cs="Times New Roman"/>
          <w:sz w:val="24"/>
          <w:szCs w:val="24"/>
        </w:rPr>
        <w:tab/>
        <w:t xml:space="preserve">                      Краснозерского района</w:t>
      </w:r>
    </w:p>
    <w:p w:rsidR="00D75F59" w:rsidRPr="00D75F59" w:rsidRDefault="00D75F59" w:rsidP="00D75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ab/>
      </w:r>
      <w:r w:rsidRPr="00D75F59">
        <w:rPr>
          <w:rFonts w:ascii="Times New Roman" w:hAnsi="Times New Roman" w:cs="Times New Roman"/>
          <w:sz w:val="24"/>
          <w:szCs w:val="24"/>
        </w:rPr>
        <w:tab/>
      </w:r>
      <w:r w:rsidRPr="00D75F59">
        <w:rPr>
          <w:rFonts w:ascii="Times New Roman" w:hAnsi="Times New Roman" w:cs="Times New Roman"/>
          <w:sz w:val="24"/>
          <w:szCs w:val="24"/>
        </w:rPr>
        <w:tab/>
      </w:r>
      <w:r w:rsidRPr="00D75F59">
        <w:rPr>
          <w:rFonts w:ascii="Times New Roman" w:hAnsi="Times New Roman" w:cs="Times New Roman"/>
          <w:sz w:val="24"/>
          <w:szCs w:val="24"/>
        </w:rPr>
        <w:tab/>
      </w:r>
      <w:r w:rsidRPr="00D75F59">
        <w:rPr>
          <w:rFonts w:ascii="Times New Roman" w:hAnsi="Times New Roman" w:cs="Times New Roman"/>
          <w:sz w:val="24"/>
          <w:szCs w:val="24"/>
        </w:rPr>
        <w:tab/>
      </w:r>
      <w:r w:rsidRPr="00D75F59">
        <w:rPr>
          <w:rFonts w:ascii="Times New Roman" w:hAnsi="Times New Roman" w:cs="Times New Roman"/>
          <w:sz w:val="24"/>
          <w:szCs w:val="24"/>
        </w:rPr>
        <w:tab/>
      </w:r>
      <w:r w:rsidRPr="00D75F59">
        <w:rPr>
          <w:rFonts w:ascii="Times New Roman" w:hAnsi="Times New Roman" w:cs="Times New Roman"/>
          <w:sz w:val="24"/>
          <w:szCs w:val="24"/>
        </w:rPr>
        <w:tab/>
        <w:t xml:space="preserve">                     Новосибирской области</w:t>
      </w:r>
    </w:p>
    <w:p w:rsidR="00D75F59" w:rsidRPr="00D75F59" w:rsidRDefault="00D75F59" w:rsidP="00D75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____________________З.И.Биденко</w:t>
      </w:r>
    </w:p>
    <w:p w:rsidR="00D75F59" w:rsidRPr="00D75F59" w:rsidRDefault="00D75F59" w:rsidP="00D75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 xml:space="preserve">    </w:t>
      </w:r>
      <w:r w:rsidRPr="00D75F59">
        <w:rPr>
          <w:rFonts w:ascii="Times New Roman" w:hAnsi="Times New Roman" w:cs="Times New Roman"/>
          <w:sz w:val="24"/>
          <w:szCs w:val="24"/>
        </w:rPr>
        <w:tab/>
      </w:r>
      <w:r w:rsidRPr="00D75F5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__Т.Э.Симинюта</w:t>
      </w:r>
    </w:p>
    <w:p w:rsidR="00D75F59" w:rsidRPr="00D75F59" w:rsidRDefault="00D75F59" w:rsidP="00D75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5F59" w:rsidRPr="00D75F59" w:rsidRDefault="00D75F59" w:rsidP="00D75F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5F59" w:rsidRPr="00D75F59" w:rsidRDefault="00D75F59" w:rsidP="00D75F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СОВЕТ ДЕПУТАТОВ  АКСЕНИХИНСКОГО  СЕЛЬСОВЕТА</w:t>
      </w:r>
    </w:p>
    <w:p w:rsidR="00D75F59" w:rsidRPr="00D75F59" w:rsidRDefault="00D75F59" w:rsidP="00D75F59">
      <w:pPr>
        <w:tabs>
          <w:tab w:val="left" w:pos="6448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КРАСНОЗЕРСКОГО РАЙОНА НОВОСИБИРСКОЙ ОБЛАСТИ</w:t>
      </w:r>
    </w:p>
    <w:p w:rsidR="00D75F59" w:rsidRPr="00D75F59" w:rsidRDefault="00D75F59" w:rsidP="00D75F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/пятого созыва/</w:t>
      </w:r>
    </w:p>
    <w:p w:rsidR="00D75F59" w:rsidRPr="00D75F59" w:rsidRDefault="00D75F59" w:rsidP="00D75F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F59"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D75F59" w:rsidRPr="00D75F59" w:rsidRDefault="00D75F59" w:rsidP="00D75F59">
      <w:pPr>
        <w:jc w:val="center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сорок седьмой сессии</w:t>
      </w:r>
    </w:p>
    <w:p w:rsidR="00D75F59" w:rsidRPr="00D75F59" w:rsidRDefault="00D75F59" w:rsidP="00D75F59">
      <w:pPr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 xml:space="preserve">26.02.2019 </w:t>
      </w:r>
      <w:r w:rsidRPr="00D75F59">
        <w:rPr>
          <w:rFonts w:ascii="Times New Roman" w:hAnsi="Times New Roman" w:cs="Times New Roman"/>
          <w:sz w:val="24"/>
          <w:szCs w:val="24"/>
        </w:rPr>
        <w:tab/>
      </w:r>
      <w:r w:rsidRPr="00D75F59">
        <w:rPr>
          <w:rFonts w:ascii="Times New Roman" w:hAnsi="Times New Roman" w:cs="Times New Roman"/>
          <w:sz w:val="24"/>
          <w:szCs w:val="24"/>
        </w:rPr>
        <w:tab/>
      </w:r>
      <w:r w:rsidRPr="00D75F59">
        <w:rPr>
          <w:rFonts w:ascii="Times New Roman" w:hAnsi="Times New Roman" w:cs="Times New Roman"/>
          <w:sz w:val="24"/>
          <w:szCs w:val="24"/>
        </w:rPr>
        <w:tab/>
        <w:t xml:space="preserve">                с. Аксениха</w:t>
      </w:r>
      <w:r w:rsidRPr="00D75F59">
        <w:rPr>
          <w:rFonts w:ascii="Times New Roman" w:hAnsi="Times New Roman" w:cs="Times New Roman"/>
          <w:sz w:val="24"/>
          <w:szCs w:val="24"/>
        </w:rPr>
        <w:tab/>
      </w:r>
      <w:r w:rsidRPr="00D75F59">
        <w:rPr>
          <w:rFonts w:ascii="Times New Roman" w:hAnsi="Times New Roman" w:cs="Times New Roman"/>
          <w:sz w:val="24"/>
          <w:szCs w:val="24"/>
        </w:rPr>
        <w:tab/>
        <w:t xml:space="preserve">           № 47/7</w:t>
      </w:r>
    </w:p>
    <w:p w:rsidR="00D75F59" w:rsidRPr="00D75F59" w:rsidRDefault="00D75F59" w:rsidP="00D75F59">
      <w:pPr>
        <w:ind w:right="141"/>
        <w:contextualSpacing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 xml:space="preserve"> О выполнении плана социально-экономического развития</w:t>
      </w:r>
    </w:p>
    <w:p w:rsidR="00D75F59" w:rsidRPr="00D75F59" w:rsidRDefault="00D75F59" w:rsidP="00D75F59">
      <w:pPr>
        <w:ind w:right="141"/>
        <w:contextualSpacing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 xml:space="preserve"> Аксенихинского сельсовета Краснозерского района</w:t>
      </w:r>
    </w:p>
    <w:p w:rsidR="00D75F59" w:rsidRPr="00D75F59" w:rsidRDefault="00D75F59" w:rsidP="00D75F59">
      <w:pPr>
        <w:ind w:right="141"/>
        <w:contextualSpacing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 xml:space="preserve"> Новосибирской области в 2018 году</w:t>
      </w:r>
    </w:p>
    <w:p w:rsidR="00D75F59" w:rsidRPr="00D75F59" w:rsidRDefault="00D75F59" w:rsidP="00D75F59">
      <w:pPr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 xml:space="preserve">                Заслушав и обсудив доклад Главы  Аксенихинского сельсовета Краснозерского района Новосибирской области  Биденко З.И  «О выполнении плана социально-экономического развития   Аксенихинского сельсовета Краснозерского района Новосибирской области за 2018 год», Совет депутатов  Аксенихинского сельсовета Краснозерского района Новосибирской области        РЕШИЛ:  </w:t>
      </w:r>
    </w:p>
    <w:p w:rsidR="00D75F59" w:rsidRPr="00D75F59" w:rsidRDefault="00D75F59" w:rsidP="00D75F59">
      <w:pPr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 xml:space="preserve">     1.Доклад Главы Аксенихинского сельсовета Краснозерского района Новосибирской области Биденко З.И «О выполнении плана социально-экономического развития Аксенихинского сельсовета Краснозерского района Новосибирской области за 2018 год» принять к сведению.</w:t>
      </w:r>
    </w:p>
    <w:p w:rsidR="00D75F59" w:rsidRPr="00D75F59" w:rsidRDefault="00D75F59" w:rsidP="00D75F59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 xml:space="preserve">       2.Рекомендовать администрации Аксенихинского сельсовета Краснозерского района Новосибирской области, постоянным комиссиям Совета депутатов  Аксенихинского сельсовета при формировании плана социально-экономического развития Аксенихинского сельсовета в обязательном порядке учитывать проблемы развития предприятий и организаций, обозначенных в планах социально- экономического развития Аксенихинского сельсовета Краснозерского района Новосибирской области.</w:t>
      </w:r>
    </w:p>
    <w:p w:rsidR="00D75F59" w:rsidRPr="00D75F59" w:rsidRDefault="00D75F59" w:rsidP="00D75F59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D75F59" w:rsidRPr="00D75F59" w:rsidRDefault="00D75F59" w:rsidP="00D75F59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 xml:space="preserve">      3.Решение опубликовать в периодическом печатном издании «Бюллетень органов местного самоуправления Аксенихинского сельсовета».</w:t>
      </w:r>
    </w:p>
    <w:p w:rsidR="00D75F59" w:rsidRPr="00D75F59" w:rsidRDefault="00D75F59" w:rsidP="00D75F59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75F59" w:rsidRPr="00D75F59" w:rsidRDefault="00D75F59" w:rsidP="00D75F59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lastRenderedPageBreak/>
        <w:t xml:space="preserve">     4.Контроль за исполнением настоящего решения возложить на председателя Совета депутатов.</w:t>
      </w:r>
    </w:p>
    <w:p w:rsidR="00D75F59" w:rsidRPr="00D75F59" w:rsidRDefault="00D75F59" w:rsidP="00D75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5F59" w:rsidRPr="00D75F59" w:rsidRDefault="00D75F59" w:rsidP="00D75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Глава Аксенихинского сельсовета</w:t>
      </w:r>
      <w:r w:rsidRPr="00D75F59">
        <w:rPr>
          <w:rFonts w:ascii="Times New Roman" w:hAnsi="Times New Roman" w:cs="Times New Roman"/>
          <w:sz w:val="24"/>
          <w:szCs w:val="24"/>
        </w:rPr>
        <w:tab/>
      </w:r>
      <w:r w:rsidRPr="00D75F59">
        <w:rPr>
          <w:rFonts w:ascii="Times New Roman" w:hAnsi="Times New Roman" w:cs="Times New Roman"/>
          <w:sz w:val="24"/>
          <w:szCs w:val="24"/>
        </w:rPr>
        <w:tab/>
        <w:t xml:space="preserve">    Председатель Совета депутатов</w:t>
      </w:r>
    </w:p>
    <w:p w:rsidR="00D75F59" w:rsidRPr="00D75F59" w:rsidRDefault="00D75F59" w:rsidP="00D75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Краснозерского района</w:t>
      </w:r>
      <w:r w:rsidRPr="00D75F59">
        <w:rPr>
          <w:rFonts w:ascii="Times New Roman" w:hAnsi="Times New Roman" w:cs="Times New Roman"/>
          <w:sz w:val="24"/>
          <w:szCs w:val="24"/>
        </w:rPr>
        <w:tab/>
      </w:r>
      <w:r w:rsidRPr="00D75F59">
        <w:rPr>
          <w:rFonts w:ascii="Times New Roman" w:hAnsi="Times New Roman" w:cs="Times New Roman"/>
          <w:sz w:val="24"/>
          <w:szCs w:val="24"/>
        </w:rPr>
        <w:tab/>
      </w:r>
      <w:r w:rsidRPr="00D75F59">
        <w:rPr>
          <w:rFonts w:ascii="Times New Roman" w:hAnsi="Times New Roman" w:cs="Times New Roman"/>
          <w:sz w:val="24"/>
          <w:szCs w:val="24"/>
        </w:rPr>
        <w:tab/>
      </w:r>
      <w:r w:rsidRPr="00D75F59">
        <w:rPr>
          <w:rFonts w:ascii="Times New Roman" w:hAnsi="Times New Roman" w:cs="Times New Roman"/>
          <w:sz w:val="24"/>
          <w:szCs w:val="24"/>
        </w:rPr>
        <w:tab/>
        <w:t xml:space="preserve">    Аксенихинского сельсовета</w:t>
      </w:r>
    </w:p>
    <w:p w:rsidR="00D75F59" w:rsidRPr="00D75F59" w:rsidRDefault="00D75F59" w:rsidP="00D75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Pr="00D75F59">
        <w:rPr>
          <w:rFonts w:ascii="Times New Roman" w:hAnsi="Times New Roman" w:cs="Times New Roman"/>
          <w:sz w:val="24"/>
          <w:szCs w:val="24"/>
        </w:rPr>
        <w:tab/>
      </w:r>
      <w:r w:rsidRPr="00D75F59">
        <w:rPr>
          <w:rFonts w:ascii="Times New Roman" w:hAnsi="Times New Roman" w:cs="Times New Roman"/>
          <w:sz w:val="24"/>
          <w:szCs w:val="24"/>
        </w:rPr>
        <w:tab/>
      </w:r>
      <w:r w:rsidRPr="00D75F59">
        <w:rPr>
          <w:rFonts w:ascii="Times New Roman" w:hAnsi="Times New Roman" w:cs="Times New Roman"/>
          <w:sz w:val="24"/>
          <w:szCs w:val="24"/>
        </w:rPr>
        <w:tab/>
        <w:t xml:space="preserve">    Краснозерского района</w:t>
      </w:r>
    </w:p>
    <w:p w:rsidR="00D75F59" w:rsidRPr="00D75F59" w:rsidRDefault="00D75F59" w:rsidP="00D75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ab/>
      </w:r>
      <w:r w:rsidRPr="00D75F59">
        <w:rPr>
          <w:rFonts w:ascii="Times New Roman" w:hAnsi="Times New Roman" w:cs="Times New Roman"/>
          <w:sz w:val="24"/>
          <w:szCs w:val="24"/>
        </w:rPr>
        <w:tab/>
      </w:r>
      <w:r w:rsidRPr="00D75F59">
        <w:rPr>
          <w:rFonts w:ascii="Times New Roman" w:hAnsi="Times New Roman" w:cs="Times New Roman"/>
          <w:sz w:val="24"/>
          <w:szCs w:val="24"/>
        </w:rPr>
        <w:tab/>
      </w:r>
      <w:r w:rsidRPr="00D75F59">
        <w:rPr>
          <w:rFonts w:ascii="Times New Roman" w:hAnsi="Times New Roman" w:cs="Times New Roman"/>
          <w:sz w:val="24"/>
          <w:szCs w:val="24"/>
        </w:rPr>
        <w:tab/>
      </w:r>
      <w:r w:rsidRPr="00D75F59">
        <w:rPr>
          <w:rFonts w:ascii="Times New Roman" w:hAnsi="Times New Roman" w:cs="Times New Roman"/>
          <w:sz w:val="24"/>
          <w:szCs w:val="24"/>
        </w:rPr>
        <w:tab/>
      </w:r>
      <w:r w:rsidRPr="00D75F59">
        <w:rPr>
          <w:rFonts w:ascii="Times New Roman" w:hAnsi="Times New Roman" w:cs="Times New Roman"/>
          <w:sz w:val="24"/>
          <w:szCs w:val="24"/>
        </w:rPr>
        <w:tab/>
      </w:r>
      <w:r w:rsidRPr="00D75F59">
        <w:rPr>
          <w:rFonts w:ascii="Times New Roman" w:hAnsi="Times New Roman" w:cs="Times New Roman"/>
          <w:sz w:val="24"/>
          <w:szCs w:val="24"/>
        </w:rPr>
        <w:tab/>
        <w:t xml:space="preserve">     Новосибирской области</w:t>
      </w:r>
    </w:p>
    <w:p w:rsidR="00D75F59" w:rsidRPr="00D75F59" w:rsidRDefault="00D75F59" w:rsidP="00D75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____________________З.И.Биденко</w:t>
      </w:r>
    </w:p>
    <w:p w:rsidR="00D75F59" w:rsidRPr="00D75F59" w:rsidRDefault="00D75F59" w:rsidP="00D75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 xml:space="preserve">    </w:t>
      </w:r>
      <w:r w:rsidRPr="00D75F59">
        <w:rPr>
          <w:rFonts w:ascii="Times New Roman" w:hAnsi="Times New Roman" w:cs="Times New Roman"/>
          <w:sz w:val="24"/>
          <w:szCs w:val="24"/>
        </w:rPr>
        <w:tab/>
      </w:r>
      <w:r w:rsidRPr="00D75F5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__Т.Э.Симинюта</w:t>
      </w:r>
    </w:p>
    <w:p w:rsidR="00D75F59" w:rsidRDefault="00D75F59" w:rsidP="00D75F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5F59" w:rsidRPr="00D75F59" w:rsidRDefault="00D75F59" w:rsidP="00D75F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5F59">
        <w:rPr>
          <w:rFonts w:ascii="Times New Roman" w:hAnsi="Times New Roman" w:cs="Times New Roman"/>
          <w:b/>
          <w:bCs/>
          <w:sz w:val="24"/>
          <w:szCs w:val="24"/>
        </w:rPr>
        <w:t>ИНФОРМАЦИЯ ОБ ИТОГАХ СОЦИАЛЬНО- ЭКОНОМИЧЕСКОГО     РАЗВИТИЯ АКСЕНИХИНСКОГО  СЕЛЬСОВЕТА ЗА 2018 год.</w:t>
      </w:r>
    </w:p>
    <w:p w:rsidR="00D75F59" w:rsidRPr="00D75F59" w:rsidRDefault="00D75F59" w:rsidP="00D75F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На территории поселения созданы органы местного самоуправления, которые осуществляют свою деятельность на основании федеральных законов и местных нормативно-правовых актов.</w:t>
      </w:r>
    </w:p>
    <w:p w:rsidR="00D75F59" w:rsidRPr="00D75F59" w:rsidRDefault="00D75F59" w:rsidP="00D75F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Основным правовым актом является Устав  Аксенихинского сельсовета, в котором отражены все вопросы местного значения. Представительным органом является Совет депутатов Аксенихинского сельсовета, который состоит из 6 депутатов и осуществляет свои полномочия от имени населения.</w:t>
      </w:r>
    </w:p>
    <w:p w:rsidR="00D75F59" w:rsidRPr="00D75F59" w:rsidRDefault="00D75F59" w:rsidP="00D75F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Социально-экономическое развитие МО определяется социально-экономическим планом.</w:t>
      </w:r>
    </w:p>
    <w:p w:rsidR="00D75F59" w:rsidRPr="00D75F59" w:rsidRDefault="00D75F59" w:rsidP="00D75F59">
      <w:pPr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На территории администрации расположено два населенных пункта с.Аксениха и п.Ганино. Чмсленность населения по статистике составляет 534 человека . с.Аксениха 484 человека, п.Ганино 50 человек. По прописке зарегистрировано 697 человек. Зарегистрировано одно малое предприятие это МУП ЖКХ «Аксенихинский» количество работающих 10 человек. На территории работает: Аксенихинская СОШ работающих 20 человек, обучается 33 ребенка. Аксенихинский детский сад- работающих 10 человек, в среднем садик посещает 10-15 детей. МБУК «Аксенихинский КДЦ»-работающих 5 человек, работает два ФАПа в с.Аксениха и п.Ганино всего работающих 3 человека., администрация Совета 7 работающих и другие мелкие организации: почтовое отделение, узел связи, соц.защита, в торговле занято 6 человек.</w:t>
      </w:r>
    </w:p>
    <w:p w:rsidR="00D75F59" w:rsidRPr="00D75F59" w:rsidRDefault="00D75F59" w:rsidP="00D75F59">
      <w:pPr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На территории администрации зарегистрировано 230 пенсионеров, детей до 16 лет- 98 человек, трудоспособное население 327 человек, занято в экономике на территории поселения 73 человека. Работают в других населенных пунктах 136 человек. На территории администрации работы нет.</w:t>
      </w:r>
    </w:p>
    <w:p w:rsidR="00D75F59" w:rsidRPr="00D75F59" w:rsidRDefault="00D75F59" w:rsidP="00D75F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На территории администрации проживает 6 многодетных семей, 10 человек находятся на надомном обслуживании.  За год умерло – 7 человек, родилось  7 детей. В 20187 году снялись  с регистрационного учета 28 человек а прописались всего 6 человек.  Стоят на учете в Центре занятости 3 человека</w:t>
      </w:r>
    </w:p>
    <w:p w:rsidR="00D75F59" w:rsidRPr="00D75F59" w:rsidRDefault="00D75F59" w:rsidP="00D75F59">
      <w:pPr>
        <w:pStyle w:val="2"/>
        <w:shd w:val="clear" w:color="auto" w:fill="FFFFFF"/>
        <w:jc w:val="both"/>
        <w:rPr>
          <w:sz w:val="24"/>
          <w:szCs w:val="24"/>
        </w:rPr>
      </w:pPr>
      <w:r w:rsidRPr="00D75F59">
        <w:rPr>
          <w:b/>
          <w:sz w:val="24"/>
          <w:szCs w:val="24"/>
        </w:rPr>
        <w:t xml:space="preserve"> Сельскохозяйственных предприятий  на территории администрации нет. Определяющим звеном в сельском хозяйстве поселения в 2018 году и в прогнозируемом периоде является деятельность  личных подсобных хозяйств. </w:t>
      </w:r>
      <w:r w:rsidRPr="00D75F59">
        <w:rPr>
          <w:b/>
          <w:sz w:val="24"/>
          <w:szCs w:val="24"/>
        </w:rPr>
        <w:lastRenderedPageBreak/>
        <w:t xml:space="preserve">Молоко на территории администрации не закупается, идет только закуп мяса в 2018 году составило 6 тонн, поголовье скота с каждым годом уменьшается .Поголовье КРС составляет 100 голов в т.ч. коров 80., поголовье свиней 190 голов , но поголовье уменьшается, здесь сказывается отсутствие базового хозяйства, дорогие корма. В летний период увеличивается поголовье птицы. Жители закупают на выращивание для личных нужд гусей, утят, кур. Фермерских хозяйств на территории администрации нет. </w:t>
      </w:r>
    </w:p>
    <w:p w:rsidR="00D75F59" w:rsidRPr="00D75F59" w:rsidRDefault="00D75F59" w:rsidP="00D75F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 xml:space="preserve">  На территории администрации не ведется строительство жилья.</w:t>
      </w:r>
    </w:p>
    <w:p w:rsidR="00D75F59" w:rsidRPr="00D75F59" w:rsidRDefault="00D75F59" w:rsidP="00D75F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 xml:space="preserve">  Мероприятие проведенные в 2018 г. на территории МО  Аксенихинское</w:t>
      </w:r>
    </w:p>
    <w:p w:rsidR="00D75F59" w:rsidRPr="00D75F59" w:rsidRDefault="00D75F59" w:rsidP="00D75F59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75F59">
        <w:rPr>
          <w:rFonts w:ascii="Times New Roman" w:hAnsi="Times New Roman"/>
          <w:sz w:val="24"/>
          <w:szCs w:val="24"/>
        </w:rPr>
        <w:t>МУП ЖКХ проведен ремонт теплотрассы 160 метров, проведена новая теплотрасса к детскому саду 100 метров.</w:t>
      </w:r>
    </w:p>
    <w:p w:rsidR="00D75F59" w:rsidRPr="00D75F59" w:rsidRDefault="00D75F59" w:rsidP="00D75F59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75F59">
        <w:rPr>
          <w:rFonts w:ascii="Times New Roman" w:hAnsi="Times New Roman"/>
          <w:sz w:val="24"/>
          <w:szCs w:val="24"/>
        </w:rPr>
        <w:t>Оформление объектов в собственность: Водопровод в поселке Ганино,  водозаборная скважина в с.Аксениха, оформлены земельные участки под памятники : памятник Ленина и участникам ВОВ, земельные участки под переулки в количестве 4 штук.</w:t>
      </w:r>
    </w:p>
    <w:p w:rsidR="00D75F59" w:rsidRPr="00D75F59" w:rsidRDefault="00D75F59" w:rsidP="00D75F59">
      <w:pPr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3.Установка пешеходных переходов и знаков, павильон для высадки пассажиров</w:t>
      </w:r>
    </w:p>
    <w:p w:rsidR="00D75F59" w:rsidRPr="00D75F59" w:rsidRDefault="00D75F59" w:rsidP="00D75F59">
      <w:pPr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 xml:space="preserve"> 4. В 2018 году создано  три ТОСа</w:t>
      </w:r>
    </w:p>
    <w:p w:rsidR="00D75F59" w:rsidRPr="00D75F59" w:rsidRDefault="00D75F59" w:rsidP="00D75F59">
      <w:pPr>
        <w:jc w:val="both"/>
        <w:rPr>
          <w:rFonts w:ascii="Times New Roman" w:hAnsi="Times New Roman" w:cs="Times New Roman"/>
          <w:sz w:val="24"/>
          <w:szCs w:val="24"/>
        </w:rPr>
      </w:pPr>
      <w:r w:rsidRPr="00D75F59">
        <w:rPr>
          <w:rFonts w:ascii="Times New Roman" w:hAnsi="Times New Roman" w:cs="Times New Roman"/>
          <w:sz w:val="24"/>
          <w:szCs w:val="24"/>
        </w:rPr>
        <w:t>5.Установлена вышка сотовой связи МТС</w:t>
      </w:r>
    </w:p>
    <w:p w:rsidR="00D75F59" w:rsidRPr="00D75F59" w:rsidRDefault="00D75F59" w:rsidP="00D75F59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75F59">
        <w:rPr>
          <w:rFonts w:ascii="Times New Roman" w:hAnsi="Times New Roman"/>
          <w:sz w:val="24"/>
          <w:szCs w:val="24"/>
        </w:rPr>
        <w:t>Введен в строй новый ФАП в с.Аксениха.</w:t>
      </w:r>
    </w:p>
    <w:p w:rsidR="00D75F59" w:rsidRPr="00D75F59" w:rsidRDefault="00D75F59" w:rsidP="00D75F59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75F59">
        <w:rPr>
          <w:rFonts w:ascii="Times New Roman" w:hAnsi="Times New Roman"/>
          <w:sz w:val="24"/>
          <w:szCs w:val="24"/>
        </w:rPr>
        <w:t xml:space="preserve">Грейдеровка и выравнивание улиц по селу. Отсыпка шлаком 250м. по улицам села  Обкосы дорог.. </w:t>
      </w:r>
    </w:p>
    <w:p w:rsidR="00D75F59" w:rsidRPr="00D75F59" w:rsidRDefault="00D75F59" w:rsidP="00D75F59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75F59">
        <w:rPr>
          <w:rFonts w:ascii="Times New Roman" w:hAnsi="Times New Roman"/>
          <w:sz w:val="24"/>
          <w:szCs w:val="24"/>
        </w:rPr>
        <w:t>Буртовка свалки 4 раза</w:t>
      </w:r>
    </w:p>
    <w:p w:rsidR="00D75F59" w:rsidRPr="00D75F59" w:rsidRDefault="00D75F59" w:rsidP="00D75F59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75F59">
        <w:rPr>
          <w:rFonts w:ascii="Times New Roman" w:hAnsi="Times New Roman"/>
          <w:sz w:val="24"/>
          <w:szCs w:val="24"/>
        </w:rPr>
        <w:t>Косметический ремонт памятников и уборка прилегающих территорий</w:t>
      </w:r>
    </w:p>
    <w:p w:rsidR="00D75F59" w:rsidRPr="00D75F59" w:rsidRDefault="00D75F59" w:rsidP="00D75F59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75F59">
        <w:rPr>
          <w:rFonts w:ascii="Times New Roman" w:hAnsi="Times New Roman"/>
          <w:sz w:val="24"/>
          <w:szCs w:val="24"/>
        </w:rPr>
        <w:t xml:space="preserve">Субботники на территории сельского кладбища </w:t>
      </w:r>
    </w:p>
    <w:p w:rsidR="00D75F59" w:rsidRPr="00D75F59" w:rsidRDefault="00D75F59" w:rsidP="00D75F59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75F59">
        <w:rPr>
          <w:rFonts w:ascii="Times New Roman" w:hAnsi="Times New Roman"/>
          <w:sz w:val="24"/>
          <w:szCs w:val="24"/>
        </w:rPr>
        <w:t>Сходы граждан   (2 схода) в основном вопросы благоустройства, пожарной безопасности, пастьба скота в ЛПХ.</w:t>
      </w:r>
    </w:p>
    <w:p w:rsidR="00D75F59" w:rsidRPr="00D75F59" w:rsidRDefault="00D75F59" w:rsidP="00D75F59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75F59">
        <w:rPr>
          <w:rFonts w:ascii="Times New Roman" w:hAnsi="Times New Roman"/>
          <w:sz w:val="24"/>
          <w:szCs w:val="24"/>
        </w:rPr>
        <w:t>Культурные мероприятия: . На каждый праздник  23 февраля, 8 марта, День матери,  Новый год,  День Победы готовятся большие праздничные концерты.</w:t>
      </w:r>
    </w:p>
    <w:p w:rsidR="00D75F59" w:rsidRPr="00D75F59" w:rsidRDefault="00D75F59" w:rsidP="00D75F59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75F59">
        <w:rPr>
          <w:rFonts w:ascii="Times New Roman" w:hAnsi="Times New Roman"/>
          <w:sz w:val="24"/>
          <w:szCs w:val="24"/>
        </w:rPr>
        <w:t>Участие в районных спортивных мероприятиях, особенно в спартакиаде пенсионеров.</w:t>
      </w:r>
    </w:p>
    <w:p w:rsidR="00D75F59" w:rsidRPr="00D75F59" w:rsidRDefault="00D75F59" w:rsidP="00D75F59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75F59">
        <w:rPr>
          <w:rFonts w:ascii="Times New Roman" w:hAnsi="Times New Roman"/>
          <w:sz w:val="24"/>
          <w:szCs w:val="24"/>
        </w:rPr>
        <w:t>В Аксенихинской школе заменены 5 окон  на пластиковые.</w:t>
      </w:r>
    </w:p>
    <w:p w:rsidR="00D75F59" w:rsidRPr="00D75F59" w:rsidRDefault="00D75F59" w:rsidP="00D75F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3C7F" w:rsidRPr="002A23B6" w:rsidRDefault="001C3C7F" w:rsidP="001C3C7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A23B6">
        <w:rPr>
          <w:rFonts w:ascii="Times New Roman" w:hAnsi="Times New Roman" w:cs="Times New Roman"/>
          <w:sz w:val="20"/>
          <w:szCs w:val="20"/>
        </w:rPr>
        <w:t xml:space="preserve">СОВЕТ  ДЕПУТАТОВ </w:t>
      </w:r>
      <w:r w:rsidR="00D75F59">
        <w:rPr>
          <w:rFonts w:ascii="Times New Roman" w:hAnsi="Times New Roman" w:cs="Times New Roman"/>
          <w:sz w:val="20"/>
          <w:szCs w:val="20"/>
        </w:rPr>
        <w:t xml:space="preserve"> </w:t>
      </w:r>
      <w:r w:rsidRPr="002A23B6">
        <w:rPr>
          <w:rFonts w:ascii="Times New Roman" w:hAnsi="Times New Roman" w:cs="Times New Roman"/>
          <w:sz w:val="20"/>
          <w:szCs w:val="20"/>
        </w:rPr>
        <w:t>АКСЕНИХИНСКОГО СЕЛЬСОВЕТА</w:t>
      </w:r>
    </w:p>
    <w:p w:rsidR="001C3C7F" w:rsidRPr="002A23B6" w:rsidRDefault="001C3C7F" w:rsidP="001C3C7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A23B6">
        <w:rPr>
          <w:rFonts w:ascii="Times New Roman" w:hAnsi="Times New Roman" w:cs="Times New Roman"/>
          <w:sz w:val="20"/>
          <w:szCs w:val="20"/>
        </w:rPr>
        <w:t xml:space="preserve">  КРАСНОЗЕРСКОГО РАЙОНА НОВОСИБИРСКОЙ  ОБЛАСТИ</w:t>
      </w:r>
    </w:p>
    <w:p w:rsidR="001C3C7F" w:rsidRPr="002A23B6" w:rsidRDefault="001C3C7F" w:rsidP="001C3C7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A23B6">
        <w:rPr>
          <w:rFonts w:ascii="Times New Roman" w:hAnsi="Times New Roman" w:cs="Times New Roman"/>
          <w:sz w:val="20"/>
          <w:szCs w:val="20"/>
        </w:rPr>
        <w:t>(пятого созыва)</w:t>
      </w:r>
    </w:p>
    <w:p w:rsidR="001C3C7F" w:rsidRPr="002A23B6" w:rsidRDefault="001C3C7F" w:rsidP="001C3C7F">
      <w:pPr>
        <w:pStyle w:val="1"/>
        <w:jc w:val="center"/>
        <w:rPr>
          <w:rFonts w:ascii="Times New Roman" w:hAnsi="Times New Roman" w:cs="Times New Roman"/>
          <w:sz w:val="20"/>
          <w:szCs w:val="20"/>
        </w:rPr>
      </w:pPr>
      <w:r w:rsidRPr="002A23B6">
        <w:rPr>
          <w:rFonts w:ascii="Times New Roman" w:hAnsi="Times New Roman" w:cs="Times New Roman"/>
          <w:b w:val="0"/>
          <w:sz w:val="20"/>
          <w:szCs w:val="20"/>
        </w:rPr>
        <w:t>РЕШЕНИЕ</w:t>
      </w:r>
    </w:p>
    <w:p w:rsidR="001C3C7F" w:rsidRPr="002A23B6" w:rsidRDefault="001C3C7F" w:rsidP="001C3C7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A23B6">
        <w:rPr>
          <w:rFonts w:ascii="Times New Roman" w:hAnsi="Times New Roman" w:cs="Times New Roman"/>
          <w:sz w:val="20"/>
          <w:szCs w:val="20"/>
        </w:rPr>
        <w:t>Сорок седьмой сессии</w:t>
      </w:r>
    </w:p>
    <w:p w:rsidR="001C3C7F" w:rsidRPr="002A23B6" w:rsidRDefault="001C3C7F" w:rsidP="001C3C7F">
      <w:pPr>
        <w:pStyle w:val="a8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1C3C7F" w:rsidRPr="002A23B6" w:rsidRDefault="001C3C7F" w:rsidP="001C3C7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23B6">
        <w:rPr>
          <w:rFonts w:ascii="Times New Roman" w:hAnsi="Times New Roman" w:cs="Times New Roman"/>
          <w:sz w:val="20"/>
          <w:szCs w:val="20"/>
        </w:rPr>
        <w:t xml:space="preserve">От 26.02.2019 года                 </w:t>
      </w:r>
      <w:r w:rsidR="002A23B6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2A23B6">
        <w:rPr>
          <w:rFonts w:ascii="Times New Roman" w:hAnsi="Times New Roman" w:cs="Times New Roman"/>
          <w:sz w:val="20"/>
          <w:szCs w:val="20"/>
        </w:rPr>
        <w:t xml:space="preserve">     с.Аксениха                                   № 47/2                                                                                   </w:t>
      </w:r>
    </w:p>
    <w:p w:rsidR="001C3C7F" w:rsidRPr="002A23B6" w:rsidRDefault="001C3C7F" w:rsidP="001C3C7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C3C7F" w:rsidRPr="002A23B6" w:rsidRDefault="001C3C7F" w:rsidP="001C3C7F">
      <w:pPr>
        <w:suppressAutoHyphens/>
        <w:ind w:right="-2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2A23B6">
        <w:rPr>
          <w:rFonts w:ascii="Times New Roman" w:hAnsi="Times New Roman" w:cs="Times New Roman"/>
          <w:sz w:val="20"/>
          <w:szCs w:val="20"/>
          <w:lang w:eastAsia="ar-SA"/>
        </w:rPr>
        <w:t>О назначении публичных слушаний по проекту решения Совета депутатов Аксенихинского сельсовета Краснозерского района Новосибирской области «</w:t>
      </w:r>
      <w:r w:rsidRPr="002A23B6">
        <w:rPr>
          <w:rFonts w:ascii="Times New Roman" w:hAnsi="Times New Roman" w:cs="Times New Roman"/>
          <w:sz w:val="20"/>
          <w:szCs w:val="20"/>
        </w:rPr>
        <w:t>О внесении изменений и дополнений</w:t>
      </w:r>
      <w:r w:rsidRPr="002A23B6">
        <w:rPr>
          <w:rFonts w:ascii="Times New Roman" w:hAnsi="Times New Roman" w:cs="Times New Roman"/>
          <w:sz w:val="20"/>
          <w:szCs w:val="20"/>
          <w:lang w:eastAsia="ar-SA"/>
        </w:rPr>
        <w:t xml:space="preserve"> в Устав Аксенихинского сельсовета Краснозерского района  Новосибирской области»</w:t>
      </w:r>
    </w:p>
    <w:p w:rsidR="001C3C7F" w:rsidRPr="002A23B6" w:rsidRDefault="001C3C7F" w:rsidP="001C3C7F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A23B6">
        <w:rPr>
          <w:rFonts w:ascii="Times New Roman" w:hAnsi="Times New Roman" w:cs="Times New Roman"/>
          <w:sz w:val="20"/>
          <w:szCs w:val="20"/>
        </w:rPr>
        <w:lastRenderedPageBreak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2A23B6">
        <w:rPr>
          <w:rFonts w:ascii="Times New Roman" w:hAnsi="Times New Roman" w:cs="Times New Roman"/>
          <w:sz w:val="20"/>
          <w:szCs w:val="20"/>
          <w:lang w:eastAsia="ar-SA"/>
        </w:rPr>
        <w:t xml:space="preserve">Уставом   Аксенихинского сельсовета Краснозерского района Новосибирской области, </w:t>
      </w:r>
      <w:r w:rsidRPr="002A23B6">
        <w:rPr>
          <w:rFonts w:ascii="Times New Roman" w:hAnsi="Times New Roman" w:cs="Times New Roman"/>
          <w:sz w:val="20"/>
          <w:szCs w:val="20"/>
        </w:rPr>
        <w:t xml:space="preserve">Положением «О порядке организации и проведения публичных слушаний в  Аксенихинском сельсовете Краснозерского района и участия в них граждан», утвержденным решением сорок третьей сессии Совета депутатов Аксенихинского сельсовета Краснозерского района Новосибирской области от 05.10.2018 года , </w:t>
      </w:r>
      <w:r w:rsidRPr="002A23B6">
        <w:rPr>
          <w:rFonts w:ascii="Times New Roman" w:hAnsi="Times New Roman" w:cs="Times New Roman"/>
          <w:sz w:val="20"/>
          <w:szCs w:val="20"/>
          <w:lang w:eastAsia="ar-SA"/>
        </w:rPr>
        <w:t>Совет депутатов  Аксенихинского сельсовета Краснозерского района Новосибирской области  РЕШИЛ:</w:t>
      </w:r>
    </w:p>
    <w:p w:rsidR="001C3C7F" w:rsidRPr="002A23B6" w:rsidRDefault="001C3C7F" w:rsidP="001C3C7F">
      <w:pPr>
        <w:suppressAutoHyphens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2A23B6">
        <w:rPr>
          <w:rFonts w:ascii="Times New Roman" w:hAnsi="Times New Roman" w:cs="Times New Roman"/>
          <w:sz w:val="20"/>
          <w:szCs w:val="20"/>
        </w:rPr>
        <w:t xml:space="preserve">1. Вынести на публичные слушания для обсуждения с участием жителей проект </w:t>
      </w:r>
      <w:r w:rsidRPr="002A23B6">
        <w:rPr>
          <w:rFonts w:ascii="Times New Roman" w:hAnsi="Times New Roman" w:cs="Times New Roman"/>
          <w:sz w:val="20"/>
          <w:szCs w:val="20"/>
          <w:lang w:eastAsia="ar-SA"/>
        </w:rPr>
        <w:t xml:space="preserve">решения Совета депутатов  Аксенихинского сельсовета Краснозерского района  Новосибирской области </w:t>
      </w:r>
      <w:r w:rsidRPr="002A23B6">
        <w:rPr>
          <w:rFonts w:ascii="Times New Roman" w:hAnsi="Times New Roman" w:cs="Times New Roman"/>
          <w:sz w:val="20"/>
          <w:szCs w:val="20"/>
        </w:rPr>
        <w:t xml:space="preserve">о внесении изменений и дополнений </w:t>
      </w:r>
      <w:r w:rsidRPr="002A23B6">
        <w:rPr>
          <w:rFonts w:ascii="Times New Roman" w:hAnsi="Times New Roman" w:cs="Times New Roman"/>
          <w:sz w:val="20"/>
          <w:szCs w:val="20"/>
          <w:lang w:eastAsia="ar-SA"/>
        </w:rPr>
        <w:t xml:space="preserve">в Устав  Аксенихинского сельсовета Краснозерского района  Новосибирской области, </w:t>
      </w:r>
      <w:r w:rsidRPr="002A23B6">
        <w:rPr>
          <w:rFonts w:ascii="Times New Roman" w:hAnsi="Times New Roman" w:cs="Times New Roman"/>
          <w:sz w:val="20"/>
          <w:szCs w:val="20"/>
        </w:rPr>
        <w:t>согласно приложению.</w:t>
      </w:r>
    </w:p>
    <w:p w:rsidR="001C3C7F" w:rsidRPr="002A23B6" w:rsidRDefault="001C3C7F" w:rsidP="001C3C7F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2A23B6">
        <w:rPr>
          <w:rFonts w:ascii="Times New Roman" w:hAnsi="Times New Roman" w:cs="Times New Roman"/>
          <w:sz w:val="20"/>
          <w:szCs w:val="20"/>
        </w:rPr>
        <w:t>2. Назначить проведение публичных слушаний по проекту решения Совета депутатов  Аксенихинского сельсовета Краснозерского района Новосибирской области на 05.03.2019 г. в 15 ч. 00 мин. в  администрации  Аксенихинского сельсовета Краснозерского района Новосибирской области.</w:t>
      </w:r>
    </w:p>
    <w:p w:rsidR="001C3C7F" w:rsidRPr="002A23B6" w:rsidRDefault="001C3C7F" w:rsidP="001C3C7F">
      <w:pPr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2A23B6">
        <w:rPr>
          <w:rFonts w:ascii="Times New Roman" w:hAnsi="Times New Roman" w:cs="Times New Roman"/>
          <w:sz w:val="20"/>
          <w:szCs w:val="20"/>
        </w:rPr>
        <w:t xml:space="preserve">3. </w:t>
      </w:r>
      <w:r w:rsidRPr="002A23B6">
        <w:rPr>
          <w:rFonts w:ascii="Times New Roman" w:hAnsi="Times New Roman" w:cs="Times New Roman"/>
          <w:sz w:val="20"/>
          <w:szCs w:val="20"/>
          <w:lang w:eastAsia="ar-SA"/>
        </w:rPr>
        <w:t>Опубликовать настоящее решение в периодическом печатном издании «Бюллетень органов местного самоуправления  Аксенихинского сельсовета Краснозерского района Новосибирской области».</w:t>
      </w:r>
    </w:p>
    <w:p w:rsidR="001C3C7F" w:rsidRPr="002A23B6" w:rsidRDefault="001C3C7F" w:rsidP="001C3C7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23B6">
        <w:rPr>
          <w:rFonts w:ascii="Times New Roman" w:hAnsi="Times New Roman" w:cs="Times New Roman"/>
          <w:sz w:val="20"/>
          <w:szCs w:val="20"/>
        </w:rPr>
        <w:t xml:space="preserve">4. Настоящее Решение вступает в силу после его официального опубликования.  </w:t>
      </w:r>
    </w:p>
    <w:p w:rsidR="001C3C7F" w:rsidRPr="002A23B6" w:rsidRDefault="001C3C7F" w:rsidP="001C3C7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C3C7F" w:rsidRPr="002A23B6" w:rsidRDefault="001C3C7F" w:rsidP="001C3C7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23B6">
        <w:rPr>
          <w:rFonts w:ascii="Times New Roman" w:hAnsi="Times New Roman" w:cs="Times New Roman"/>
          <w:sz w:val="20"/>
          <w:szCs w:val="20"/>
        </w:rPr>
        <w:t>5. Контроль за исполнением настоящего Решения возложить на главу  Аксенихинского сельсовета Краснозерского района Новосибирской области.</w:t>
      </w:r>
    </w:p>
    <w:p w:rsidR="001C3C7F" w:rsidRPr="002A23B6" w:rsidRDefault="002A23B6" w:rsidP="001C3C7F">
      <w:pPr>
        <w:suppressAutoHyphens/>
        <w:autoSpaceDE w:val="0"/>
        <w:ind w:left="-284" w:right="-284" w:firstLine="568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 Глава Аксенихинского сельсовета                                                  З.И.Биденко</w:t>
      </w:r>
    </w:p>
    <w:tbl>
      <w:tblPr>
        <w:tblW w:w="10035" w:type="dxa"/>
        <w:tblInd w:w="-123" w:type="dxa"/>
        <w:tblLook w:val="04A0"/>
      </w:tblPr>
      <w:tblGrid>
        <w:gridCol w:w="4530"/>
        <w:gridCol w:w="5505"/>
      </w:tblGrid>
      <w:tr w:rsidR="001C3C7F" w:rsidRPr="002A23B6" w:rsidTr="001C3C7F">
        <w:trPr>
          <w:trHeight w:val="2115"/>
        </w:trPr>
        <w:tc>
          <w:tcPr>
            <w:tcW w:w="4530" w:type="dxa"/>
          </w:tcPr>
          <w:p w:rsidR="001C3C7F" w:rsidRPr="002A23B6" w:rsidRDefault="001C3C7F" w:rsidP="002A23B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</w:tcPr>
          <w:p w:rsidR="001C3C7F" w:rsidRPr="002A23B6" w:rsidRDefault="001C3C7F">
            <w:pPr>
              <w:spacing w:after="0" w:line="252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2C5416" w:rsidRPr="002A23B6" w:rsidRDefault="002C5416" w:rsidP="002C541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7617F" w:rsidRPr="002A23B6" w:rsidRDefault="002A23B6" w:rsidP="00F7617F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ad"/>
          <w:rFonts w:ascii="Times New Roman" w:eastAsia="Calibri" w:hAnsi="Times New Roman"/>
          <w:b/>
          <w:color w:val="auto"/>
          <w:sz w:val="28"/>
          <w:szCs w:val="28"/>
        </w:rPr>
        <w:t xml:space="preserve">                              </w:t>
      </w:r>
      <w:r w:rsidR="00F7617F" w:rsidRPr="002A23B6">
        <w:rPr>
          <w:rStyle w:val="ad"/>
          <w:rFonts w:ascii="Times New Roman" w:eastAsia="Calibri" w:hAnsi="Times New Roman"/>
          <w:b/>
          <w:color w:val="auto"/>
          <w:sz w:val="28"/>
          <w:szCs w:val="28"/>
        </w:rPr>
        <w:t>Выезжать на лед небезопасно.</w:t>
      </w:r>
      <w:r w:rsidR="00F7617F" w:rsidRPr="002A23B6">
        <w:rPr>
          <w:rStyle w:val="ad"/>
          <w:rFonts w:ascii="Times New Roman" w:eastAsia="Calibri" w:hAnsi="Times New Roman"/>
          <w:b/>
          <w:color w:val="auto"/>
          <w:sz w:val="28"/>
          <w:szCs w:val="28"/>
        </w:rPr>
        <w:br/>
      </w:r>
      <w:r w:rsidR="00F7617F" w:rsidRPr="002A23B6">
        <w:rPr>
          <w:rFonts w:ascii="Times New Roman" w:hAnsi="Times New Roman" w:cs="Times New Roman"/>
          <w:sz w:val="20"/>
          <w:szCs w:val="20"/>
        </w:rPr>
        <w:t>Выезд на лед, вне зоны оборудованных ледовых переправ запрещен. И если, при условии крайней необходимости, вы все же решились на столь рискованный поступок, то существуют некоторые правила перемещения по льду на автомобиле. </w:t>
      </w:r>
      <w:r w:rsidR="00F7617F" w:rsidRPr="002A23B6">
        <w:rPr>
          <w:rFonts w:ascii="Times New Roman" w:hAnsi="Times New Roman" w:cs="Times New Roman"/>
          <w:sz w:val="20"/>
          <w:szCs w:val="20"/>
        </w:rPr>
        <w:br/>
        <w:t>Правил несколько:</w:t>
      </w:r>
      <w:r w:rsidR="00F7617F" w:rsidRPr="002A23B6">
        <w:rPr>
          <w:rFonts w:ascii="Times New Roman" w:hAnsi="Times New Roman" w:cs="Times New Roman"/>
          <w:sz w:val="20"/>
          <w:szCs w:val="20"/>
        </w:rPr>
        <w:br/>
      </w:r>
      <w:r w:rsidR="00F7617F" w:rsidRPr="002A23B6">
        <w:rPr>
          <w:rStyle w:val="10"/>
          <w:rFonts w:ascii="Times New Roman" w:eastAsia="Calibri" w:hAnsi="Times New Roman" w:cs="Times New Roman"/>
          <w:sz w:val="20"/>
          <w:szCs w:val="20"/>
        </w:rPr>
        <w:t>*Никогда не надо ехать по чужой колее</w:t>
      </w:r>
      <w:r w:rsidR="00F7617F" w:rsidRPr="002A23B6">
        <w:rPr>
          <w:rFonts w:ascii="Times New Roman" w:hAnsi="Times New Roman" w:cs="Times New Roman"/>
          <w:sz w:val="20"/>
          <w:szCs w:val="20"/>
        </w:rPr>
        <w:t>. На льду частенько образуются трещины, они не прямолинейны и подмерзают за день - два, но образуются своего рода языки, зоны ослабленного льда. Первая или сто первая машина, идущая перед вами по колее, ломает такой язык, но сама пролетает его, и это уже ваша доля.</w:t>
      </w:r>
      <w:r w:rsidR="00F7617F" w:rsidRPr="002A23B6">
        <w:rPr>
          <w:rFonts w:ascii="Times New Roman" w:hAnsi="Times New Roman" w:cs="Times New Roman"/>
          <w:sz w:val="20"/>
          <w:szCs w:val="20"/>
        </w:rPr>
        <w:br/>
        <w:t>*</w:t>
      </w:r>
      <w:r w:rsidR="00F7617F" w:rsidRPr="002A23B6">
        <w:rPr>
          <w:rStyle w:val="10"/>
          <w:rFonts w:ascii="Times New Roman" w:eastAsia="Calibri" w:hAnsi="Times New Roman" w:cs="Times New Roman"/>
          <w:sz w:val="20"/>
          <w:szCs w:val="20"/>
        </w:rPr>
        <w:t>Лед всегда неоднороден по своей толщине</w:t>
      </w:r>
      <w:r w:rsidR="00F7617F" w:rsidRPr="002A23B6">
        <w:rPr>
          <w:rFonts w:ascii="Times New Roman" w:hAnsi="Times New Roman" w:cs="Times New Roman"/>
          <w:sz w:val="20"/>
          <w:szCs w:val="20"/>
        </w:rPr>
        <w:t>, там, где дно неровное и есть тяга - теплая донная вода истончает лед своеобразными пятаками. Эти опасные места надо просто знать, то есть кататься по ледяному полю не от кучи к куче, а обдуманно. Если вы все-таки попали на опасный участок льда, пробурите серию лунок и промерьте лед по предполагаемому маршруту.</w:t>
      </w:r>
      <w:r w:rsidR="00F7617F" w:rsidRPr="002A23B6">
        <w:rPr>
          <w:rFonts w:ascii="Times New Roman" w:hAnsi="Times New Roman" w:cs="Times New Roman"/>
          <w:sz w:val="20"/>
          <w:szCs w:val="20"/>
        </w:rPr>
        <w:br/>
      </w:r>
      <w:r w:rsidR="00F7617F" w:rsidRPr="002A23B6">
        <w:rPr>
          <w:rStyle w:val="10"/>
          <w:rFonts w:ascii="Times New Roman" w:eastAsia="Calibri" w:hAnsi="Times New Roman" w:cs="Times New Roman"/>
          <w:sz w:val="20"/>
          <w:szCs w:val="20"/>
        </w:rPr>
        <w:t>*Всегда "слушайте" лед</w:t>
      </w:r>
      <w:r w:rsidR="00F7617F" w:rsidRPr="002A23B6">
        <w:rPr>
          <w:rFonts w:ascii="Times New Roman" w:hAnsi="Times New Roman" w:cs="Times New Roman"/>
          <w:sz w:val="20"/>
          <w:szCs w:val="20"/>
        </w:rPr>
        <w:t>, под машиной он всегда гудит, есть гул не правильный, издаваемый льдом, испытывающим критическую нагрузку. Дело это субъективное, но проще остановиться и пробурить, померить лед. К слову - лед в 30см смело держит легковушку.</w:t>
      </w:r>
      <w:r w:rsidR="00F7617F" w:rsidRPr="002A23B6">
        <w:rPr>
          <w:rFonts w:ascii="Times New Roman" w:hAnsi="Times New Roman" w:cs="Times New Roman"/>
          <w:sz w:val="20"/>
          <w:szCs w:val="20"/>
        </w:rPr>
        <w:br/>
        <w:t>*</w:t>
      </w:r>
      <w:r w:rsidR="00F7617F" w:rsidRPr="002A23B6">
        <w:rPr>
          <w:rStyle w:val="10"/>
          <w:rFonts w:ascii="Times New Roman" w:eastAsia="Calibri" w:hAnsi="Times New Roman" w:cs="Times New Roman"/>
          <w:sz w:val="20"/>
          <w:szCs w:val="20"/>
        </w:rPr>
        <w:t>Не возите с собой пьяных друзей</w:t>
      </w:r>
      <w:r w:rsidR="00F7617F" w:rsidRPr="002A23B6">
        <w:rPr>
          <w:rFonts w:ascii="Times New Roman" w:hAnsi="Times New Roman" w:cs="Times New Roman"/>
          <w:sz w:val="20"/>
          <w:szCs w:val="20"/>
        </w:rPr>
        <w:t>, если рыбалка с ездой по льду - выпивать только на берегу, после рыбалки.</w:t>
      </w:r>
      <w:r w:rsidR="00F7617F" w:rsidRPr="002A23B6">
        <w:rPr>
          <w:rFonts w:ascii="Times New Roman" w:hAnsi="Times New Roman" w:cs="Times New Roman"/>
          <w:sz w:val="20"/>
          <w:szCs w:val="20"/>
        </w:rPr>
        <w:br/>
      </w:r>
      <w:r w:rsidR="00F7617F" w:rsidRPr="002A23B6">
        <w:rPr>
          <w:rStyle w:val="10"/>
          <w:rFonts w:ascii="Times New Roman" w:eastAsia="Calibri" w:hAnsi="Times New Roman" w:cs="Times New Roman"/>
          <w:sz w:val="20"/>
          <w:szCs w:val="20"/>
        </w:rPr>
        <w:t>*Если вы передвигаетесь на двух дверном автомобиле и вам страшно</w:t>
      </w:r>
      <w:r w:rsidR="00F7617F" w:rsidRPr="002A23B6">
        <w:rPr>
          <w:rFonts w:ascii="Times New Roman" w:hAnsi="Times New Roman" w:cs="Times New Roman"/>
          <w:sz w:val="20"/>
          <w:szCs w:val="20"/>
        </w:rPr>
        <w:t> (бывает и так если в машине больше двух человек, а двери всего две), откройте багажник и пусть на его край сядет третий-четвертый пассажир, ноги свисают, не страшно, за то есть ответственность за жизнь пассажира.</w:t>
      </w:r>
      <w:r w:rsidR="00F7617F" w:rsidRPr="002A23B6">
        <w:rPr>
          <w:rFonts w:ascii="Times New Roman" w:hAnsi="Times New Roman" w:cs="Times New Roman"/>
          <w:sz w:val="20"/>
          <w:szCs w:val="20"/>
        </w:rPr>
        <w:br/>
      </w:r>
      <w:r w:rsidR="00F7617F" w:rsidRPr="002A23B6">
        <w:rPr>
          <w:rStyle w:val="10"/>
          <w:rFonts w:ascii="Times New Roman" w:eastAsia="Calibri" w:hAnsi="Times New Roman" w:cs="Times New Roman"/>
          <w:sz w:val="20"/>
          <w:szCs w:val="20"/>
        </w:rPr>
        <w:t>*Первый враг водителя на льду - это снежный буран</w:t>
      </w:r>
      <w:r w:rsidR="00F7617F" w:rsidRPr="002A23B6">
        <w:rPr>
          <w:rFonts w:ascii="Times New Roman" w:hAnsi="Times New Roman" w:cs="Times New Roman"/>
          <w:sz w:val="20"/>
          <w:szCs w:val="20"/>
        </w:rPr>
        <w:t xml:space="preserve">, следы на льду заметает мгновенно, можно потерять </w:t>
      </w:r>
      <w:r w:rsidR="00F7617F" w:rsidRPr="002A23B6">
        <w:rPr>
          <w:rFonts w:ascii="Times New Roman" w:hAnsi="Times New Roman" w:cs="Times New Roman"/>
          <w:sz w:val="20"/>
          <w:szCs w:val="20"/>
        </w:rPr>
        <w:lastRenderedPageBreak/>
        <w:t>дорогу, залететь в торосы, или перемет из снега, нужна лопата, веревка, и готовность копать - толкать до посинения.</w:t>
      </w:r>
      <w:r w:rsidR="00F7617F" w:rsidRPr="002A23B6">
        <w:rPr>
          <w:rFonts w:ascii="Times New Roman" w:hAnsi="Times New Roman" w:cs="Times New Roman"/>
          <w:sz w:val="20"/>
          <w:szCs w:val="20"/>
        </w:rPr>
        <w:br/>
      </w:r>
      <w:r w:rsidR="00F7617F" w:rsidRPr="002A23B6">
        <w:rPr>
          <w:rFonts w:ascii="Times New Roman" w:hAnsi="Times New Roman" w:cs="Times New Roman"/>
          <w:sz w:val="20"/>
          <w:szCs w:val="20"/>
        </w:rPr>
        <w:br/>
        <w:t>Для выездов на лед можно определить основные критерия рыбаков и их транспортных средств: 1. Авто-спец средства для бездорожья (УАЗ, НИВЫ и др. ДЖИПЫ)  2. Легковые автомобили    3. Снегоходы, мотосани и прочее.</w:t>
      </w:r>
      <w:r w:rsidR="00F7617F" w:rsidRPr="002A23B6">
        <w:rPr>
          <w:rFonts w:ascii="Times New Roman" w:hAnsi="Times New Roman" w:cs="Times New Roman"/>
          <w:sz w:val="20"/>
          <w:szCs w:val="20"/>
        </w:rPr>
        <w:br/>
      </w:r>
      <w:r w:rsidR="00F7617F" w:rsidRPr="002A23B6">
        <w:rPr>
          <w:rStyle w:val="10"/>
          <w:rFonts w:ascii="Times New Roman" w:eastAsia="Calibri" w:hAnsi="Times New Roman" w:cs="Times New Roman"/>
          <w:sz w:val="20"/>
          <w:szCs w:val="20"/>
        </w:rPr>
        <w:t>Первые</w:t>
      </w:r>
      <w:r w:rsidR="00F7617F" w:rsidRPr="002A23B6">
        <w:rPr>
          <w:rFonts w:ascii="Times New Roman" w:hAnsi="Times New Roman" w:cs="Times New Roman"/>
          <w:sz w:val="20"/>
          <w:szCs w:val="20"/>
        </w:rPr>
        <w:t xml:space="preserve"> - самые тяжелые по весу и соответственно самые опасные в зимний период. Выезд на лед на таких машинах сопряжен с серьезной опасностью, даже если в целом на водоеме стоит устойчивый ледовый ковер, то при сбросе или при подъеме воды, т.е. в связи с изменением ледовой ситуации возможны появления трещин и полыней, как правило, они и становятся виновниками трагедий на льду. Для таких средств передвижения необходимо иметь обязательно пару широких досок, прочный трос , большой длины (желательно стальной), навигатор с лоцией, компас, и опытного штурмана с хорошим зрением, при передвижении, двери должны быть приоткрыты и задний выход доступен в случае экстренной ситуации. Передвижение таких средств обязательно должно происходить группами по 4-5 автомашин! Это очень важно, провалившись передним мостом в трещину, но благодаря следующим за вами автомобилям будет возможность выбраться из нее с наименьшими потерями, быстро зацепив тросом и вытянув медленно проседающую машину!      Движение группой необходимо еще и потому, что быстро переметающую дорогу порой бывает плохо видно и часто приходится пробиваться, соответственно увеличивается расход топлива и усталость водителя и штурмана, поэтому необходима смена ведущего группы!                                                                                  Важно в такой группе иметь дружеские отношения между членами команды, знать номера телефонов, рыболовные пристрастия. При выдвижении  в район лова, необходимо быть в визуальном контакте с членами своей команды, в случае необходимости придти на помощь, или в кратчайшие сроки всех собрать: для поиска рыбы или с целью эвакуации, в связи с изменением погодных условий!  Все члены команды должны понимать серьезность положения и действовать слаженно в сложных ситуациях, подчиняясь дисциплине и под руководством опытного рыбака (штурмана, как угодно).                                                                Если, не дай Бог, машина попала в промоину или трещину, немедленно открывайте на полную ширину двери и покидайте машину, держа под контролем ситуацию и всегда стараясь помочь другим!                                                                                   Машина погружается (если попала в трещину и лед расходится) около 2 минут.     Если в полынью, то быстрее - около 30 сек. В этой ситуации отплывайте максимально дальше от машины!                                                                                       </w:t>
      </w:r>
      <w:r w:rsidR="00F7617F" w:rsidRPr="002A23B6">
        <w:rPr>
          <w:rStyle w:val="ad"/>
          <w:rFonts w:ascii="Times New Roman" w:eastAsia="Calibri" w:hAnsi="Times New Roman"/>
          <w:sz w:val="20"/>
          <w:szCs w:val="20"/>
        </w:rPr>
        <w:t>При правильной и спокойной эвакуации наверняка можно избежать жертв.</w:t>
      </w:r>
      <w:r w:rsidR="00F7617F" w:rsidRPr="002A23B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F7617F" w:rsidRPr="002A23B6" w:rsidRDefault="00F7617F" w:rsidP="00F7617F">
      <w:pPr>
        <w:jc w:val="both"/>
        <w:rPr>
          <w:rStyle w:val="ae"/>
          <w:rFonts w:ascii="Times New Roman" w:hAnsi="Times New Roman" w:cs="Times New Roman"/>
          <w:i w:val="0"/>
          <w:sz w:val="20"/>
          <w:szCs w:val="20"/>
        </w:rPr>
      </w:pPr>
      <w:r w:rsidRPr="002A23B6">
        <w:rPr>
          <w:rStyle w:val="ae"/>
          <w:rFonts w:ascii="Times New Roman" w:hAnsi="Times New Roman" w:cs="Times New Roman"/>
          <w:i w:val="0"/>
          <w:sz w:val="20"/>
          <w:szCs w:val="20"/>
        </w:rPr>
        <w:t>Здвинский инспекторский участок ФКУ «Центр ГИМС МЧС России по Новосибирской области»</w:t>
      </w:r>
    </w:p>
    <w:p w:rsidR="001561F5" w:rsidRPr="002A23B6" w:rsidRDefault="001561F5" w:rsidP="001561F5">
      <w:pPr>
        <w:pStyle w:val="a7"/>
        <w:rPr>
          <w:rFonts w:ascii="Times New Roman" w:hAnsi="Times New Roman" w:cs="Times New Roman"/>
          <w:sz w:val="20"/>
          <w:szCs w:val="20"/>
        </w:rPr>
      </w:pPr>
      <w:r w:rsidRPr="002A23B6">
        <w:rPr>
          <w:rStyle w:val="11"/>
          <w:rFonts w:ascii="Times New Roman" w:hAnsi="Times New Roman" w:cs="Times New Roman"/>
          <w:bCs/>
          <w:iCs/>
          <w:sz w:val="20"/>
          <w:szCs w:val="20"/>
        </w:rPr>
        <w:t xml:space="preserve">                                                                      </w:t>
      </w:r>
      <w:r w:rsidRPr="002A23B6">
        <w:rPr>
          <w:rFonts w:ascii="Times New Roman" w:hAnsi="Times New Roman" w:cs="Times New Roman"/>
          <w:sz w:val="20"/>
          <w:szCs w:val="20"/>
        </w:rPr>
        <w:t>Учредители: Администрация  Аксенихинского сельсовета</w:t>
      </w:r>
    </w:p>
    <w:p w:rsidR="001561F5" w:rsidRPr="002A23B6" w:rsidRDefault="001561F5" w:rsidP="001561F5">
      <w:pPr>
        <w:pStyle w:val="a7"/>
        <w:rPr>
          <w:rFonts w:ascii="Times New Roman" w:hAnsi="Times New Roman" w:cs="Times New Roman"/>
          <w:sz w:val="20"/>
          <w:szCs w:val="20"/>
        </w:rPr>
      </w:pPr>
      <w:r w:rsidRPr="002A23B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Совет депутатов Аксенихинского сельсовета</w:t>
      </w:r>
    </w:p>
    <w:p w:rsidR="001561F5" w:rsidRPr="002A23B6" w:rsidRDefault="001561F5" w:rsidP="001561F5">
      <w:pPr>
        <w:pStyle w:val="a7"/>
        <w:rPr>
          <w:rFonts w:ascii="Times New Roman" w:hAnsi="Times New Roman" w:cs="Times New Roman"/>
          <w:sz w:val="20"/>
          <w:szCs w:val="20"/>
        </w:rPr>
      </w:pPr>
      <w:r w:rsidRPr="002A23B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Адрес редакционного Совета: 632941 НСО, с. Аксениха,</w:t>
      </w:r>
    </w:p>
    <w:p w:rsidR="001561F5" w:rsidRPr="002A23B6" w:rsidRDefault="001561F5" w:rsidP="001561F5">
      <w:pPr>
        <w:pStyle w:val="a7"/>
        <w:rPr>
          <w:rFonts w:ascii="Times New Roman" w:hAnsi="Times New Roman" w:cs="Times New Roman"/>
          <w:sz w:val="20"/>
          <w:szCs w:val="20"/>
        </w:rPr>
      </w:pPr>
      <w:r w:rsidRPr="002A23B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Ул.Ленина 36, тел 71 241</w:t>
      </w:r>
    </w:p>
    <w:p w:rsidR="001561F5" w:rsidRPr="002A23B6" w:rsidRDefault="001561F5" w:rsidP="001561F5">
      <w:pPr>
        <w:pStyle w:val="a7"/>
        <w:rPr>
          <w:rFonts w:ascii="Times New Roman" w:hAnsi="Times New Roman" w:cs="Times New Roman"/>
          <w:sz w:val="20"/>
          <w:szCs w:val="20"/>
        </w:rPr>
      </w:pPr>
      <w:r w:rsidRPr="002A23B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Председатель редакционного совета Крыгина Г.И. </w:t>
      </w:r>
    </w:p>
    <w:p w:rsidR="001561F5" w:rsidRPr="002A23B6" w:rsidRDefault="001561F5" w:rsidP="001561F5">
      <w:pPr>
        <w:pStyle w:val="a7"/>
        <w:rPr>
          <w:rFonts w:ascii="Times New Roman" w:hAnsi="Times New Roman" w:cs="Times New Roman"/>
          <w:sz w:val="20"/>
          <w:szCs w:val="20"/>
        </w:rPr>
      </w:pPr>
      <w:r w:rsidRPr="002A23B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Тираж 3 экз.   тел 71 241</w:t>
      </w:r>
    </w:p>
    <w:p w:rsidR="001561F5" w:rsidRPr="002A23B6" w:rsidRDefault="001561F5" w:rsidP="001561F5">
      <w:pPr>
        <w:ind w:left="-567" w:right="-284"/>
        <w:jc w:val="center"/>
        <w:rPr>
          <w:rFonts w:ascii="Times New Roman" w:hAnsi="Times New Roman" w:cs="Times New Roman"/>
          <w:sz w:val="20"/>
          <w:szCs w:val="20"/>
        </w:rPr>
      </w:pPr>
    </w:p>
    <w:p w:rsidR="001561F5" w:rsidRPr="002A23B6" w:rsidRDefault="001561F5" w:rsidP="001561F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2C5416" w:rsidRPr="002A23B6" w:rsidRDefault="002C5416" w:rsidP="002C5416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2C5416" w:rsidRPr="002A23B6" w:rsidRDefault="002C5416" w:rsidP="002C5416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2C5416" w:rsidRPr="002A23B6" w:rsidRDefault="002C5416" w:rsidP="002C5416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2C5416" w:rsidRPr="002A23B6" w:rsidRDefault="002C5416" w:rsidP="002C5416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2C5416" w:rsidRPr="002A23B6" w:rsidRDefault="002C5416" w:rsidP="002C5416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2C5416" w:rsidRPr="002A23B6" w:rsidRDefault="002C5416" w:rsidP="002C5416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2C5416" w:rsidRPr="002A23B6" w:rsidRDefault="002C5416" w:rsidP="002C5416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2C5416" w:rsidRPr="002A23B6" w:rsidRDefault="002C5416" w:rsidP="002C5416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2C5416" w:rsidRPr="002A23B6" w:rsidRDefault="002C5416" w:rsidP="002C5416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2C5416" w:rsidRPr="002A23B6" w:rsidRDefault="002C5416" w:rsidP="002C5416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2C5416" w:rsidRPr="002A23B6" w:rsidRDefault="002C5416" w:rsidP="002C5416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2C5416" w:rsidRPr="002A23B6" w:rsidRDefault="002C5416" w:rsidP="002C5416">
      <w:pPr>
        <w:pStyle w:val="ConsPlusNormal"/>
        <w:outlineLvl w:val="1"/>
        <w:rPr>
          <w:rFonts w:ascii="Times New Roman" w:hAnsi="Times New Roman" w:cs="Times New Roman"/>
          <w:sz w:val="20"/>
        </w:rPr>
      </w:pPr>
    </w:p>
    <w:p w:rsidR="002C5416" w:rsidRPr="002A23B6" w:rsidRDefault="002C5416" w:rsidP="002C5416">
      <w:pPr>
        <w:pStyle w:val="ConsPlusNormal"/>
        <w:outlineLvl w:val="1"/>
        <w:rPr>
          <w:rFonts w:ascii="Times New Roman" w:hAnsi="Times New Roman" w:cs="Times New Roman"/>
          <w:sz w:val="20"/>
        </w:rPr>
      </w:pPr>
    </w:p>
    <w:p w:rsidR="002C5416" w:rsidRPr="002A23B6" w:rsidRDefault="002C5416" w:rsidP="002C5416">
      <w:pPr>
        <w:pStyle w:val="ConsPlusNormal"/>
        <w:outlineLvl w:val="1"/>
        <w:rPr>
          <w:rFonts w:ascii="Times New Roman" w:hAnsi="Times New Roman" w:cs="Times New Roman"/>
          <w:sz w:val="20"/>
        </w:rPr>
      </w:pPr>
    </w:p>
    <w:p w:rsidR="002C5416" w:rsidRPr="002A23B6" w:rsidRDefault="002C5416" w:rsidP="002C5416">
      <w:pPr>
        <w:pStyle w:val="ConsPlusNormal"/>
        <w:outlineLvl w:val="1"/>
        <w:rPr>
          <w:rFonts w:ascii="Times New Roman" w:hAnsi="Times New Roman" w:cs="Times New Roman"/>
          <w:sz w:val="20"/>
        </w:rPr>
      </w:pPr>
    </w:p>
    <w:p w:rsidR="002C5416" w:rsidRPr="002A23B6" w:rsidRDefault="002C5416" w:rsidP="002C5416">
      <w:pPr>
        <w:pStyle w:val="ConsPlusNormal"/>
        <w:outlineLvl w:val="1"/>
        <w:rPr>
          <w:rFonts w:ascii="Times New Roman" w:hAnsi="Times New Roman" w:cs="Times New Roman"/>
          <w:sz w:val="20"/>
        </w:rPr>
      </w:pPr>
    </w:p>
    <w:p w:rsidR="002C5416" w:rsidRPr="002A23B6" w:rsidRDefault="002C5416" w:rsidP="002C5416">
      <w:pPr>
        <w:pStyle w:val="ConsPlusNormal"/>
        <w:outlineLvl w:val="1"/>
        <w:rPr>
          <w:rFonts w:ascii="Times New Roman" w:hAnsi="Times New Roman" w:cs="Times New Roman"/>
          <w:sz w:val="20"/>
        </w:rPr>
      </w:pPr>
    </w:p>
    <w:p w:rsidR="002C5416" w:rsidRPr="002A23B6" w:rsidRDefault="002C5416" w:rsidP="002C5416">
      <w:pPr>
        <w:pStyle w:val="ConsPlusNormal"/>
        <w:outlineLvl w:val="1"/>
        <w:rPr>
          <w:rFonts w:ascii="Times New Roman" w:hAnsi="Times New Roman" w:cs="Times New Roman"/>
          <w:sz w:val="20"/>
        </w:rPr>
      </w:pPr>
    </w:p>
    <w:p w:rsidR="002C5416" w:rsidRPr="002A23B6" w:rsidRDefault="002C5416" w:rsidP="002C5416">
      <w:pPr>
        <w:pStyle w:val="ConsPlusNormal"/>
        <w:outlineLvl w:val="1"/>
        <w:rPr>
          <w:rFonts w:ascii="Times New Roman" w:hAnsi="Times New Roman" w:cs="Times New Roman"/>
          <w:sz w:val="20"/>
        </w:rPr>
      </w:pPr>
    </w:p>
    <w:p w:rsidR="001C3C7F" w:rsidRPr="002A23B6" w:rsidRDefault="001C3C7F" w:rsidP="001C3C7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1C3C7F" w:rsidRPr="002A23B6" w:rsidRDefault="001C3C7F" w:rsidP="001C3C7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1C3C7F" w:rsidRPr="002A23B6" w:rsidRDefault="001C3C7F" w:rsidP="001C3C7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1C3C7F" w:rsidRPr="002A23B6" w:rsidRDefault="001C3C7F" w:rsidP="001C3C7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1C3C7F" w:rsidRPr="002A23B6" w:rsidRDefault="001C3C7F" w:rsidP="001C3C7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1C3C7F" w:rsidRPr="002A23B6" w:rsidRDefault="001C3C7F" w:rsidP="001C3C7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1C3C7F" w:rsidRPr="002A23B6" w:rsidRDefault="001C3C7F" w:rsidP="001C3C7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1C3C7F" w:rsidRPr="002A23B6" w:rsidRDefault="001C3C7F" w:rsidP="001C3C7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1C3C7F" w:rsidRPr="002A23B6" w:rsidRDefault="001C3C7F" w:rsidP="001C3C7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1C3C7F" w:rsidRPr="002A23B6" w:rsidRDefault="001C3C7F" w:rsidP="001C3C7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1C3C7F" w:rsidRPr="002A23B6" w:rsidRDefault="001C3C7F" w:rsidP="001C3C7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241A6E" w:rsidRPr="002A23B6" w:rsidRDefault="00241A6E" w:rsidP="00241A6E">
      <w:pPr>
        <w:rPr>
          <w:rFonts w:ascii="Times New Roman" w:hAnsi="Times New Roman" w:cs="Times New Roman"/>
          <w:sz w:val="20"/>
          <w:szCs w:val="20"/>
        </w:rPr>
      </w:pPr>
    </w:p>
    <w:p w:rsidR="00241A6E" w:rsidRPr="002A23B6" w:rsidRDefault="00241A6E" w:rsidP="00241A6E">
      <w:pPr>
        <w:rPr>
          <w:rFonts w:ascii="Times New Roman" w:hAnsi="Times New Roman" w:cs="Times New Roman"/>
          <w:sz w:val="20"/>
          <w:szCs w:val="20"/>
        </w:rPr>
      </w:pPr>
    </w:p>
    <w:p w:rsidR="00241A6E" w:rsidRPr="002A23B6" w:rsidRDefault="00241A6E" w:rsidP="00241A6E">
      <w:pPr>
        <w:rPr>
          <w:rFonts w:ascii="Times New Roman" w:hAnsi="Times New Roman" w:cs="Times New Roman"/>
          <w:sz w:val="20"/>
          <w:szCs w:val="20"/>
        </w:rPr>
      </w:pPr>
    </w:p>
    <w:p w:rsidR="00835C39" w:rsidRPr="002A23B6" w:rsidRDefault="00835C39">
      <w:pPr>
        <w:rPr>
          <w:rFonts w:ascii="Times New Roman" w:hAnsi="Times New Roman" w:cs="Times New Roman"/>
          <w:sz w:val="20"/>
          <w:szCs w:val="20"/>
        </w:rPr>
      </w:pPr>
    </w:p>
    <w:sectPr w:rsidR="00835C39" w:rsidRPr="002A23B6" w:rsidSect="008C1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E1A" w:rsidRDefault="00544E1A" w:rsidP="00241A6E">
      <w:pPr>
        <w:spacing w:after="0" w:line="240" w:lineRule="auto"/>
      </w:pPr>
      <w:r>
        <w:separator/>
      </w:r>
    </w:p>
  </w:endnote>
  <w:endnote w:type="continuationSeparator" w:id="1">
    <w:p w:rsidR="00544E1A" w:rsidRDefault="00544E1A" w:rsidP="00241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E1A" w:rsidRDefault="00544E1A" w:rsidP="00241A6E">
      <w:pPr>
        <w:spacing w:after="0" w:line="240" w:lineRule="auto"/>
      </w:pPr>
      <w:r>
        <w:separator/>
      </w:r>
    </w:p>
  </w:footnote>
  <w:footnote w:type="continuationSeparator" w:id="1">
    <w:p w:rsidR="00544E1A" w:rsidRDefault="00544E1A" w:rsidP="00241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91795C"/>
    <w:multiLevelType w:val="hybridMultilevel"/>
    <w:tmpl w:val="EEB2A17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6263E"/>
    <w:multiLevelType w:val="hybridMultilevel"/>
    <w:tmpl w:val="9976AAF8"/>
    <w:lvl w:ilvl="0" w:tplc="7AC6836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29A3"/>
    <w:rsid w:val="00035465"/>
    <w:rsid w:val="000B140E"/>
    <w:rsid w:val="001561F5"/>
    <w:rsid w:val="001C3C7F"/>
    <w:rsid w:val="00241A6E"/>
    <w:rsid w:val="002A23B6"/>
    <w:rsid w:val="002C5416"/>
    <w:rsid w:val="002E0A47"/>
    <w:rsid w:val="003271E2"/>
    <w:rsid w:val="003665A7"/>
    <w:rsid w:val="003B6D07"/>
    <w:rsid w:val="003D3D53"/>
    <w:rsid w:val="003E412E"/>
    <w:rsid w:val="00500D75"/>
    <w:rsid w:val="00544E1A"/>
    <w:rsid w:val="005A3C46"/>
    <w:rsid w:val="006039B1"/>
    <w:rsid w:val="00631F7D"/>
    <w:rsid w:val="00635794"/>
    <w:rsid w:val="00772246"/>
    <w:rsid w:val="007E02FB"/>
    <w:rsid w:val="008068B7"/>
    <w:rsid w:val="00835C39"/>
    <w:rsid w:val="00841E25"/>
    <w:rsid w:val="008C1BEA"/>
    <w:rsid w:val="008E45BF"/>
    <w:rsid w:val="00943CE6"/>
    <w:rsid w:val="009529A3"/>
    <w:rsid w:val="00B044AC"/>
    <w:rsid w:val="00B21866"/>
    <w:rsid w:val="00B4584F"/>
    <w:rsid w:val="00C8380A"/>
    <w:rsid w:val="00C9571D"/>
    <w:rsid w:val="00CA4C58"/>
    <w:rsid w:val="00D75F59"/>
    <w:rsid w:val="00EC6572"/>
    <w:rsid w:val="00F76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BEA"/>
  </w:style>
  <w:style w:type="paragraph" w:styleId="1">
    <w:name w:val="heading 1"/>
    <w:basedOn w:val="a"/>
    <w:next w:val="a"/>
    <w:link w:val="10"/>
    <w:qFormat/>
    <w:rsid w:val="001C3C7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B6D07"/>
    <w:pPr>
      <w:keepNext/>
      <w:numPr>
        <w:ilvl w:val="1"/>
        <w:numId w:val="1"/>
      </w:numPr>
      <w:suppressAutoHyphens/>
      <w:autoSpaceDE w:val="0"/>
      <w:spacing w:after="0" w:line="312" w:lineRule="auto"/>
      <w:jc w:val="right"/>
      <w:outlineLvl w:val="1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9A3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241A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241A6E"/>
    <w:rPr>
      <w:rFonts w:ascii="Calibri" w:eastAsia="Calibri" w:hAnsi="Calibri" w:cs="Times New Roman"/>
      <w:sz w:val="20"/>
      <w:szCs w:val="20"/>
      <w:lang w:eastAsia="en-US"/>
    </w:rPr>
  </w:style>
  <w:style w:type="paragraph" w:styleId="a7">
    <w:name w:val="No Spacing"/>
    <w:uiPriority w:val="1"/>
    <w:qFormat/>
    <w:rsid w:val="00B4584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C3C7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8">
    <w:name w:val="Body Text"/>
    <w:basedOn w:val="a"/>
    <w:link w:val="a9"/>
    <w:uiPriority w:val="99"/>
    <w:semiHidden/>
    <w:unhideWhenUsed/>
    <w:rsid w:val="001C3C7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3C7F"/>
  </w:style>
  <w:style w:type="character" w:customStyle="1" w:styleId="20">
    <w:name w:val="Заголовок 2 Знак"/>
    <w:basedOn w:val="a0"/>
    <w:link w:val="2"/>
    <w:semiHidden/>
    <w:rsid w:val="003B6D07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a">
    <w:name w:val="Hyperlink"/>
    <w:basedOn w:val="a0"/>
    <w:uiPriority w:val="99"/>
    <w:semiHidden/>
    <w:unhideWhenUsed/>
    <w:rsid w:val="003B6D07"/>
    <w:rPr>
      <w:color w:val="0000FF"/>
      <w:u w:val="single"/>
    </w:rPr>
  </w:style>
  <w:style w:type="paragraph" w:customStyle="1" w:styleId="ConsPlusNormal">
    <w:name w:val="ConsPlusNormal"/>
    <w:rsid w:val="002C54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b">
    <w:name w:val="List Paragraph"/>
    <w:basedOn w:val="a"/>
    <w:uiPriority w:val="34"/>
    <w:qFormat/>
    <w:rsid w:val="00C9571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c">
    <w:name w:val="Title"/>
    <w:basedOn w:val="a"/>
    <w:next w:val="a"/>
    <w:link w:val="ad"/>
    <w:uiPriority w:val="10"/>
    <w:qFormat/>
    <w:rsid w:val="00F7617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F7617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styleId="ae">
    <w:name w:val="Intense Emphasis"/>
    <w:uiPriority w:val="21"/>
    <w:qFormat/>
    <w:rsid w:val="00F7617F"/>
    <w:rPr>
      <w:b/>
      <w:bCs/>
      <w:i/>
      <w:iCs/>
      <w:color w:val="4F81BD"/>
    </w:rPr>
  </w:style>
  <w:style w:type="character" w:customStyle="1" w:styleId="11">
    <w:name w:val="Сильное выделение1"/>
    <w:uiPriority w:val="99"/>
    <w:rsid w:val="001561F5"/>
    <w:rPr>
      <w:b/>
      <w:bCs w:val="0"/>
      <w:i/>
      <w:iCs w:val="0"/>
      <w:color w:val="4F81BD"/>
    </w:rPr>
  </w:style>
  <w:style w:type="paragraph" w:customStyle="1" w:styleId="12">
    <w:name w:val="Абзац списка1"/>
    <w:basedOn w:val="a"/>
    <w:rsid w:val="00D75F59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3763</Words>
  <Characters>21454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2019-02-28T09:48:00Z</cp:lastPrinted>
  <dcterms:created xsi:type="dcterms:W3CDTF">2019-02-28T09:18:00Z</dcterms:created>
  <dcterms:modified xsi:type="dcterms:W3CDTF">2019-03-19T09:16:00Z</dcterms:modified>
</cp:coreProperties>
</file>