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0F6C3C" w:rsidRPr="000F6C3C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>№ 2</w:t>
      </w:r>
      <w:r w:rsidR="0095511E">
        <w:rPr>
          <w:sz w:val="36"/>
          <w:szCs w:val="36"/>
        </w:rPr>
        <w:t xml:space="preserve">                                                              </w:t>
      </w:r>
      <w:r>
        <w:rPr>
          <w:sz w:val="36"/>
          <w:szCs w:val="36"/>
        </w:rPr>
        <w:t>1</w:t>
      </w:r>
      <w:r w:rsidR="00754D88">
        <w:rPr>
          <w:sz w:val="36"/>
          <w:szCs w:val="36"/>
        </w:rPr>
        <w:t>8</w:t>
      </w:r>
      <w:r w:rsidR="0095511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февраля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95511E" w:rsidRDefault="0095511E" w:rsidP="0095511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</w:p>
    <w:p w:rsidR="009725B0" w:rsidRDefault="009725B0" w:rsidP="008B294E">
      <w:pPr>
        <w:pStyle w:val="ab"/>
        <w:rPr>
          <w:rFonts w:ascii="Times New Roman" w:hAnsi="Times New Roman"/>
          <w:sz w:val="20"/>
          <w:szCs w:val="20"/>
        </w:rPr>
      </w:pPr>
    </w:p>
    <w:p w:rsidR="00636155" w:rsidRPr="00636155" w:rsidRDefault="00636155" w:rsidP="00636155">
      <w:pPr>
        <w:tabs>
          <w:tab w:val="left" w:pos="3193"/>
          <w:tab w:val="center" w:pos="46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АДМИНИСТРАЦИЯ  АКСЕНИХИНСКОГО  СЕЛЬСОВЕТА</w:t>
      </w:r>
      <w:r w:rsidRPr="00636155">
        <w:rPr>
          <w:rFonts w:ascii="Times New Roman" w:hAnsi="Times New Roman" w:cs="Times New Roman"/>
          <w:sz w:val="20"/>
          <w:szCs w:val="20"/>
        </w:rPr>
        <w:br/>
        <w:t>КРАСНОЗЕРСКОГО РАЙОНА НОВОСИБИРСКОЙ ОБЛАСТИ</w:t>
      </w:r>
      <w:r w:rsidRPr="00636155">
        <w:rPr>
          <w:rFonts w:ascii="Times New Roman" w:hAnsi="Times New Roman" w:cs="Times New Roman"/>
          <w:sz w:val="20"/>
          <w:szCs w:val="20"/>
        </w:rPr>
        <w:br/>
      </w:r>
      <w:r w:rsidRPr="00636155">
        <w:rPr>
          <w:rFonts w:ascii="Times New Roman" w:hAnsi="Times New Roman" w:cs="Times New Roman"/>
          <w:sz w:val="20"/>
          <w:szCs w:val="20"/>
        </w:rPr>
        <w:br/>
        <w:t>ПОСТАНОВЛЕНИЕ</w:t>
      </w:r>
    </w:p>
    <w:p w:rsidR="00636155" w:rsidRPr="00636155" w:rsidRDefault="00636155" w:rsidP="0063615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от  02.02.2022  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с.Аксениха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№ 3</w:t>
      </w:r>
    </w:p>
    <w:p w:rsidR="00636155" w:rsidRPr="00636155" w:rsidRDefault="00636155" w:rsidP="00636155">
      <w:p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«Использование  и  охрана  земель  на территории  Аксенихинского сельсовета Краснозерского района Новосибирской области на 2022-2024 годы»</w:t>
      </w:r>
    </w:p>
    <w:p w:rsidR="00636155" w:rsidRPr="00636155" w:rsidRDefault="00636155" w:rsidP="00636155">
      <w:p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В соответствии со ст.ст. 11, 13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 Аксенихинского сельсовета Краснозерского района Новосибирской области, 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ПОСТАНОВЛЯЕТ: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1. Утвердить муниципальную программу   «Использование  и  охрана  земель  на территории Аксенихинского сельсовета Краснозерского района Новосибирской области на 2022-2024 годы».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2. Настоящее постановление опубликовать в периодическом печатном издании  «Бюллетень» органов местного самоуправления  Аксенихинского сельсовета   и на сайте администрации Аксенихинского сельсовета Краснозерского района Новосибирской области в сети «Интернет».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3. Контроль за исполнением настоящего  постановления  оставляю за собой.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Глава  Аксенихинского сельсовета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                              З.И.Биденко</w:t>
      </w: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6155">
        <w:rPr>
          <w:rFonts w:ascii="Times New Roman" w:hAnsi="Times New Roman" w:cs="Times New Roman"/>
          <w:sz w:val="20"/>
          <w:szCs w:val="20"/>
        </w:rPr>
        <w:t>Рябкина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Е.С.</w:t>
      </w:r>
    </w:p>
    <w:p w:rsidR="00636155" w:rsidRPr="00636155" w:rsidRDefault="00636155" w:rsidP="00636155">
      <w:pPr>
        <w:ind w:right="-6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71-241</w:t>
      </w:r>
    </w:p>
    <w:p w:rsidR="00636155" w:rsidRPr="00636155" w:rsidRDefault="00636155" w:rsidP="00636155">
      <w:pPr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УТВЕРЖДЕНА</w:t>
      </w:r>
    </w:p>
    <w:p w:rsidR="00636155" w:rsidRPr="00636155" w:rsidRDefault="00636155" w:rsidP="00636155">
      <w:pPr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636155" w:rsidRPr="00636155" w:rsidRDefault="00636155" w:rsidP="00636155">
      <w:pPr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Аксенихинского  сельсовета </w:t>
      </w:r>
    </w:p>
    <w:p w:rsidR="00636155" w:rsidRPr="00636155" w:rsidRDefault="00636155" w:rsidP="006361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36155">
        <w:rPr>
          <w:rFonts w:ascii="Times New Roman" w:hAnsi="Times New Roman" w:cs="Times New Roman"/>
        </w:rPr>
        <w:t xml:space="preserve">Краснозерского  района </w:t>
      </w:r>
    </w:p>
    <w:p w:rsidR="00636155" w:rsidRPr="00636155" w:rsidRDefault="00636155" w:rsidP="006361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36155">
        <w:rPr>
          <w:rFonts w:ascii="Times New Roman" w:hAnsi="Times New Roman" w:cs="Times New Roman"/>
        </w:rPr>
        <w:t>Новосибирской области</w:t>
      </w:r>
    </w:p>
    <w:p w:rsidR="00636155" w:rsidRPr="00636155" w:rsidRDefault="00636155" w:rsidP="00636155">
      <w:pPr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от 02.02.2022 № 3 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left="5063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ПАСПОРТ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муниципальной программы </w:t>
      </w:r>
      <w:r w:rsidRPr="00636155">
        <w:rPr>
          <w:rFonts w:ascii="Times New Roman" w:hAnsi="Times New Roman" w:cs="Times New Roman"/>
          <w:sz w:val="20"/>
          <w:szCs w:val="20"/>
        </w:rPr>
        <w:t>«Использование  и  охрана  земель  на территории Аксенихинского сельсовета Краснозерского района Новосибирской области на 2022-2024 годы»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9"/>
        <w:gridCol w:w="4831"/>
      </w:tblGrid>
      <w:tr w:rsidR="00636155" w:rsidRPr="00636155" w:rsidTr="00F9063D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 xml:space="preserve">Использование и охрана земель на территории Аксенихинского сельсовета Краснозерского района Новосибирской области на 2022-2024 годы 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Основания для разработки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 xml:space="preserve">Администрация Аксенихинского сельсовета Краснозерского района Новосибирской области  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 xml:space="preserve">Администрация Аксенихинского сельсовета Краснозерского района Новосибирской области  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</w:t>
            </w:r>
          </w:p>
        </w:tc>
      </w:tr>
      <w:tr w:rsidR="00636155" w:rsidRPr="00636155" w:rsidTr="00F9063D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2022-2024 г.г.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155" w:rsidRPr="00636155" w:rsidRDefault="00636155" w:rsidP="00F906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Аксенихинского сельсовета   и качества его жизни; увеличение налогооблагаемой базы</w:t>
            </w:r>
          </w:p>
        </w:tc>
      </w:tr>
      <w:tr w:rsidR="00636155" w:rsidRPr="00636155" w:rsidTr="00F9063D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Контроль за использованием программы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snapToGrid w:val="0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Контроль за использованием программы осуществляет администрация Аксенихинского сельсовета Краснозерского района Новосибирской области</w:t>
            </w:r>
          </w:p>
        </w:tc>
      </w:tr>
    </w:tbl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1. Содержание программы и обоснование необходимости её решения программными методами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Программа «Использование и охрана земель на территории Аксенихинского сельсовета Краснозерского района Новосибирской области  на 2022-2024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</w:t>
      </w:r>
      <w:r w:rsidRPr="00636155">
        <w:rPr>
          <w:rFonts w:ascii="Times New Roman" w:hAnsi="Times New Roman" w:cs="Times New Roman"/>
          <w:sz w:val="20"/>
          <w:szCs w:val="20"/>
        </w:rPr>
        <w:lastRenderedPageBreak/>
        <w:t>укрепления экономики.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Охрана земли только тогда может быть эффективной, когда обеспечивается рациональное землепользование.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Проблемы устойчивого социально-экономического развития Аксенихинского сельсовета Краснозерского района Новосибирской области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На территории Аксенихинского сельсовета Краснозерского района Новосибирской области  имеются земельные участки для различного разрешенного использования.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636155" w:rsidRPr="00636155" w:rsidRDefault="00636155" w:rsidP="00636155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2. Основные цели и задачи Программы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     Цель Программы: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 xml:space="preserve">     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сохранения качества земель (почв) и улучшение экологической обстановки;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     Задачи программы: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повышение эффективности использования и охраны земель;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оптимизация деятельности в сфере обращения с отходами производства и потребления;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обеспечение организации рационального использования и охраны земель;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проведение инвентаризации земель.</w:t>
      </w:r>
    </w:p>
    <w:p w:rsidR="00636155" w:rsidRPr="00636155" w:rsidRDefault="00636155" w:rsidP="00636155">
      <w:pPr>
        <w:widowControl w:val="0"/>
        <w:autoSpaceDE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3. Ресурсное обеспечение Программы</w:t>
      </w:r>
    </w:p>
    <w:p w:rsidR="00636155" w:rsidRPr="00636155" w:rsidRDefault="00636155" w:rsidP="00636155">
      <w:pPr>
        <w:widowControl w:val="0"/>
        <w:autoSpaceDE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636155">
        <w:rPr>
          <w:rFonts w:ascii="Times New Roman" w:hAnsi="Times New Roman" w:cs="Times New Roman"/>
          <w:sz w:val="20"/>
          <w:szCs w:val="20"/>
        </w:rPr>
        <w:t>Финансирование мероприятий Программы не предусмотрено.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4. Механизм реализации Программы.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636155">
        <w:rPr>
          <w:rFonts w:ascii="Times New Roman" w:hAnsi="Times New Roman" w:cs="Times New Roman"/>
          <w:sz w:val="20"/>
          <w:szCs w:val="20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Аксенихинского сельсовета Краснозерского района Новосибирской области.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Исполнители программы осуществляют: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нормативно-правовое и методическое обеспечение реализации Программы;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подготовку предложений по объемам и условиям предоставления средств бюджета для реализации Программы;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организацию информационной и разъяснительной работы, направленной на освещение целей и задач Программы;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- с целью охраны земель проводят инвентаризацию земель поселения.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636155" w:rsidRPr="00636155" w:rsidRDefault="00636155" w:rsidP="00636155">
      <w:pPr>
        <w:widowControl w:val="0"/>
        <w:autoSpaceDE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5. Ожидаемые результаты Программы</w:t>
      </w:r>
    </w:p>
    <w:p w:rsidR="00636155" w:rsidRPr="00636155" w:rsidRDefault="00636155" w:rsidP="00636155">
      <w:pPr>
        <w:widowControl w:val="0"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Приложение к муниципальной программе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Перечень основных мероприятий Программы </w:t>
      </w:r>
      <w:r w:rsidRPr="00636155">
        <w:rPr>
          <w:rFonts w:ascii="Times New Roman" w:hAnsi="Times New Roman" w:cs="Times New Roman"/>
          <w:sz w:val="20"/>
          <w:szCs w:val="20"/>
        </w:rPr>
        <w:t>«Использование  и  охрана  земель  на территории Аксенихинского сельсовета Краснозерского района Новосибирской области на 2022-2024 годы»</w:t>
      </w: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3543"/>
        <w:gridCol w:w="2127"/>
        <w:gridCol w:w="1559"/>
        <w:gridCol w:w="2268"/>
      </w:tblGrid>
      <w:tr w:rsidR="00636155" w:rsidRPr="00636155" w:rsidTr="00F9063D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proofErr w:type="spellStart"/>
            <w:r w:rsidRPr="00636155">
              <w:rPr>
                <w:sz w:val="20"/>
                <w:szCs w:val="20"/>
              </w:rPr>
              <w:t>п</w:t>
            </w:r>
            <w:proofErr w:type="spellEnd"/>
            <w:r w:rsidRPr="00636155">
              <w:rPr>
                <w:sz w:val="20"/>
                <w:szCs w:val="20"/>
              </w:rPr>
              <w:t>/</w:t>
            </w:r>
            <w:proofErr w:type="spellStart"/>
            <w:r w:rsidRPr="0063615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ind w:left="128" w:hanging="128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Ответственные за выполнение мероприятия Программы</w:t>
            </w:r>
          </w:p>
        </w:tc>
      </w:tr>
      <w:tr w:rsidR="00636155" w:rsidRPr="00636155" w:rsidTr="00F9063D">
        <w:trPr>
          <w:trHeight w:val="8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Разъяснение гражданам поселения земельного законодательства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администрация Аксенихинского</w:t>
            </w:r>
          </w:p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сельсовета</w:t>
            </w:r>
          </w:p>
        </w:tc>
      </w:tr>
      <w:tr w:rsidR="00636155" w:rsidRPr="00636155" w:rsidTr="00F9063D">
        <w:trPr>
          <w:trHeight w:val="5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администрация Аксенихинского сельсовета</w:t>
            </w:r>
          </w:p>
        </w:tc>
      </w:tr>
      <w:tr w:rsidR="00636155" w:rsidRPr="00636155" w:rsidTr="00F9063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администрация Аксенихинского сельсовета</w:t>
            </w:r>
          </w:p>
        </w:tc>
      </w:tr>
      <w:tr w:rsidR="00636155" w:rsidRPr="00636155" w:rsidTr="00F9063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155" w:rsidRPr="00636155" w:rsidRDefault="00636155" w:rsidP="00F9063D">
            <w:pPr>
              <w:pStyle w:val="af2"/>
              <w:jc w:val="both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Выявление фактов самовольного занятия земельных участков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155" w:rsidRPr="00636155" w:rsidRDefault="00636155" w:rsidP="00F9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администрация Аксенихинского сельсовета</w:t>
            </w:r>
          </w:p>
        </w:tc>
      </w:tr>
      <w:tr w:rsidR="00636155" w:rsidRPr="00636155" w:rsidTr="00F9063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Инвентаризация земель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pStyle w:val="af2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администрация</w:t>
            </w:r>
          </w:p>
          <w:p w:rsidR="00636155" w:rsidRPr="00636155" w:rsidRDefault="00636155" w:rsidP="00F9063D">
            <w:pPr>
              <w:pStyle w:val="af2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Аксенихинского сельсовета</w:t>
            </w:r>
          </w:p>
        </w:tc>
      </w:tr>
      <w:tr w:rsidR="00636155" w:rsidRPr="00636155" w:rsidTr="00F9063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155" w:rsidRPr="00636155" w:rsidRDefault="00636155" w:rsidP="00F9063D">
            <w:pPr>
              <w:pStyle w:val="af2"/>
              <w:jc w:val="center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администрация</w:t>
            </w:r>
          </w:p>
          <w:p w:rsidR="00636155" w:rsidRPr="00636155" w:rsidRDefault="00636155" w:rsidP="00F9063D">
            <w:pPr>
              <w:pStyle w:val="af2"/>
              <w:ind w:right="-250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Аксенихинского сельсовета</w:t>
            </w:r>
          </w:p>
        </w:tc>
      </w:tr>
    </w:tbl>
    <w:p w:rsidR="00636155" w:rsidRPr="00636155" w:rsidRDefault="00636155" w:rsidP="00636155">
      <w:pPr>
        <w:widowControl w:val="0"/>
        <w:autoSpaceDE w:val="0"/>
        <w:rPr>
          <w:rFonts w:ascii="Times New Roman" w:hAnsi="Times New Roman" w:cs="Times New Roman"/>
          <w:sz w:val="20"/>
          <w:szCs w:val="20"/>
        </w:rPr>
      </w:pPr>
    </w:p>
    <w:p w:rsidR="009725B0" w:rsidRPr="00636155" w:rsidRDefault="009725B0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9725B0" w:rsidRPr="00636155" w:rsidRDefault="009725B0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9725B0" w:rsidRPr="00636155">
        <w:rPr>
          <w:rFonts w:ascii="Times New Roman" w:hAnsi="Times New Roman" w:cs="Times New Roman"/>
          <w:sz w:val="20"/>
          <w:szCs w:val="20"/>
        </w:rPr>
        <w:t xml:space="preserve"> 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АДМИНИСТРАЦИЯ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АКСЕНИХИНСКОГО СЕЛЬСОВЕТА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11.02.2022г                                                                                                             № 4</w:t>
      </w:r>
      <w:r w:rsidRPr="006361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с. Аксениха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Об  утверждении  формы  проверочного  листа (списков  контрольных  вопросов),  применяемого  при  осуществлении  муниципального жилищного  контроля на территории Аксенихинского сельсовета  Краснозерского  района  Новосибирской  области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 соответствии  с  </w:t>
      </w:r>
      <w:hyperlink r:id="rId7" w:anchor="/document/12164247/entry/9113" w:history="1">
        <w:r w:rsidRPr="00636155">
          <w:rPr>
            <w:rStyle w:val="a3"/>
            <w:rFonts w:ascii="Times New Roman" w:hAnsi="Times New Roman" w:cs="Times New Roman"/>
            <w:sz w:val="20"/>
            <w:szCs w:val="20"/>
          </w:rPr>
          <w:t>частью  11.3  статьи  9</w:t>
        </w:r>
      </w:hyperlink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Федерального  закона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от  26  декабря  2008  г.  №  294-ФЗ  «</w:t>
      </w:r>
      <w:hyperlink r:id="rId8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»,  </w:t>
      </w:r>
      <w:hyperlink r:id="rId9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Правительства  Российской  Федерации  от  13  февраля  2017  г.  №  177  «</w:t>
      </w:r>
      <w:hyperlink r:id="rId10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»  и  руководствуясь  </w:t>
      </w:r>
      <w:hyperlink r:id="rId11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Уставом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Аксенихинского сельсовета Краснозерского района Новосибирской области, администрация Аксенихинского  сельсовета Краснозерского района  Новосибирской  области 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636155" w:rsidRPr="00636155" w:rsidRDefault="00636155" w:rsidP="0063615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lastRenderedPageBreak/>
        <w:t>Утвердить  форму  проверочного листа  (списков  контрольных  вопросов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),  применяемого  при  осуществлении  муниципального жилищного  контроля    на  территории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Аксенихинского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сельсовета  Краснозерского  района Новосибирской области, согласно приложению к настоящему постановлению.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ab/>
        <w:t xml:space="preserve">Опубликовать настоящее постановление в периодическом печатном издании </w:t>
      </w:r>
      <w:r w:rsidRPr="00636155">
        <w:rPr>
          <w:rFonts w:ascii="Times New Roman" w:hAnsi="Times New Roman" w:cs="Times New Roman"/>
          <w:sz w:val="20"/>
          <w:szCs w:val="20"/>
        </w:rPr>
        <w:t>«Вестник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Глава  Аксенихинского сельсовета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Краснозерского района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                                                       З.И.Биденко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Е.С.Рябкина</w:t>
      </w:r>
      <w:proofErr w:type="spellEnd"/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71-241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к  постановлению  администрации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от  "11"февраля  2021г № 4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636155" w:rsidRPr="00636155" w:rsidTr="00F9063D">
        <w:tc>
          <w:tcPr>
            <w:tcW w:w="4785" w:type="dxa"/>
          </w:tcPr>
          <w:p w:rsidR="00636155" w:rsidRPr="00636155" w:rsidRDefault="00636155" w:rsidP="00F906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QR-код</w:t>
            </w:r>
          </w:p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2" w:anchor="/document/400665980/entry/10000" w:history="1">
              <w:r w:rsidRPr="00636155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</w:rPr>
                <w:t>приложением</w:t>
              </w:r>
            </w:hyperlink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к настоящим Правилам</w:t>
            </w:r>
          </w:p>
        </w:tc>
      </w:tr>
    </w:tbl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ФОРМА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проверочного  листа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(списка  контрольных  вопросов),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применяемого при  осуществлении  муниципального  жилищного контроля  на  территории 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36155" w:rsidRPr="00636155" w:rsidRDefault="00636155" w:rsidP="00636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администрации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от _____ №___ "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  утверждении  формы  проверочного  листа  (списков  контрольных  вопросов),  применяемого  при осуществлении муниципального жилищного контроля  на территории  Аксенихинского сельсовета Краснозерского района Новосибирской  области"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жилищного  контроля  на  территории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Наименование  органа  муниципального  контроля: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____________________________________________________________________________________________________________________________________  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Вид  (виды)  деятельности  юридических  лиц,  физических лиц  их  типов  и  (или)  отдельных  характеристик: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Реквизиты  распоряжения  о  проведении  плановой  проверки: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Должность,  фамилия  и  инициалы  должностного  лица  администрации  __________ сельсовета Краснозерского района Новосибирской области,  проводящего  плановую проверку  и  заполняющего  проверочный  лист: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1"/>
        <w:gridCol w:w="2509"/>
        <w:gridCol w:w="564"/>
        <w:gridCol w:w="592"/>
        <w:gridCol w:w="15"/>
        <w:gridCol w:w="30"/>
        <w:gridCol w:w="105"/>
        <w:gridCol w:w="18"/>
        <w:gridCol w:w="17"/>
        <w:gridCol w:w="873"/>
        <w:gridCol w:w="17"/>
        <w:gridCol w:w="36"/>
        <w:gridCol w:w="18"/>
        <w:gridCol w:w="53"/>
        <w:gridCol w:w="20"/>
        <w:gridCol w:w="18"/>
        <w:gridCol w:w="15"/>
        <w:gridCol w:w="38"/>
        <w:gridCol w:w="20"/>
        <w:gridCol w:w="1409"/>
        <w:gridCol w:w="2378"/>
        <w:gridCol w:w="18"/>
      </w:tblGrid>
      <w:tr w:rsidR="00636155" w:rsidRPr="00636155" w:rsidTr="00636155">
        <w:trPr>
          <w:gridAfter w:val="1"/>
          <w:wAfter w:w="93" w:type="dxa"/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Вопрос, отражающий содержание обязательных требований *</w:t>
            </w:r>
          </w:p>
        </w:tc>
        <w:tc>
          <w:tcPr>
            <w:tcW w:w="499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 о выполнении установленных требований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неприменимо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Примечание (заполняется в случае заполнения графы "неприменимо")</w:t>
            </w:r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2 </w:t>
            </w:r>
            <w:hyperlink r:id="rId13" w:anchor="A9M0NR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 статьи 161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общем собрании собственников помещений в многоквартирном доме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8QA0M6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3 статьи 45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позднее чем за десять дней до даты его проведения?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8QC0M7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4 статьи 45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1) сведения о лице, по инициативе которого созывается данное собрание;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форма проведения данного собрания (очное, заочное или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очно-заочное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голосование);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4) повестка дня данного собрания;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8PU0LV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5 статьи 45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Инициатор общего собрания является собственником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помещения в данном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8Q80M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45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За решение о создании товарищества собственников 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anchor="A8E0NH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136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anchor="8Q20M1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46 ЖК РФ</w:t>
              </w:r>
            </w:hyperlink>
          </w:p>
        </w:tc>
      </w:tr>
      <w:tr w:rsidR="00636155" w:rsidRPr="00636155" w:rsidTr="00636155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 </w:t>
            </w:r>
            <w:hyperlink r:id="rId20" w:anchor="8Q40M3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статье 45 ЖК РФ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принятия этих решений?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anchor="8Q60M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3 статьи 46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anchor="A780N8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116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anchor="A8I0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135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24" w:anchor="A94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145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25" w:anchor="A880NE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3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26" w:anchor="A8C0NF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4 статьи 146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27" w:anchor="A8U0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152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3, 3.1 </w:t>
            </w:r>
            <w:hyperlink r:id="rId28" w:anchor="8Q00M1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1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- 5 </w:t>
            </w:r>
            <w:hyperlink r:id="rId29" w:anchor="8PU0M0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статьи 44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 44,1, </w:t>
            </w:r>
            <w:hyperlink r:id="rId30" w:anchor="8Q40M2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1" w:anchor="8QA0M5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5 статьи 46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2" w:anchor="BS00PF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44.1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3" w:anchor="8P00LN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47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anchor="8Q80M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5" w:anchor="8QC0M7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4 статьи 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6" w:anchor="A7O0NC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117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7" w:anchor="A840NH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118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 w:anchor="BS00PF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44.1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9" w:anchor="8Q80M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40" w:anchor="8Q20M1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41" w:anchor="8Q60M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3 статьи 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42" w:anchor="8Q60M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3 статьи 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43" w:anchor="8P00LN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47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44" w:anchor="A900NP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141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 пункт 3 </w:t>
            </w:r>
            <w:hyperlink r:id="rId45" w:anchor="A94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 статьи 145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46" w:anchor="A800NC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47" w:anchor="A8C0NF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4 статьи 146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4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49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50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51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"ж" п. 11 Правил N 491;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3.5.9; 3.8.3; 3.9.1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53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54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55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"г" п. 11 Правил N 491; п. 24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3.6.4; 3.6.21 Правил 170;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6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57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58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59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(2)" п. 11 Правил N 491; п. 26 (1)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4 Правил N 416;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"а"; "в" п. 148 (22) Правил N 354; п. 3.7.1 - 3.7.8; 3.7.15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61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62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63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N 491; п. 1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4.1.6; 4.1.7; 4.1.15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подвальных помещений?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65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66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67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2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3.4.1 - 3.4.4; 4.1.1; 4.1.3; 4.1.10; 4.1.15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69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70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71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3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1 - 1.2; 2.1 - 2.3 </w:t>
            </w:r>
            <w:hyperlink r:id="rId72" w:anchor="A9I0NP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ст. 161 ЖК РФ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4 Постановления N 290;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4.3.1 - 4.3.7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обязательные требования по содержанию колонн,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столбов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74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75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76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5 </w:t>
            </w:r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78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79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80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Жилищного кодекса Российской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6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1 - 1.2; 2.1 - 2.3 </w:t>
            </w:r>
            <w:hyperlink r:id="rId81" w:anchor="A9I0NP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ст. 161 ЖК РФ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"а", "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7 Постановление N 290;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4.6.1.1; 4.10.2.1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2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83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84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85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8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3.2.2; 4.8.1; 4.8.3; 4.8.4; 4.8.7; 4.8.13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1 - 1.2; 2.1 - 2.3 </w:t>
            </w:r>
            <w:hyperlink r:id="rId86" w:anchor="A9I0NP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ст. 161 ЖК РФ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"а", "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10 Постановления N 290;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4.5.1 - 4.5.3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88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89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90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12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4.4.1; 4.4.3; 4.4.4 - 4.4.6; 4.4.8.; 4.4.12; 4.4.16 Правил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92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93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94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Жилищного кодекса Российской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"в",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17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5.1.1 - 5.1.3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96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97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98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Жилищного кодекса Российской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17, 18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обязательные требования по содержанию систем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водоотведения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00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01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02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18 </w:t>
            </w:r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5.8.1 - 5.8.4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04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05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06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11 Правил N 491, п. 20 Постановления N 290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вентиляции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08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09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10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Жилищного кодекса Российской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"а",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п. 15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5.7.2, 5.7.3, 5.7.9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12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13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14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N 491; п. 22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2.7.5; 5.10.2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16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17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18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Жилищного кодекса Российской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14, 26(1) Постановления N 290;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4 Правил N 416;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"в" п. 148 (22) Правил N 354; п. 5.9.10; 5.9.16; 5.9.17; 5.9.19; 5.9.20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20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"а" п. 6 Правил N 290; п. 9; 12 Правил N 416; п. 2.2.3; 2.7.1; 2.7.3 Правил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22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23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24" w:anchor="AAC0O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2.3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п. 11 Правил N 491;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2.6.2 Правил N 170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к осмотру технического состояния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п. 6 (4), 7, 9 </w:t>
            </w:r>
            <w:hyperlink r:id="rId125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Постановления Правительства Свердловской области от 29.01.2014 N 37-ПП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6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354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обязательные требования по соблюдению порядка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354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29" w:anchor="AA60NT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1.2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30" w:anchor="AA80N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31" w:anchor="AAA0NV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2.2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"и" п. 11 Правил N 491;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3, 3.1 </w:t>
            </w:r>
            <w:hyperlink r:id="rId132" w:anchor="8Q00M1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1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- 5 </w:t>
            </w:r>
            <w:hyperlink r:id="rId133" w:anchor="8PU0M0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статьи 44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 44,1, </w:t>
            </w:r>
            <w:hyperlink r:id="rId134" w:anchor="8Q40M2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35" w:anchor="8QA0M5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5 статьи 46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36" w:anchor="BS00PF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44.1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37" w:anchor="8P00LN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47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8" w:anchor="8Q80M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39" w:anchor="8QC0M7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4 статьи 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0" w:anchor="A7O0NC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117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1" w:anchor="A840NH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118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2" w:anchor="BS00PF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44.1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3" w:anchor="8Q80M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4" w:anchor="8Q20M1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5" w:anchor="8Q60M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3 статьи 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6" w:anchor="8Q60M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3 статьи 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7" w:anchor="8P00LN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47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48" w:anchor="A900NP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141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 пункт 3 </w:t>
            </w:r>
            <w:hyperlink r:id="rId149" w:anchor="A94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 статьи 145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0" w:anchor="A800NC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 - </w:t>
            </w:r>
            <w:hyperlink r:id="rId151" w:anchor="A8C0NF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4 статьи 146 ЖК РФ</w:t>
              </w:r>
            </w:hyperlink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4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2" w:anchor="BS00PF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статья 44.1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3" w:anchor="8Q80M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статья 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4" w:anchor="8Q20M1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5" w:anchor="8Q60M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3 статьи 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6" w:anchor="8P00LN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47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7" w:anchor="A900NP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141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 пункт 4 </w:t>
            </w:r>
            <w:hyperlink r:id="rId158" w:anchor="A94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части 2 статьи 145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59" w:anchor="A7G0NA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2 статьи 116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60" w:anchor="A7O0NC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117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61" w:anchor="A880NE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3 статьи 146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162" w:anchor="A9A0NO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часть 1 статьи 156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, пункт 11(1) Правил N 491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3" w:anchor="A980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2 ст. 162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телефонах товарищества или кооператива, аварийно-диспетчерских служб и аварийных служб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ресурсоснабжающих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4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 ст. 161 Жилищного кодекса Российской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 подпункт "а" пункта 32 раздела VIII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официальном сайте государственной информационной системе жилищно-коммунального хозяйства в сети "Интернет" -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www.dom.gosuslugi.ru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деятельности по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5" w:anchor="BRC0PB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10.1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hyperlink r:id="rId166" w:anchor="8P40LU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18 ст. 7 Федерального закона от 21.07.2014 N 209-ФЗ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подпункт "б" пункта 32 раздела VIII Правил N 416; раздел 10 Приказа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Минкомсвязи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N 74 Минстроя России N 114/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29.02.2016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территории Новосибирской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в многоквартирным домом?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7" w:anchor="A9K0NQ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1 ст. 161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; пункт 34, 35, 36, 37 раздела VIII Правил N 416</w:t>
            </w:r>
          </w:p>
        </w:tc>
      </w:tr>
      <w:tr w:rsidR="00636155" w:rsidRPr="00636155" w:rsidTr="00636155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8" w:anchor="A980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ч. 2 ст. 162 ЖК РФ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" п. 4 Правил N 416</w:t>
            </w:r>
          </w:p>
        </w:tc>
      </w:tr>
      <w:tr w:rsidR="00636155" w:rsidRPr="00636155" w:rsidTr="00636155">
        <w:trPr>
          <w:gridAfter w:val="1"/>
          <w:wAfter w:w="93" w:type="dxa"/>
          <w:trHeight w:val="570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общедомовых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) приборов учета, обеспечивается ли сохранность информации о показаниях коллективных (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общедомовых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), индивидуальных, общих (квартирных) приборов учета в течение не менее 3 лет?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ч. 2.2 </w:t>
            </w:r>
            <w:hyperlink r:id="rId169" w:anchor="8P80LT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ст. 161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. "е" п. 31 Правил N 354</w:t>
            </w:r>
          </w:p>
        </w:tc>
      </w:tr>
      <w:tr w:rsidR="00636155" w:rsidRPr="00636155" w:rsidTr="00636155">
        <w:trPr>
          <w:gridAfter w:val="1"/>
          <w:wAfter w:w="93" w:type="dxa"/>
          <w:trHeight w:val="3154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обеспечены инвалидам </w:t>
            </w:r>
            <w:hyperlink r:id="rId170" w:anchor="/document/71444830/entry/115" w:history="1">
              <w:r w:rsidRPr="0063615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условия</w:t>
              </w:r>
            </w:hyperlink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6155" w:rsidRPr="00636155" w:rsidRDefault="00636155" w:rsidP="006361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  <w:sectPr w:rsidR="00636155" w:rsidRPr="00636155" w:rsidSect="00F906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6155" w:rsidRPr="00636155" w:rsidRDefault="00636155" w:rsidP="006361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lastRenderedPageBreak/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636155" w:rsidRPr="00636155" w:rsidRDefault="00636155" w:rsidP="006361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Пояснения и дополнения по вопросам, содержащимся в перечне: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Подписи лица (лиц), проводящего (проводящих) проверку: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Должность    ____________________________________                   /Ф.И.О.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Должность    ____________________________________                   /Ф.И.О.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С проверочным листом ознакомлен(а):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Отметка об отказе ознакомления с проверочным листом: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Копию проверочного листа получил(а):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                                                                            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Отметка об отказе получения проверочного листа: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                                                                                 (подпись)</w:t>
      </w:r>
    </w:p>
    <w:p w:rsidR="00636155" w:rsidRPr="00636155" w:rsidRDefault="009725B0" w:rsidP="008B294E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36155" w:rsidRPr="00636155" w:rsidRDefault="00636155" w:rsidP="00636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АДМИНИСТРАЦИЯ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АКСЕНИХИНСКОГО  СЕЛЬСОВЕТА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11.02.2022г                                                                                                        № 5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с. Аксениха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Об  утверждении  формы  проверочного листа (списков  контрольных  вопросов),  применяемого при  осуществлении муниципального контроля </w:t>
      </w:r>
      <w:r w:rsidRPr="00636155">
        <w:rPr>
          <w:rFonts w:ascii="Times New Roman" w:eastAsia="Calibri" w:hAnsi="Times New Roman" w:cs="Times New Roman"/>
          <w:sz w:val="20"/>
          <w:szCs w:val="20"/>
          <w:lang w:eastAsia="en-US"/>
        </w:rPr>
        <w:t>в сфере благоустройства на территории Аксенихинского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сельсовета  Краснозерского района Новосибирской  области</w:t>
      </w:r>
    </w:p>
    <w:p w:rsidR="00636155" w:rsidRPr="00636155" w:rsidRDefault="00636155" w:rsidP="00636155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 соответствии  с  </w:t>
      </w:r>
      <w:hyperlink r:id="rId171" w:anchor="/document/12164247/entry/9113" w:history="1">
        <w:r w:rsidRPr="00636155">
          <w:rPr>
            <w:rStyle w:val="a3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частью  11.3  статьи  9</w:t>
        </w:r>
      </w:hyperlink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Федерального  закона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от  26  декабря  2008  г.  №  294-ФЗ  «</w:t>
      </w:r>
      <w:hyperlink r:id="rId172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»,  </w:t>
      </w:r>
      <w:hyperlink r:id="rId173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Правительства  Российской  Федерации  от  13  февраля  2017  г.  №  177  «</w:t>
      </w:r>
      <w:hyperlink r:id="rId174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 xml:space="preserve">Об  утверждении  общих  требований  к  </w:t>
        </w:r>
        <w:r w:rsidRPr="00636155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t>разработке  и  утверждению  проверочных  листов  (списков  контрольных  вопросов)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»  и  руководствуясь  </w:t>
      </w:r>
      <w:hyperlink r:id="rId175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Уставом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Аксенихинского сельсовета Краснозерского района  Новосибирской  области,  администрация Аксенихинского сельсовета  Краснозерского  района  Новосибирской  области 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636155" w:rsidRPr="00636155" w:rsidRDefault="00636155" w:rsidP="006361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Утвердить  форму  проверочного листа  (списков  контрольных  вопросов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),  применяемого  при  осуществлении  муниципального  контроля    в сфере благоустройства на  территории Аксенихинского сельсовета  Краснозерского  района  Новосибирской  области, согласно приложению к настоящему постановлению.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2.  Опубликовать настоящее постановление в периодическом печатном издании </w:t>
      </w:r>
      <w:r w:rsidRPr="00636155">
        <w:rPr>
          <w:rFonts w:ascii="Times New Roman" w:hAnsi="Times New Roman" w:cs="Times New Roman"/>
          <w:sz w:val="20"/>
          <w:szCs w:val="20"/>
        </w:rPr>
        <w:t>«Вестник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Глава Аксенихинского сельсовета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Краснозерского района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                                           З.И.Биденко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Е.С.Рябкина</w:t>
      </w:r>
      <w:proofErr w:type="spellEnd"/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71-241</w:t>
      </w: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к  постановлению  администрации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Аксенихинского сельсовета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от  "11" февраля 2022г № 5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6155" w:rsidRPr="00636155" w:rsidTr="00F9063D">
        <w:tc>
          <w:tcPr>
            <w:tcW w:w="4785" w:type="dxa"/>
          </w:tcPr>
          <w:p w:rsidR="00636155" w:rsidRPr="00636155" w:rsidRDefault="00636155" w:rsidP="00F906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QR-код</w:t>
            </w:r>
          </w:p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76" w:anchor="/document/400665980/entry/10000" w:history="1">
              <w:r w:rsidRPr="00636155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  <w:u w:val="none"/>
                  <w:shd w:val="clear" w:color="auto" w:fill="FFFFFF"/>
                </w:rPr>
                <w:t>приложением</w:t>
              </w:r>
            </w:hyperlink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к настоящим Правилам</w:t>
            </w:r>
          </w:p>
        </w:tc>
      </w:tr>
    </w:tbl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ФОРМА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проверочного  листа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(списка  контрольных  вопросов),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применяемого при  осуществлении  муниципального контроля  в сфере благоустройства на  территории  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администрации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от _____ №___ «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 контроля в сфере благоустройства на  территории Аксенихинского сельсовета  Краснозерского  района  Новосибирской  области»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контроля в сфере благоустройства  на  территории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lastRenderedPageBreak/>
        <w:t>Наименование  органа  муниципального  контроля: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  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Вид  (виды)  деятельности  юридических  лиц,  физических лиц  их  типов  и  (или)  отдельных  характеристик:_____________________________________________________.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Реквизиты  распоряжения  о  проведении  плановой  проверки: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Должность,  фамилия  и  инициалы  должностного  лица  администрации  _____________________ сельсовета Краснозерского района Новосибирской области,  проводящего  плановую проверку  и  заполняющего  проверочный  лист: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36155" w:rsidRPr="00636155" w:rsidSect="00F9063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39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3576"/>
        <w:gridCol w:w="1375"/>
        <w:gridCol w:w="676"/>
        <w:gridCol w:w="35"/>
        <w:gridCol w:w="89"/>
        <w:gridCol w:w="18"/>
        <w:gridCol w:w="45"/>
        <w:gridCol w:w="8"/>
        <w:gridCol w:w="18"/>
        <w:gridCol w:w="829"/>
        <w:gridCol w:w="2128"/>
        <w:gridCol w:w="4394"/>
      </w:tblGrid>
      <w:tr w:rsidR="00636155" w:rsidRPr="00636155" w:rsidTr="00F9063D">
        <w:trPr>
          <w:trHeight w:val="4684"/>
        </w:trPr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2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 о выполнении установленных требований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36155" w:rsidRPr="00636155" w:rsidTr="00F9063D">
        <w:trPr>
          <w:trHeight w:val="1003"/>
        </w:trPr>
        <w:tc>
          <w:tcPr>
            <w:tcW w:w="7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8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Неприменимо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Примечание  (заполняется в случае заполнения графы "Неприменимо")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155" w:rsidRPr="00636155" w:rsidTr="00F9063D">
        <w:trPr>
          <w:trHeight w:val="745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Обеспечивается ли доступ </w:t>
            </w:r>
            <w:proofErr w:type="spellStart"/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маломобильных</w:t>
            </w:r>
            <w:proofErr w:type="spellEnd"/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групп населения к зданиям, строениям, сооружениям, а также земельным участками?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11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 благоустройства, соблюдения чистоты и порядка на  территории  </w:t>
            </w:r>
            <w:r w:rsidRPr="006361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Аксенихинского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сельсовета Краснозерского района Новосибирской области   сельского  поселения, утвержденных  решением представительного органа от 16.11.2021 №64 (далее  –  Правила  благоустройства); </w:t>
            </w:r>
          </w:p>
        </w:tc>
      </w:tr>
      <w:tr w:rsidR="00636155" w:rsidRPr="00636155" w:rsidTr="00F9063D">
        <w:trPr>
          <w:trHeight w:val="1702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Соблюдается ли порядок производства земляных и дорожных работ, благоустройства территорий?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благоустройства</w:t>
            </w:r>
          </w:p>
        </w:tc>
      </w:tr>
      <w:tr w:rsidR="00636155" w:rsidRPr="00636155" w:rsidTr="00F9063D">
        <w:trPr>
          <w:trHeight w:val="12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Соблюдается ли порядок содержания зеленых насаждений?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благоустройства</w:t>
            </w:r>
          </w:p>
        </w:tc>
      </w:tr>
      <w:tr w:rsidR="00636155" w:rsidRPr="00636155" w:rsidTr="00F9063D">
        <w:trPr>
          <w:trHeight w:val="34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Соблюдаются ли Правила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2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уборки и содержания территории сельского поселения, в том числе: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благоустройства</w:t>
            </w:r>
          </w:p>
        </w:tc>
      </w:tr>
      <w:tr w:rsidR="00636155" w:rsidRPr="00636155" w:rsidTr="00F9063D">
        <w:trPr>
          <w:trHeight w:val="71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Производится ли уборка территории в зимний период?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П.7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 </w:t>
            </w:r>
          </w:p>
        </w:tc>
      </w:tr>
      <w:tr w:rsidR="00636155" w:rsidRPr="00636155" w:rsidTr="00F9063D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4.2.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обрабатываются  ли наиболее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2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опасные участки (подъемы, спуски, мосты, перекрестки, подходы к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5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остановкам общественного транспорта)</w:t>
            </w:r>
            <w:r w:rsidRPr="006361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361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противогололедными</w:t>
            </w:r>
            <w:proofErr w:type="spellEnd"/>
            <w:r w:rsidRPr="006361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материалами</w:t>
            </w:r>
            <w:r w:rsidRPr="006361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П.8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</w:t>
            </w:r>
          </w:p>
        </w:tc>
      </w:tr>
      <w:tr w:rsidR="00636155" w:rsidRPr="00636155" w:rsidTr="00F9063D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4.3.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Производится систематическая  очистка крыш от снега и удаление наростов на карнизах и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9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водосточных трубах?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П.9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</w:t>
            </w:r>
          </w:p>
        </w:tc>
      </w:tr>
      <w:tr w:rsidR="00636155" w:rsidRPr="00636155" w:rsidTr="00F9063D">
        <w:trPr>
          <w:trHeight w:val="127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4.4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pStyle w:val="2"/>
              <w:shd w:val="clear" w:color="auto" w:fill="FFFFFF"/>
              <w:spacing w:after="150" w:line="288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6155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>Производится уборка и содержание дворовых территорий?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П.11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</w:t>
            </w:r>
          </w:p>
        </w:tc>
      </w:tr>
      <w:tr w:rsidR="00636155" w:rsidRPr="00636155" w:rsidTr="00F9063D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Размещены ли площадки под мусоросборники и контейнеры для бытового мусора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1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и пищевых отходов?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П.12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</w:t>
            </w:r>
          </w:p>
        </w:tc>
      </w:tr>
      <w:tr w:rsidR="00636155" w:rsidRPr="00636155" w:rsidTr="00F9063D">
        <w:trPr>
          <w:trHeight w:val="292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Организуется работа по 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содержанию прилегающих территорий 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П.15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</w:t>
            </w:r>
          </w:p>
        </w:tc>
      </w:tr>
      <w:tr w:rsidR="00636155" w:rsidRPr="00636155" w:rsidTr="00F9063D">
        <w:trPr>
          <w:trHeight w:val="23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П.17.1.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Привил благоустройства</w:t>
            </w:r>
          </w:p>
        </w:tc>
      </w:tr>
      <w:tr w:rsidR="00636155" w:rsidRPr="00636155" w:rsidTr="00F9063D">
        <w:trPr>
          <w:trHeight w:val="4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Соблюдаются ли требования </w:t>
            </w:r>
            <w:r w:rsidRPr="006361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стационарной уличной и передвижной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-6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мелкорозничной торговли?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Правил благоустройства </w:t>
            </w:r>
          </w:p>
        </w:tc>
      </w:tr>
      <w:tr w:rsidR="00636155" w:rsidRPr="00636155" w:rsidTr="00F9063D">
        <w:trPr>
          <w:trHeight w:val="153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Соблюдается ли Порядок размещения вывесок, рекламных щитов,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-5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витрин и их содержание?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VI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благоустройства </w:t>
            </w:r>
          </w:p>
        </w:tc>
      </w:tr>
      <w:tr w:rsidR="00636155" w:rsidRPr="00636155" w:rsidTr="00F9063D">
        <w:trPr>
          <w:trHeight w:val="328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Соблюдаются ли требования строительства, установки содержания</w:t>
            </w:r>
            <w:r w:rsidRPr="00636155">
              <w:rPr>
                <w:rStyle w:val="apple-converted-space"/>
                <w:rFonts w:ascii="Times New Roman" w:hAnsi="Times New Roman" w:cs="Times New Roman"/>
                <w:spacing w:val="-5"/>
                <w:sz w:val="20"/>
                <w:szCs w:val="20"/>
              </w:rPr>
              <w:t> </w:t>
            </w:r>
            <w:r w:rsidRPr="006361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малых архитектурных форм?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благоустройства </w:t>
            </w:r>
          </w:p>
        </w:tc>
      </w:tr>
      <w:tr w:rsidR="00636155" w:rsidRPr="00636155" w:rsidTr="00F9063D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Соблюдаются ли Правила ремонта и содержания жилых, культурно-</w:t>
            </w:r>
            <w:r w:rsidRPr="006361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бытовых, общественных зданий и сооружений?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благоустройства</w:t>
            </w:r>
          </w:p>
        </w:tc>
      </w:tr>
      <w:tr w:rsidR="00636155" w:rsidRPr="00636155" w:rsidTr="00F9063D">
        <w:trPr>
          <w:trHeight w:val="346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 благоустройства </w:t>
            </w:r>
          </w:p>
        </w:tc>
      </w:tr>
      <w:tr w:rsidR="00636155" w:rsidRPr="00636155" w:rsidTr="00F9063D">
        <w:trPr>
          <w:trHeight w:val="247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Выполняются  ли  условия  выгула домашних животных в определенных местах, 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разрешенных решением органа местного самоуправления для </w:t>
            </w:r>
            <w:r w:rsidRPr="00636155">
              <w:rPr>
                <w:rStyle w:val="af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выгула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животных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1.2.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 благоустройства  </w:t>
            </w:r>
          </w:p>
        </w:tc>
      </w:tr>
      <w:tr w:rsidR="00636155" w:rsidRPr="00636155" w:rsidTr="00F9063D">
        <w:trPr>
          <w:trHeight w:val="9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общие положения правил благоустройства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1.2. Раздела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 благоустройства  </w:t>
            </w:r>
          </w:p>
        </w:tc>
      </w:tr>
    </w:tbl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36155" w:rsidRPr="00636155" w:rsidSect="00F906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Пояснения и дополнения по вопросам, содержащимся в перечне: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Подписи лица (лиц), проводящего (проводящих) проверку: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Должность    ____________________________________                   /Ф.И.О.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Должность    ____________________________________                   /Ф.И.О.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С проверочным листом ознакомлен(а):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Отметка об отказе ознакомления с проверочным листом: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Копию проверочного листа получил(а):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                                                                            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Отметка об отказе получения проверочного листа: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                                                                            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36155" w:rsidRPr="00636155" w:rsidRDefault="00636155" w:rsidP="006361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АДМИНИСТРАЦИЯ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АКСЕНИХИНСКОГО СЕЛЬСОВЕТА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11.02.2022г                                                                                                              № 6</w:t>
      </w:r>
      <w:r w:rsidRPr="006361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с. Аксениха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Об  утверждении  формы проверочного  листа (списков  контрольных  вопросов), применяемого при осуществлении  муниципального контроля </w:t>
      </w:r>
      <w:r w:rsidRPr="00636155">
        <w:rPr>
          <w:rFonts w:ascii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36155">
        <w:rPr>
          <w:rFonts w:ascii="Times New Roman" w:hAnsi="Times New Roman" w:cs="Times New Roman"/>
          <w:sz w:val="20"/>
          <w:szCs w:val="20"/>
        </w:rPr>
        <w:t xml:space="preserve">границах населенных пунктов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Аксенихинского сельсовета Краснозерского района Новосибирской  области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 соответствии  с  </w:t>
      </w:r>
      <w:hyperlink r:id="rId177" w:anchor="/document/12164247/entry/9113" w:history="1">
        <w:r w:rsidRPr="00636155">
          <w:rPr>
            <w:rStyle w:val="a3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частью  11.3  статьи  9</w:t>
        </w:r>
      </w:hyperlink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Федерального  закона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от  26  декабря  2008  г.  №  294-ФЗ  «</w:t>
      </w:r>
      <w:hyperlink r:id="rId178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 xml:space="preserve">О  защите  прав  юридических  лиц  и  индивидуальных  предпринимателей  при  осуществлении  государственного  </w:t>
        </w:r>
        <w:r w:rsidRPr="00636155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t>контроля  (надзора)  и  муниципального  контроля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»,  </w:t>
      </w:r>
      <w:hyperlink r:id="rId179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Правительства  Российской  Федерации  от  13  февраля  2017  г.  №  177  «</w:t>
      </w:r>
      <w:hyperlink r:id="rId180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»  и  руководствуясь  </w:t>
      </w:r>
      <w:hyperlink r:id="rId181" w:tgtFrame="_blank" w:history="1">
        <w:r w:rsidRPr="00636155">
          <w:rPr>
            <w:rFonts w:ascii="Times New Roman" w:eastAsia="Times New Roman" w:hAnsi="Times New Roman" w:cs="Times New Roman"/>
            <w:sz w:val="20"/>
            <w:szCs w:val="20"/>
          </w:rPr>
          <w:t>Уставом</w:t>
        </w:r>
      </w:hyperlink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Аксенихинского сельсовета  Краснозерского  района  Новосибирской  области, администрация Аксенихинского сельсовета  Краснозерского  района  Новосибирской  области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ПОСТАНОВЛЯЕТ:</w:t>
      </w:r>
    </w:p>
    <w:p w:rsidR="00636155" w:rsidRPr="00636155" w:rsidRDefault="00636155" w:rsidP="0063615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Утвердить  форму  проверочного листа  (списков  контрольных  вопросов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),  применяемого  при  осуществлении  муниципального контроля    </w:t>
      </w:r>
      <w:r w:rsidRPr="00636155">
        <w:rPr>
          <w:rFonts w:ascii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36155">
        <w:rPr>
          <w:rFonts w:ascii="Times New Roman" w:hAnsi="Times New Roman" w:cs="Times New Roman"/>
          <w:sz w:val="20"/>
          <w:szCs w:val="20"/>
        </w:rPr>
        <w:t xml:space="preserve">границах населенных пунктов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Аксенихинского сельсовета Краснозерского района Новосибирской области, согласно приложению к настоящему постановлению.  </w:t>
      </w:r>
    </w:p>
    <w:p w:rsidR="00636155" w:rsidRPr="00636155" w:rsidRDefault="00636155" w:rsidP="0063615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ab/>
      </w:r>
      <w:r w:rsidRPr="00636155">
        <w:rPr>
          <w:rFonts w:ascii="Times New Roman" w:hAnsi="Times New Roman" w:cs="Times New Roman"/>
          <w:sz w:val="20"/>
          <w:szCs w:val="20"/>
        </w:rPr>
        <w:t xml:space="preserve"> Опубликовать настоящее постановление в периодическом печатном издании «Вестник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Глава Аксенихинского сельсовета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Краснозерского района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                                                    З.И.Биденко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36155">
        <w:rPr>
          <w:rFonts w:ascii="Times New Roman" w:eastAsia="Times New Roman" w:hAnsi="Times New Roman" w:cs="Times New Roman"/>
          <w:sz w:val="20"/>
          <w:szCs w:val="20"/>
        </w:rPr>
        <w:t>Рябкина</w:t>
      </w:r>
      <w:proofErr w:type="spellEnd"/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Е.С.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71-241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к  постановлению  администрации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Аксенихинского сельсовета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от  "11" февраля 2022г №   6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6155" w:rsidRPr="00636155" w:rsidTr="00F9063D">
        <w:tc>
          <w:tcPr>
            <w:tcW w:w="4785" w:type="dxa"/>
          </w:tcPr>
          <w:p w:rsidR="00636155" w:rsidRPr="00636155" w:rsidRDefault="00636155" w:rsidP="00F906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636155" w:rsidRPr="00636155" w:rsidRDefault="00636155" w:rsidP="00F906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QR-код</w:t>
            </w:r>
          </w:p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82" w:anchor="/document/400665980/entry/10000" w:history="1">
              <w:r w:rsidRPr="00636155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  <w:u w:val="none"/>
                  <w:shd w:val="clear" w:color="auto" w:fill="FFFFFF"/>
                </w:rPr>
                <w:t>приложением</w:t>
              </w:r>
            </w:hyperlink>
            <w:r w:rsidRPr="0063615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к настоящим Правилам</w:t>
            </w:r>
          </w:p>
        </w:tc>
      </w:tr>
    </w:tbl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ФОРМА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проверочного  листа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>(списка  контрольных  вопросов),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применяемого при  осуществлении  муниципального  контроля  </w:t>
      </w:r>
      <w:r w:rsidRPr="00636155">
        <w:rPr>
          <w:rFonts w:ascii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36155">
        <w:rPr>
          <w:rFonts w:ascii="Times New Roman" w:hAnsi="Times New Roman" w:cs="Times New Roman"/>
          <w:sz w:val="20"/>
          <w:szCs w:val="20"/>
        </w:rPr>
        <w:t>границах населенных пунктов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Аксенихинского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Постановление администрации ________ сельсовета Краснозерского района Новосибирской области от _____ №___ «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Об  утверждении формы проверочного листа (списков контрольных вопросов), применяемого при осуществлении  муниципального контроля </w:t>
      </w:r>
      <w:r w:rsidRPr="00636155">
        <w:rPr>
          <w:rFonts w:ascii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36155">
        <w:rPr>
          <w:rFonts w:ascii="Times New Roman" w:hAnsi="Times New Roman" w:cs="Times New Roman"/>
          <w:sz w:val="20"/>
          <w:szCs w:val="20"/>
        </w:rPr>
        <w:t>границах населенных пунктов  Аксенихинского</w:t>
      </w:r>
      <w:r w:rsidRPr="00636155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сельсовета  Краснозерского  района  Новосибирской  области».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Проверочный лист (список контрольных вопросов), применяется инспектором при проведении плановых проверок в рамках осуществления  муниципального  контроля  </w:t>
      </w:r>
      <w:r w:rsidRPr="00636155">
        <w:rPr>
          <w:rFonts w:ascii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36155">
        <w:rPr>
          <w:rFonts w:ascii="Times New Roman" w:hAnsi="Times New Roman" w:cs="Times New Roman"/>
          <w:sz w:val="20"/>
          <w:szCs w:val="20"/>
        </w:rPr>
        <w:t xml:space="preserve">границах населенных пунктов  Аксенихинского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lastRenderedPageBreak/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Наименование  органа  муниципального  контроля: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__________________________________________________________________________________________________________________________________________  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Вид  (виды)  деятельности  юридических  лиц,  физических лиц  их  типов  и  (или)  отдельных  характеристик: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Место проведения плановой проверки с заполнением проверочного листа и(или) указание на используемые юридическим лицом, индивидуальным  предпринимателем производственные объекты:  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Реквизиты  распоряжения  о  проведении  плановой  проверки: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Должность,  фамилия  и  инициалы  должностного  лица  администрации  __________ сельсовета Краснозерского района Новосибирской области,  проводящего  плановую проверку  и  заполняющего  проверочный  лист: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_____________________________________________________________.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36155" w:rsidRPr="00636155" w:rsidSect="00F9063D">
          <w:pgSz w:w="11906" w:h="16838"/>
          <w:pgMar w:top="1134" w:right="567" w:bottom="568" w:left="1418" w:header="708" w:footer="708" w:gutter="0"/>
          <w:cols w:space="708"/>
          <w:docGrid w:linePitch="360"/>
        </w:sectPr>
      </w:pPr>
    </w:p>
    <w:tbl>
      <w:tblPr>
        <w:tblW w:w="143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491"/>
        <w:gridCol w:w="14"/>
        <w:gridCol w:w="119"/>
        <w:gridCol w:w="109"/>
        <w:gridCol w:w="41"/>
      </w:tblGrid>
      <w:tr w:rsidR="00636155" w:rsidRPr="00636155" w:rsidTr="00F9063D">
        <w:trPr>
          <w:gridAfter w:val="3"/>
          <w:wAfter w:w="269" w:type="dxa"/>
          <w:trHeight w:val="4247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 о выполнении установленных требований</w:t>
            </w:r>
          </w:p>
        </w:tc>
        <w:tc>
          <w:tcPr>
            <w:tcW w:w="4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36155" w:rsidRPr="00636155" w:rsidTr="00F9063D">
        <w:trPr>
          <w:gridAfter w:val="3"/>
          <w:wAfter w:w="269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45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проектной  документации  и  в  органы  государственного  строительного  надзора?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2  статьи  16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184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5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16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186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7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4  статьи  16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8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приказ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189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пункты  1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hyperlink r:id="rId190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  статьи  17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191" w:tgtFrame="_blank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36155" w:rsidRPr="00636155" w:rsidTr="00F9063D">
        <w:trPr>
          <w:gridAfter w:val="4"/>
          <w:wAfter w:w="28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2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17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193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4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приказ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Минтранса  России  от  16.11.2012  №402  «</w:t>
            </w:r>
            <w:hyperlink r:id="rId195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Об  утверждении  Классификации  работ  </w:t>
              </w:r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по  капитальному  ремонту,  ремонту  и  содержанию  автомобильных  дорог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196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1  статьи  18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197" w:tgtFrame="_blank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8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2  статьи  19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прокладка,  перенос,  переустройство,  эксплуатация  инженерных  коммуникаций  в  границах  полос  отвода  и  придорожных  полос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9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2  статьи  19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rPr>
          <w:gridAfter w:val="2"/>
          <w:wAfter w:w="15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0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5  статьи  19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rPr>
          <w:gridAfter w:val="2"/>
          <w:wAfter w:w="15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Осуществляется  ли  размещение  объектов  дорожного  сервиса  в  границах 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1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1  статьи  22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</w:t>
            </w:r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rPr>
          <w:gridAfter w:val="1"/>
          <w:wAfter w:w="41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2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4  статьи  22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636155" w:rsidRPr="00636155" w:rsidTr="00F9063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4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6  статьи  22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205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636155" w:rsidRPr="00636155" w:rsidTr="00F9063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206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25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636155" w:rsidRPr="00636155" w:rsidTr="00F9063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207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25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208" w:tgtFrame="_blank" w:history="1">
              <w:r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о  внесении  изменений  в  отдельные  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законодательные  акты  Российской  Федерации»</w:t>
            </w:r>
          </w:p>
        </w:tc>
      </w:tr>
      <w:tr w:rsidR="00636155" w:rsidRPr="00636155" w:rsidTr="00F9063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9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25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210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636155" w:rsidRPr="00636155" w:rsidTr="00F9063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1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8  статьи  26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212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636155" w:rsidRPr="00636155" w:rsidTr="00F9063D">
        <w:trPr>
          <w:trHeight w:val="649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0F6C3C" w:rsidP="00F9063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3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8  статьи  26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214" w:tgtFrame="_blank" w:history="1">
              <w:r w:rsidR="00636155" w:rsidRPr="006361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636155"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636155" w:rsidRPr="00636155" w:rsidTr="00F9063D">
        <w:trPr>
          <w:trHeight w:val="158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перевозки пассажиров и багажа</w:t>
            </w: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Ст. 19 -22 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</w:tr>
      <w:tr w:rsidR="00636155" w:rsidRPr="00636155" w:rsidTr="00F9063D">
        <w:trPr>
          <w:trHeight w:val="423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636155" w:rsidRPr="00636155" w:rsidTr="00F9063D">
        <w:trPr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</w:t>
            </w:r>
            <w:r w:rsidRPr="00636155">
              <w:rPr>
                <w:rStyle w:val="af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Правила</w:t>
            </w:r>
            <w:r w:rsidRPr="0063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перевозок пассажиров и </w:t>
            </w:r>
            <w:r w:rsidRPr="00636155">
              <w:rPr>
                <w:rStyle w:val="af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багажа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автомобильным транспортом и </w:t>
            </w:r>
            <w:r w:rsidRPr="00636155">
              <w:rPr>
                <w:rStyle w:val="af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городским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36155">
              <w:rPr>
                <w:rStyle w:val="af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наземным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36155">
              <w:rPr>
                <w:rStyle w:val="af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электрическим</w:t>
            </w: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636155" w:rsidRPr="00636155" w:rsidTr="00F9063D">
        <w:trPr>
          <w:trHeight w:val="10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 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636155" w:rsidRPr="00636155" w:rsidTr="00F9063D">
        <w:trPr>
          <w:trHeight w:val="607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Соблюдается ли порядок </w:t>
            </w:r>
            <w:r w:rsidRPr="00636155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значения?</w:t>
            </w:r>
            <w:r w:rsidRPr="00636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 xml:space="preserve">Постановление администрации Аксенихинского  сельсовета Краснозерского района Новосибирской области от 12.01.2021 № 1 «Об утверждении </w:t>
            </w:r>
            <w:r w:rsidRPr="00636155">
              <w:rPr>
                <w:bCs/>
                <w:sz w:val="20"/>
                <w:szCs w:val="20"/>
              </w:rPr>
              <w:t xml:space="preserve">Порядка выдачи согласия в письменной форме владельцем автомобильной дороги </w:t>
            </w:r>
            <w:r w:rsidRPr="00636155">
              <w:rPr>
                <w:sz w:val="20"/>
                <w:szCs w:val="20"/>
              </w:rPr>
              <w:t xml:space="preserve"> </w:t>
            </w:r>
            <w:r w:rsidRPr="00636155">
              <w:rPr>
                <w:spacing w:val="2"/>
                <w:sz w:val="20"/>
                <w:szCs w:val="20"/>
              </w:rPr>
              <w:t>на строительство, реконструкцию</w:t>
            </w:r>
            <w:r w:rsidRPr="00636155">
              <w:rPr>
                <w:bCs/>
                <w:sz w:val="20"/>
                <w:szCs w:val="20"/>
              </w:rPr>
              <w:t>,  капитальный ремонт, ремонта</w:t>
            </w:r>
            <w:r w:rsidRPr="00636155">
              <w:rPr>
                <w:sz w:val="20"/>
                <w:szCs w:val="20"/>
              </w:rPr>
              <w:t xml:space="preserve"> </w:t>
            </w:r>
            <w:r w:rsidRPr="00636155">
              <w:rPr>
                <w:bCs/>
                <w:sz w:val="20"/>
                <w:szCs w:val="20"/>
              </w:rPr>
              <w:t>пересечений и примыканий к автомобильным</w:t>
            </w:r>
            <w:r w:rsidRPr="00636155">
              <w:rPr>
                <w:sz w:val="20"/>
                <w:szCs w:val="20"/>
              </w:rPr>
              <w:t xml:space="preserve"> </w:t>
            </w:r>
            <w:r w:rsidRPr="00636155">
              <w:rPr>
                <w:bCs/>
                <w:sz w:val="20"/>
                <w:szCs w:val="20"/>
              </w:rPr>
              <w:t>дорогам общего пользования, местного значения Аксенихинского сельсовета</w:t>
            </w:r>
            <w:r w:rsidRPr="00636155">
              <w:rPr>
                <w:sz w:val="20"/>
                <w:szCs w:val="20"/>
              </w:rPr>
              <w:t xml:space="preserve"> </w:t>
            </w:r>
            <w:r w:rsidRPr="00636155">
              <w:rPr>
                <w:bCs/>
                <w:sz w:val="20"/>
                <w:szCs w:val="20"/>
              </w:rPr>
              <w:t>Краснозерского района Новосибирской области»</w:t>
            </w:r>
          </w:p>
        </w:tc>
      </w:tr>
      <w:tr w:rsidR="00636155" w:rsidRPr="00636155" w:rsidTr="00F9063D">
        <w:trPr>
          <w:trHeight w:val="304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Соблюдается ли порядок</w:t>
            </w: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и ремонта автомобильных дорог общего пользования местного значения ? </w:t>
            </w: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6155" w:rsidRPr="00636155" w:rsidTr="00F9063D">
        <w:trPr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Соблюдается ли требования к порядке использования полос отвода автомобильных дорог местного значения?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36155" w:rsidRPr="00636155" w:rsidRDefault="00636155" w:rsidP="00F906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6155" w:rsidRPr="00636155" w:rsidRDefault="00636155" w:rsidP="00F9063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36155" w:rsidRPr="00636155" w:rsidSect="00F9063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36155" w:rsidRPr="00636155" w:rsidRDefault="00636155" w:rsidP="0063615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Пояснения и дополнения по вопросам, содержащимся в перечне: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Подписи лица (лиц), проводящего (проводящих) проверку: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Должность    ____________________________________                   /Ф.И.О.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Должность    ____________________________________                   /Ф.И.О.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С проверочным листом ознакомлен(а):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Отметка об отказе ознакомления с проверочным листом: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Копию проверочного листа получил(а):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                                                                            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br/>
        <w:t>Отметка об отказе получения проверочного листа: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___________________________________________________________________________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636155" w:rsidRPr="00636155" w:rsidRDefault="00636155" w:rsidP="0063615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636155" w:rsidRPr="00636155" w:rsidRDefault="00636155" w:rsidP="006361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"__" ____________________ 20__ г.                   _________________________________________</w:t>
      </w:r>
    </w:p>
    <w:p w:rsidR="00636155" w:rsidRPr="00636155" w:rsidRDefault="00636155" w:rsidP="0063615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                                                                                 (подпись)</w:t>
      </w: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36155" w:rsidRPr="00636155" w:rsidRDefault="00636155" w:rsidP="006361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АДМИНИСТРАЦИЯ </w:t>
      </w:r>
    </w:p>
    <w:p w:rsidR="00636155" w:rsidRPr="00636155" w:rsidRDefault="00636155" w:rsidP="0063615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АКСЕНИХИНСКОГО СЕЛЬСОВЕТА</w:t>
      </w:r>
    </w:p>
    <w:p w:rsidR="00636155" w:rsidRPr="00636155" w:rsidRDefault="00636155" w:rsidP="0063615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ПОСТАНОВЛЕНИЕ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от 11.02.2022г.                              с. Аксениха       </w:t>
      </w:r>
      <w:r w:rsidRPr="0063615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36155">
        <w:rPr>
          <w:rFonts w:ascii="Times New Roman" w:hAnsi="Times New Roman" w:cs="Times New Roman"/>
          <w:sz w:val="20"/>
          <w:szCs w:val="20"/>
        </w:rPr>
        <w:tab/>
        <w:t xml:space="preserve">                  № 7</w:t>
      </w: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Об утверждении плана правотворческой</w:t>
      </w: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деятельности администрации Аксенихинского сельсовета </w:t>
      </w: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 на 2022 год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ab/>
        <w:t>В соответствии с Уставом  Аксенихинского сельсовета Краснозерского района Новосибирской области, администрация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ПОСТАНОВЛЯЕТ:</w:t>
      </w:r>
    </w:p>
    <w:p w:rsidR="00636155" w:rsidRPr="00636155" w:rsidRDefault="00636155" w:rsidP="006361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ab/>
        <w:t>1. Утвердить план правотворческой деятельности администрации Аксенихинского  сельсовета  Краснозерского района Новосибирской области на 2022 год согласно приложению.</w:t>
      </w:r>
    </w:p>
    <w:p w:rsidR="00636155" w:rsidRPr="00636155" w:rsidRDefault="00636155" w:rsidP="006361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ab/>
        <w:t>2. Контроль за исполнением настоящего постановления оставляю за собой.</w:t>
      </w:r>
    </w:p>
    <w:p w:rsidR="00636155" w:rsidRPr="00636155" w:rsidRDefault="00636155" w:rsidP="00636155">
      <w:pPr>
        <w:spacing w:after="0"/>
        <w:rPr>
          <w:rFonts w:ascii="Times New Roman" w:hAnsi="Times New Roman" w:cs="Times New Roman"/>
          <w:spacing w:val="-4"/>
          <w:sz w:val="20"/>
          <w:szCs w:val="20"/>
        </w:rPr>
      </w:pPr>
    </w:p>
    <w:p w:rsidR="00636155" w:rsidRPr="00636155" w:rsidRDefault="00636155" w:rsidP="00636155">
      <w:pPr>
        <w:spacing w:after="0"/>
        <w:rPr>
          <w:rFonts w:ascii="Times New Roman" w:hAnsi="Times New Roman" w:cs="Times New Roman"/>
          <w:spacing w:val="-4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36155">
        <w:rPr>
          <w:rFonts w:ascii="Times New Roman" w:hAnsi="Times New Roman" w:cs="Times New Roman"/>
          <w:spacing w:val="-4"/>
          <w:sz w:val="20"/>
          <w:szCs w:val="20"/>
        </w:rPr>
        <w:t xml:space="preserve"> Глава Аксенихинского сельсовета</w:t>
      </w: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36155">
        <w:rPr>
          <w:rFonts w:ascii="Times New Roman" w:hAnsi="Times New Roman" w:cs="Times New Roman"/>
          <w:spacing w:val="-4"/>
          <w:sz w:val="20"/>
          <w:szCs w:val="20"/>
        </w:rPr>
        <w:t xml:space="preserve"> Краснозерского района</w:t>
      </w: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36155">
        <w:rPr>
          <w:rFonts w:ascii="Times New Roman" w:hAnsi="Times New Roman" w:cs="Times New Roman"/>
          <w:spacing w:val="-4"/>
          <w:sz w:val="20"/>
          <w:szCs w:val="20"/>
        </w:rPr>
        <w:t xml:space="preserve"> Новосибирской области                                                                        З.И.Биденко </w:t>
      </w:r>
    </w:p>
    <w:p w:rsidR="00636155" w:rsidRPr="00636155" w:rsidRDefault="00636155" w:rsidP="00636155">
      <w:pPr>
        <w:spacing w:after="0"/>
        <w:rPr>
          <w:rFonts w:ascii="Times New Roman" w:hAnsi="Times New Roman" w:cs="Times New Roman"/>
          <w:spacing w:val="-4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pacing w:val="-4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pacing w:val="-4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pacing w:val="-4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pacing w:val="-4"/>
          <w:sz w:val="20"/>
          <w:szCs w:val="20"/>
        </w:rPr>
      </w:pPr>
      <w:r w:rsidRPr="00636155">
        <w:rPr>
          <w:rFonts w:ascii="Times New Roman" w:hAnsi="Times New Roman" w:cs="Times New Roman"/>
          <w:spacing w:val="-4"/>
          <w:sz w:val="20"/>
          <w:szCs w:val="20"/>
        </w:rPr>
        <w:t>Писаренко Т.С.</w:t>
      </w:r>
    </w:p>
    <w:p w:rsidR="00636155" w:rsidRPr="00636155" w:rsidRDefault="00636155" w:rsidP="00636155">
      <w:pPr>
        <w:rPr>
          <w:rFonts w:ascii="Times New Roman" w:hAnsi="Times New Roman" w:cs="Times New Roman"/>
          <w:spacing w:val="-4"/>
          <w:sz w:val="20"/>
          <w:szCs w:val="20"/>
        </w:rPr>
      </w:pPr>
      <w:r w:rsidRPr="00636155">
        <w:rPr>
          <w:rFonts w:ascii="Times New Roman" w:hAnsi="Times New Roman" w:cs="Times New Roman"/>
          <w:spacing w:val="-4"/>
          <w:sz w:val="20"/>
          <w:szCs w:val="20"/>
        </w:rPr>
        <w:t xml:space="preserve">71-241 </w:t>
      </w:r>
    </w:p>
    <w:p w:rsidR="00636155" w:rsidRPr="00636155" w:rsidRDefault="00636155" w:rsidP="00636155">
      <w:pPr>
        <w:spacing w:after="0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636155" w:rsidRPr="00636155" w:rsidRDefault="00636155" w:rsidP="00636155">
      <w:pPr>
        <w:spacing w:after="0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 постановлению администрации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636155">
        <w:rPr>
          <w:rFonts w:ascii="Times New Roman" w:hAnsi="Times New Roman" w:cs="Times New Roman"/>
          <w:sz w:val="20"/>
          <w:szCs w:val="20"/>
        </w:rPr>
        <w:tab/>
      </w:r>
      <w:r w:rsidRPr="00636155">
        <w:rPr>
          <w:rFonts w:ascii="Times New Roman" w:hAnsi="Times New Roman" w:cs="Times New Roman"/>
          <w:spacing w:val="-4"/>
          <w:sz w:val="20"/>
          <w:szCs w:val="20"/>
        </w:rPr>
        <w:t xml:space="preserve">от 11.02.2022г. № 7 </w:t>
      </w: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План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правотворческой деятельности администрации Аксенихинского сельсовета Краснозерского района Новосибирской области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на 2022 год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4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"/>
        <w:gridCol w:w="2612"/>
        <w:gridCol w:w="4706"/>
        <w:gridCol w:w="1766"/>
      </w:tblGrid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rStyle w:val="af5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rStyle w:val="af5"/>
                <w:color w:val="000000"/>
                <w:sz w:val="20"/>
                <w:szCs w:val="20"/>
              </w:rPr>
              <w:t>Содержание проектов муниципальных правовых актов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rStyle w:val="af5"/>
                <w:color w:val="000000"/>
                <w:sz w:val="20"/>
                <w:szCs w:val="20"/>
              </w:rPr>
              <w:t>Срок рассмотрения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rStyle w:val="af5"/>
                <w:color w:val="000000"/>
                <w:sz w:val="20"/>
                <w:szCs w:val="20"/>
              </w:rPr>
              <w:t>Ответственный за подготовку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О внесении изменений и дополнений в Устав Аксенихинского сельсовета Краснозерского района Новосибирской области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  <w:shd w:val="clear" w:color="auto" w:fill="FFFFFF"/>
              </w:rPr>
              <w:t>по  мере  изменения  действующего  законодательства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Делопроизводитель Писаренко Т.С.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Внесение изменений и дополнений в бюджет муниципального образования Аксенихинского сельсовета Краснозерского района Новосибирской области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декабрь и </w:t>
            </w:r>
            <w:r w:rsidRPr="00636155">
              <w:rPr>
                <w:color w:val="000000"/>
                <w:sz w:val="20"/>
                <w:szCs w:val="20"/>
                <w:shd w:val="clear" w:color="auto" w:fill="FFFFFF"/>
              </w:rPr>
              <w:t>по  мере  изменения  действующего  законодательства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Бухгалтер </w:t>
            </w:r>
            <w:proofErr w:type="spellStart"/>
            <w:r w:rsidRPr="00636155">
              <w:rPr>
                <w:color w:val="000000"/>
                <w:sz w:val="20"/>
                <w:szCs w:val="20"/>
              </w:rPr>
              <w:t>Потурайко</w:t>
            </w:r>
            <w:proofErr w:type="spellEnd"/>
            <w:r w:rsidRPr="00636155">
              <w:rPr>
                <w:color w:val="000000"/>
                <w:sz w:val="20"/>
                <w:szCs w:val="20"/>
              </w:rPr>
              <w:t xml:space="preserve"> Р.А.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>Порядок осуществления  мониторинга закупок  для  обеспечения муниципальных  нужд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Бухгалтер </w:t>
            </w:r>
            <w:proofErr w:type="spellStart"/>
            <w:r w:rsidRPr="00636155">
              <w:rPr>
                <w:color w:val="000000"/>
                <w:sz w:val="20"/>
                <w:szCs w:val="20"/>
              </w:rPr>
              <w:t>Потурайко</w:t>
            </w:r>
            <w:proofErr w:type="spellEnd"/>
            <w:r w:rsidRPr="00636155">
              <w:rPr>
                <w:color w:val="000000"/>
                <w:sz w:val="20"/>
                <w:szCs w:val="20"/>
              </w:rPr>
              <w:t xml:space="preserve"> Р.А.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636155">
              <w:rPr>
                <w:sz w:val="20"/>
                <w:szCs w:val="20"/>
              </w:rPr>
              <w:t xml:space="preserve">Внесение изменений в </w:t>
            </w:r>
            <w:r w:rsidRPr="00636155">
              <w:rPr>
                <w:sz w:val="20"/>
                <w:szCs w:val="20"/>
              </w:rPr>
              <w:lastRenderedPageBreak/>
              <w:t>действующие НПА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lastRenderedPageBreak/>
              <w:t>в течении года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Специалисты </w:t>
            </w:r>
            <w:r w:rsidRPr="00636155">
              <w:rPr>
                <w:color w:val="000000"/>
                <w:sz w:val="20"/>
                <w:szCs w:val="20"/>
              </w:rPr>
              <w:lastRenderedPageBreak/>
              <w:t>администрации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36155">
              <w:rPr>
                <w:color w:val="000000"/>
                <w:sz w:val="20"/>
                <w:szCs w:val="20"/>
                <w:shd w:val="clear" w:color="auto" w:fill="FFFFFF"/>
              </w:rPr>
              <w:t>О подготовке к отопительному периоду 2022-2023 г.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Специалист 2 разряда </w:t>
            </w:r>
            <w:proofErr w:type="spellStart"/>
            <w:r w:rsidRPr="00636155">
              <w:rPr>
                <w:color w:val="000000"/>
                <w:sz w:val="20"/>
                <w:szCs w:val="20"/>
              </w:rPr>
              <w:t>Рябкина</w:t>
            </w:r>
            <w:proofErr w:type="spellEnd"/>
            <w:r w:rsidRPr="00636155">
              <w:rPr>
                <w:color w:val="000000"/>
                <w:sz w:val="20"/>
                <w:szCs w:val="20"/>
              </w:rPr>
              <w:t xml:space="preserve"> Е.С.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осенней уборки на территории Аксенихинского сельсовета 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Глава Аксенихинского сельсовета З.И.Биденко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О прогнозе социально-экономического развития Аксенихинского  сельсовета Краснозерского района Новосибирской области на 2022г. и плановый период до 2025г.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август, сентябрь, ноябрь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Делопроизводитель Писаренко Т.С.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О назначении публичных слушаний по вопросам</w:t>
            </w:r>
          </w:p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-  внесение изменений в Устав Аксенихинского сельсовета Краснозерского района Новосибирской области</w:t>
            </w:r>
          </w:p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-рассмотрение проекта плана социально-экономического развития Аксенихинского  сельсовета на 2022 год и плановый период 2023 и 2025 годов</w:t>
            </w:r>
          </w:p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- рассмотрение проекта бюджета Аксенихинского  сельсовета на 2022год и плановый период 2023 и 2025 годов.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март-октябрь</w:t>
            </w: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апрель</w:t>
            </w: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ноябрь</w:t>
            </w: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Специалист 2 разряда </w:t>
            </w:r>
            <w:proofErr w:type="spellStart"/>
            <w:r w:rsidRPr="00636155">
              <w:rPr>
                <w:color w:val="000000"/>
                <w:sz w:val="20"/>
                <w:szCs w:val="20"/>
              </w:rPr>
              <w:t>Рябкина</w:t>
            </w:r>
            <w:proofErr w:type="spellEnd"/>
            <w:r w:rsidRPr="00636155">
              <w:rPr>
                <w:color w:val="000000"/>
                <w:sz w:val="20"/>
                <w:szCs w:val="20"/>
              </w:rPr>
              <w:t xml:space="preserve"> Е.С. </w:t>
            </w: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Делопроизводитель Писаренко Т.С. </w:t>
            </w: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Делопроизводитель Писаренко Т.С. </w:t>
            </w: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Бухгалтер </w:t>
            </w:r>
            <w:proofErr w:type="spellStart"/>
            <w:r w:rsidRPr="00636155">
              <w:rPr>
                <w:color w:val="000000"/>
                <w:sz w:val="20"/>
                <w:szCs w:val="20"/>
              </w:rPr>
              <w:t>Потурайко</w:t>
            </w:r>
            <w:proofErr w:type="spellEnd"/>
            <w:r w:rsidRPr="00636155">
              <w:rPr>
                <w:color w:val="000000"/>
                <w:sz w:val="20"/>
                <w:szCs w:val="20"/>
              </w:rPr>
              <w:t xml:space="preserve"> Р.А.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Об утверждении бюджета Аксенихинского  сельсовета Краснозёрского района Новосибирской области на 2022г. и плановый период до 2025г.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Бухгалтер </w:t>
            </w:r>
            <w:proofErr w:type="spellStart"/>
            <w:r w:rsidRPr="00636155">
              <w:rPr>
                <w:color w:val="000000"/>
                <w:sz w:val="20"/>
                <w:szCs w:val="20"/>
              </w:rPr>
              <w:t>Потурайко</w:t>
            </w:r>
            <w:proofErr w:type="spellEnd"/>
            <w:r w:rsidRPr="00636155">
              <w:rPr>
                <w:color w:val="000000"/>
                <w:sz w:val="20"/>
                <w:szCs w:val="20"/>
              </w:rPr>
              <w:t xml:space="preserve"> Р.А. </w:t>
            </w:r>
          </w:p>
        </w:tc>
      </w:tr>
      <w:tr w:rsidR="00636155" w:rsidRPr="00636155" w:rsidTr="00636155">
        <w:tc>
          <w:tcPr>
            <w:tcW w:w="31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  <w:shd w:val="clear" w:color="auto" w:fill="FFFFFF"/>
              </w:rPr>
              <w:t>О принятии НПА в соответствии с внесенными изменениями в Федеральные законы и законы Новосибирской области</w:t>
            </w:r>
          </w:p>
        </w:tc>
        <w:tc>
          <w:tcPr>
            <w:tcW w:w="470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в течении года </w:t>
            </w:r>
          </w:p>
        </w:tc>
        <w:tc>
          <w:tcPr>
            <w:tcW w:w="176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155" w:rsidRPr="00636155" w:rsidRDefault="00636155" w:rsidP="00F9063D">
            <w:pPr>
              <w:pStyle w:val="a8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36155">
              <w:rPr>
                <w:color w:val="000000"/>
                <w:sz w:val="20"/>
                <w:szCs w:val="20"/>
              </w:rPr>
              <w:t xml:space="preserve">Специалисты администрации </w:t>
            </w:r>
          </w:p>
        </w:tc>
      </w:tr>
    </w:tbl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Default="00636155" w:rsidP="00636155">
      <w:pPr>
        <w:pStyle w:val="af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36155" w:rsidRDefault="00636155" w:rsidP="00636155">
      <w:pPr>
        <w:pStyle w:val="af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636155">
        <w:rPr>
          <w:rFonts w:ascii="Times New Roman" w:eastAsia="Calibri" w:hAnsi="Times New Roman" w:cs="Times New Roman"/>
          <w:b/>
          <w:sz w:val="20"/>
          <w:szCs w:val="20"/>
        </w:rPr>
        <w:t>ПОВЕСТКА</w:t>
      </w:r>
    </w:p>
    <w:p w:rsidR="00636155" w:rsidRPr="00636155" w:rsidRDefault="00636155" w:rsidP="00636155">
      <w:pPr>
        <w:pStyle w:val="af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Calibri" w:hAnsi="Times New Roman" w:cs="Times New Roman"/>
          <w:b/>
          <w:sz w:val="20"/>
          <w:szCs w:val="20"/>
        </w:rPr>
        <w:t xml:space="preserve">Заседания внеочередной двадцатой сессии Совета депутатов </w:t>
      </w:r>
    </w:p>
    <w:p w:rsidR="00636155" w:rsidRPr="00636155" w:rsidRDefault="00636155" w:rsidP="00636155">
      <w:pPr>
        <w:pStyle w:val="af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Calibri" w:hAnsi="Times New Roman" w:cs="Times New Roman"/>
          <w:b/>
          <w:sz w:val="20"/>
          <w:szCs w:val="20"/>
        </w:rPr>
        <w:t>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Calibri" w:hAnsi="Times New Roman" w:cs="Times New Roman"/>
          <w:b/>
          <w:sz w:val="20"/>
          <w:szCs w:val="20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/>
      </w:tblPr>
      <w:tblGrid>
        <w:gridCol w:w="2365"/>
        <w:gridCol w:w="6996"/>
      </w:tblGrid>
      <w:tr w:rsidR="00636155" w:rsidRPr="00636155" w:rsidTr="00F9063D">
        <w:tc>
          <w:tcPr>
            <w:tcW w:w="5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55" w:rsidRPr="00636155" w:rsidRDefault="00636155" w:rsidP="00F9063D">
            <w:pPr>
              <w:pStyle w:val="a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11.02.2022</w:t>
            </w:r>
          </w:p>
        </w:tc>
        <w:tc>
          <w:tcPr>
            <w:tcW w:w="19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55" w:rsidRPr="00636155" w:rsidRDefault="00636155" w:rsidP="00F906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                                </w:t>
            </w:r>
            <w:proofErr w:type="spellStart"/>
            <w:r w:rsidRPr="0063615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с.Аксениха</w:t>
            </w:r>
            <w:proofErr w:type="spellEnd"/>
          </w:p>
        </w:tc>
      </w:tr>
      <w:tr w:rsidR="00636155" w:rsidRPr="00636155" w:rsidTr="00F9063D">
        <w:tc>
          <w:tcPr>
            <w:tcW w:w="5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55" w:rsidRPr="00636155" w:rsidRDefault="00636155" w:rsidP="00F9063D">
            <w:pPr>
              <w:pStyle w:val="a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15-00</w:t>
            </w:r>
          </w:p>
        </w:tc>
        <w:tc>
          <w:tcPr>
            <w:tcW w:w="19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55" w:rsidRPr="00636155" w:rsidRDefault="00636155" w:rsidP="00F9063D">
            <w:pPr>
              <w:pStyle w:val="a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Администрации Аксенихинского</w:t>
            </w:r>
          </w:p>
          <w:p w:rsidR="00636155" w:rsidRPr="00636155" w:rsidRDefault="00636155" w:rsidP="00F9063D">
            <w:pPr>
              <w:pStyle w:val="a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сельсовета</w:t>
            </w:r>
          </w:p>
        </w:tc>
      </w:tr>
    </w:tbl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Calibri" w:hAnsi="Times New Roman" w:cs="Times New Roman"/>
          <w:sz w:val="20"/>
          <w:szCs w:val="20"/>
        </w:rPr>
        <w:t>О секретариате внеочередной двадцатой  сессии Совета депутатов  Аксенихинского сельсовета Краснозерского района Новосибирской области шестого созыва.</w:t>
      </w:r>
    </w:p>
    <w:p w:rsidR="00636155" w:rsidRPr="00636155" w:rsidRDefault="00636155" w:rsidP="00636155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Calibri" w:hAnsi="Times New Roman" w:cs="Times New Roman"/>
          <w:sz w:val="20"/>
          <w:szCs w:val="20"/>
        </w:rPr>
        <w:t xml:space="preserve"> Докладывает: Долгополова Е.М - председатель Совета депутатов                      Аксенихинского сельсовета Краснозерского района Новосибирской области.</w:t>
      </w:r>
    </w:p>
    <w:p w:rsidR="00636155" w:rsidRPr="00636155" w:rsidRDefault="00636155" w:rsidP="00636155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Andale Sans UI" w:hAnsi="Times New Roman" w:cs="Times New Roman"/>
          <w:sz w:val="20"/>
          <w:szCs w:val="20"/>
        </w:rPr>
        <w:t>О внесении изменений и дополнений в решение восемнадцатой  сессии Совета депутатов Аксенихинского сельсовета Краснозерского района Новосибирской области шестого созыва от 24.12.2021 № 86 «О бюджете  Аксенихинского сельсовета Краснозерского района Новосибирской области на 2022 год и плановый период 2023 и 2024 годов».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eastAsia="Andale Sans UI" w:hAnsi="Times New Roman" w:cs="Times New Roman"/>
          <w:sz w:val="20"/>
          <w:szCs w:val="20"/>
        </w:rPr>
      </w:pPr>
      <w:r w:rsidRPr="00636155">
        <w:rPr>
          <w:rFonts w:ascii="Times New Roman" w:eastAsia="Andale Sans UI" w:hAnsi="Times New Roman" w:cs="Times New Roman"/>
          <w:sz w:val="20"/>
          <w:szCs w:val="20"/>
        </w:rPr>
        <w:t xml:space="preserve">     Докладывает: Биденко Зоя Ивановна - Глава Аксенихинского  сельсовета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1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Об утверждении перечня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ключевых показателей и их целевых значений, индикативных показателей по муниципальному жилищному контролю на территории Аксенихинского сельсовета  Краснозерского района Новосибирской области</w:t>
      </w:r>
    </w:p>
    <w:p w:rsidR="00636155" w:rsidRPr="00636155" w:rsidRDefault="00636155" w:rsidP="00636155">
      <w:pPr>
        <w:pStyle w:val="af2"/>
        <w:jc w:val="both"/>
        <w:rPr>
          <w:sz w:val="20"/>
          <w:szCs w:val="20"/>
        </w:rPr>
      </w:pPr>
    </w:p>
    <w:p w:rsidR="00636155" w:rsidRPr="00636155" w:rsidRDefault="00636155" w:rsidP="00636155">
      <w:pPr>
        <w:pStyle w:val="af2"/>
        <w:jc w:val="both"/>
        <w:rPr>
          <w:sz w:val="20"/>
          <w:szCs w:val="20"/>
        </w:rPr>
      </w:pPr>
      <w:r w:rsidRPr="00636155">
        <w:rPr>
          <w:sz w:val="20"/>
          <w:szCs w:val="20"/>
        </w:rPr>
        <w:t xml:space="preserve">       Докладывает : Биденко Зоя Ивановна – Глава Аксенихинского сельсовета</w:t>
      </w:r>
    </w:p>
    <w:p w:rsidR="00636155" w:rsidRPr="00636155" w:rsidRDefault="00636155" w:rsidP="00636155">
      <w:pPr>
        <w:spacing w:after="0" w:line="240" w:lineRule="auto"/>
        <w:ind w:right="-5"/>
        <w:jc w:val="both"/>
        <w:rPr>
          <w:rFonts w:ascii="Times New Roman" w:eastAsia="Andale Sans UI" w:hAnsi="Times New Roman" w:cs="Times New Roman"/>
          <w:color w:val="00000A"/>
          <w:sz w:val="20"/>
          <w:szCs w:val="20"/>
        </w:rPr>
      </w:pPr>
    </w:p>
    <w:p w:rsidR="00636155" w:rsidRPr="00636155" w:rsidRDefault="00636155" w:rsidP="00636155">
      <w:pPr>
        <w:pStyle w:val="af1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Об утверждении перечня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ключевых показателей и их целевых значений, индикативных показателей по муниципальному контролю в сфере благоустройства на территории Аксенихинского сельсовета  Краснозерского района Новосибирской области</w:t>
      </w:r>
    </w:p>
    <w:p w:rsidR="00636155" w:rsidRPr="00636155" w:rsidRDefault="00636155" w:rsidP="00636155">
      <w:pPr>
        <w:pStyle w:val="af2"/>
        <w:ind w:left="360"/>
        <w:jc w:val="both"/>
        <w:rPr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Докладывает : Биденко Зоя Ивановна – Глава Аксенихинского сельсовета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5. Об утверждении перечня индикаторов риска нарушения обязательных</w:t>
      </w:r>
    </w:p>
    <w:p w:rsidR="00636155" w:rsidRPr="00636155" w:rsidRDefault="00636155" w:rsidP="0063615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требований,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ключевых показателей и их целевых значений, индикативных       </w:t>
      </w:r>
    </w:p>
    <w:p w:rsidR="00636155" w:rsidRPr="00636155" w:rsidRDefault="00636155" w:rsidP="0063615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показателей по муниципальному  контролю на автомобильном транспорте ,                                           городском наземном электрическом транспорте и в дорожном хозяйстве, по муниципальному контролю в сфере благоустройства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Докладывает : Биденко Зоя Ивановна – Глава Аксенихинского сельсовета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636155" w:rsidRPr="00636155" w:rsidRDefault="00636155" w:rsidP="00636155">
      <w:pPr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>6.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 внесении изменений в решение  двадцать пятой  сессии Совета депутатов  Аксенихинского сельсовета от 23.11.2012 г № 112 </w:t>
      </w:r>
      <w:r w:rsidRPr="00636155">
        <w:rPr>
          <w:rFonts w:ascii="Times New Roman" w:hAnsi="Times New Roman" w:cs="Times New Roman"/>
          <w:sz w:val="20"/>
          <w:szCs w:val="20"/>
        </w:rPr>
        <w:t>«Об определении  налоговых ставок, порядка и сроков уплаты земельного налога.»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>Докладывает : Биденко Зоя Ивановна – Глава Аксенихинского сельсовета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pStyle w:val="af2"/>
        <w:ind w:left="360"/>
        <w:jc w:val="both"/>
        <w:rPr>
          <w:sz w:val="20"/>
          <w:szCs w:val="20"/>
        </w:rPr>
      </w:pPr>
    </w:p>
    <w:p w:rsidR="00636155" w:rsidRPr="00636155" w:rsidRDefault="00636155" w:rsidP="00636155">
      <w:pPr>
        <w:pStyle w:val="af0"/>
        <w:jc w:val="both"/>
        <w:rPr>
          <w:rFonts w:ascii="Times New Roman" w:hAnsi="Times New Roman"/>
          <w:sz w:val="20"/>
        </w:rPr>
      </w:pPr>
      <w:r w:rsidRPr="00636155">
        <w:rPr>
          <w:rFonts w:ascii="Times New Roman" w:hAnsi="Times New Roman"/>
          <w:sz w:val="20"/>
        </w:rPr>
        <w:t xml:space="preserve">                                           Повестка дня утверждена.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Утвержден регламент.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РЕГЛАМЕНТ: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- по первому вопросу                 -    3 мин</w:t>
      </w:r>
    </w:p>
    <w:p w:rsidR="00636155" w:rsidRPr="00636155" w:rsidRDefault="00636155" w:rsidP="00636155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lastRenderedPageBreak/>
        <w:t>- по второму вопросу                 -    10 мин.</w:t>
      </w:r>
    </w:p>
    <w:p w:rsidR="00636155" w:rsidRPr="00636155" w:rsidRDefault="00636155" w:rsidP="00636155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- по третьему вопросу                -     5 мин</w:t>
      </w:r>
    </w:p>
    <w:p w:rsidR="00636155" w:rsidRPr="00636155" w:rsidRDefault="00636155" w:rsidP="00636155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- по четвертому вопросу            -     5 мин</w:t>
      </w:r>
    </w:p>
    <w:p w:rsidR="00636155" w:rsidRPr="00636155" w:rsidRDefault="00636155" w:rsidP="00636155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- по пятому вопросу                    -     5 мин</w:t>
      </w:r>
    </w:p>
    <w:p w:rsidR="00636155" w:rsidRPr="00636155" w:rsidRDefault="00636155" w:rsidP="00636155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- по шестому вопросу                 -     3 мин</w:t>
      </w:r>
    </w:p>
    <w:p w:rsidR="00636155" w:rsidRPr="00636155" w:rsidRDefault="00636155" w:rsidP="00636155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Справки, выступления 3-5 минут</w:t>
      </w:r>
    </w:p>
    <w:p w:rsidR="00636155" w:rsidRPr="00636155" w:rsidRDefault="00636155" w:rsidP="00636155">
      <w:pPr>
        <w:pStyle w:val="af"/>
        <w:spacing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СЛУШАЛИ: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1. О секретариате  внеочередной девятнадцатой сессии  Совета депутатов Аксенихинского сельсовета, председателя Совета депутатов Долгополову Е.М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Решение принять. Решение прилагается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ИТОГИ ГОЛОСОВАНИЯ: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«ЗА»                                     - единогласно(6 чел)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«ПРОТИВ»                          -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«ВОЗДЕРЖАВШИХСЯ»   - 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СЛУШАЛИ: 2.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  18 сессии  Совета депутатов Аксенихинского сельсовета Краснозерского района Новосибирской области от 24.12.2021г "О бюджете Аксенихинского сельсовета Краснозерского района Новосибирской области на 2022 год и плановый период 2023 и 2024 годов"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главу Аксенихинского сельсовета Биденко З.И.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Решение принять. Решение прилагается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ИТОГИ ГОЛОСОВАНИЯ: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«ЗА»                                     - единогласно(6 чел)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«ПРОТИВ»                          -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«ВОЗДЕРЖАВШИХСЯ»   -  нет</w:t>
      </w:r>
    </w:p>
    <w:p w:rsidR="00636155" w:rsidRPr="00636155" w:rsidRDefault="00636155" w:rsidP="0063615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СЛУШАЛИ: 3.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 xml:space="preserve">Об утверждении перечня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ключевых показателей и их целевых значений, индикативных показателей по муниципальному жилищному контролю на территории Аксенихинского сельсовета  Краснозерского района Новосибирской области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главу Аксенихинского сельсовета Биденко З.И.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Решение принять. Решение прилагается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ИТОГИ ГОЛОСОВАНИЯ: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«ЗА»                                     - единогласно(6 чел)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«ПРОТИВ»                          -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«ВОЗДЕРЖАВШИХСЯ»   -  нет</w:t>
      </w:r>
    </w:p>
    <w:p w:rsidR="00636155" w:rsidRPr="00636155" w:rsidRDefault="00636155" w:rsidP="0063615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СЛУШАЛИ: 4</w:t>
      </w:r>
      <w:r w:rsidRPr="00636155">
        <w:rPr>
          <w:rFonts w:ascii="Times New Roman" w:hAnsi="Times New Roman" w:cs="Times New Roman"/>
          <w:sz w:val="20"/>
          <w:szCs w:val="20"/>
        </w:rPr>
        <w:t xml:space="preserve">.Об утверждении перечня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ключевых показателей и их целевых значений, индикативных показателей по муниципальному контролю в сфере благоустройства на территории Аксенихинского сельсовета  Краснозерского района Новосибирской области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главу Аксенихинского сельсовета Биденко З.И.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Решение принять. Решение прилагается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ИТОГИ ГОЛОСОВАНИЯ: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«ЗА»                                     - единогласно(6 чел)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«ПРОТИВ»                          -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«ВОЗДЕРЖАВШИХСЯ»   -  нет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СЛУШАЛИ: 5</w:t>
      </w:r>
      <w:r w:rsidRPr="00636155">
        <w:rPr>
          <w:rFonts w:ascii="Times New Roman" w:hAnsi="Times New Roman" w:cs="Times New Roman"/>
          <w:sz w:val="20"/>
          <w:szCs w:val="20"/>
        </w:rPr>
        <w:t xml:space="preserve">. . Об утверждении перечня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ключевых показателей и их целевых значений, индикативных показателей по муниципальному  контролю на автомобильном транспорте, городском наземном электрическом транспорте и в дорожном хозяйстве, по муниципальному контролю в сфере благоустройства Аксенихинского сельсовета Краснозерского района Новосибирской области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главу Аксенихинского сельсовета Биденко З.И.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Решение принять. Решение прилагается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ИТОГИ ГОЛОСОВАНИЯ: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«ЗА»                                     - единогласно(6 чел)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«ПРОТИВ»                          -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«ВОЗДЕРЖАВШИХСЯ»   -  нет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СЛУШАЛИ: 6</w:t>
      </w:r>
      <w:r w:rsidRPr="00636155">
        <w:rPr>
          <w:rFonts w:ascii="Times New Roman" w:hAnsi="Times New Roman" w:cs="Times New Roman"/>
          <w:sz w:val="20"/>
          <w:szCs w:val="20"/>
        </w:rPr>
        <w:t>.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 внесении изменений в решение  двадцать пятой  сессии Совета депутатов  Аксенихинского сельсовета от 23.11.2012 г № 112 «</w:t>
      </w:r>
      <w:r w:rsidRPr="00636155">
        <w:rPr>
          <w:rFonts w:ascii="Times New Roman" w:hAnsi="Times New Roman" w:cs="Times New Roman"/>
          <w:sz w:val="20"/>
          <w:szCs w:val="20"/>
        </w:rPr>
        <w:t>«Об определении  налоговых ставок, порядка и сроков уплаты земельного налога.»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главу Аксенихинского сельсовета Биденко З.И.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РЕШИЛИ: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Решение принять. Решение прилагается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ИТОГИ ГОЛОСОВАНИЯ: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«ЗА»                                     - единогласно(6 чел)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«ПРОТИВ»                          - нет</w:t>
      </w: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«ВОЗДЕРЖАВШИХСЯ»   -  нет</w:t>
      </w:r>
    </w:p>
    <w:p w:rsidR="00636155" w:rsidRPr="00636155" w:rsidRDefault="00636155" w:rsidP="00636155">
      <w:pPr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СПИСОК депутатов присутствующих на двадцатой   сессии </w:t>
      </w:r>
    </w:p>
    <w:p w:rsidR="00636155" w:rsidRPr="00636155" w:rsidRDefault="00636155" w:rsidP="00636155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от 11.02.2022г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1.Долгополова Елена Михайловна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2.Мангазеева Елена Геннадьевна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3.Корсун Галина Степановна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4.Писаревский Николай Егорович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5.Истомин Александр Александрович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6.Семенюта Виктор Васильевич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Председатель  сессии                                                      Е.М.Долгополова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Секретарь сессии                                                             Г.</w:t>
      </w:r>
      <w:bookmarkStart w:id="0" w:name="_GoBack"/>
      <w:bookmarkEnd w:id="0"/>
      <w:r w:rsidRPr="00636155">
        <w:rPr>
          <w:rFonts w:ascii="Times New Roman" w:hAnsi="Times New Roman" w:cs="Times New Roman"/>
          <w:sz w:val="20"/>
          <w:szCs w:val="20"/>
        </w:rPr>
        <w:t xml:space="preserve">И.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Корсун</w:t>
      </w:r>
      <w:proofErr w:type="spellEnd"/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СОВЕТ ДЕПУТАТОВ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АКСЕНИХИНСКОГО СЕЛЬСОВЕТА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КРАСНОЗЁРСКОГО РАЙОНА  НОВОСИБИРСКОЙ ОБЛАСТИ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шестого созыва</w:t>
      </w:r>
    </w:p>
    <w:p w:rsidR="00636155" w:rsidRPr="00636155" w:rsidRDefault="00636155" w:rsidP="00636155">
      <w:pPr>
        <w:pStyle w:val="af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РЕШЕНИЕ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Внеочередной  двадцатой  сессии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От  11.02.2022 года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с.Аксениха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№ 99  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О секретариате  двадцатой  сессии Совета депутатов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Аксенихинского сельсовета шестого созыва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636155" w:rsidRPr="00636155" w:rsidRDefault="00636155" w:rsidP="00636155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636155" w:rsidRPr="00636155" w:rsidRDefault="00636155" w:rsidP="00636155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1.Избрать секретарем  девятнадцатой сессии Совета депутатов Аксенихинского сельсовета шестого  созыва </w:t>
      </w:r>
    </w:p>
    <w:p w:rsidR="00636155" w:rsidRPr="00636155" w:rsidRDefault="00636155" w:rsidP="00636155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Корсун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Галину Степановну</w:t>
      </w: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Аксенихинского сельсовета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Краснозерского района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Новосибирской области                                                         Е.М.Долгополова 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</w:pPr>
      <w:r w:rsidRPr="00636155"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  <w:t xml:space="preserve">                                                        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</w:pP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  <w:lastRenderedPageBreak/>
        <w:t xml:space="preserve">                            </w:t>
      </w:r>
      <w:r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  <w:t xml:space="preserve">                 </w:t>
      </w:r>
      <w:r w:rsidRPr="00636155"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  <w:t xml:space="preserve">    </w:t>
      </w:r>
      <w:r w:rsidRPr="00636155">
        <w:rPr>
          <w:rFonts w:ascii="Times New Roman" w:hAnsi="Times New Roman" w:cs="Times New Roman"/>
          <w:sz w:val="20"/>
          <w:szCs w:val="20"/>
        </w:rPr>
        <w:t>СОВЕТ ДЕПУТАТОВ</w:t>
      </w:r>
    </w:p>
    <w:p w:rsidR="00636155" w:rsidRPr="00636155" w:rsidRDefault="00636155" w:rsidP="00636155">
      <w:pPr>
        <w:pStyle w:val="af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КРАСНОЗЕРСКОГО РАЙОНА  НОВОСИБИРСКОЙ ОБЛАСТИ</w:t>
      </w:r>
    </w:p>
    <w:p w:rsidR="00636155" w:rsidRPr="00636155" w:rsidRDefault="00636155" w:rsidP="00636155">
      <w:pPr>
        <w:pStyle w:val="af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Шестого созыва</w:t>
      </w:r>
    </w:p>
    <w:p w:rsidR="00636155" w:rsidRPr="00636155" w:rsidRDefault="00636155" w:rsidP="00636155">
      <w:pPr>
        <w:pStyle w:val="af"/>
        <w:ind w:firstLine="709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Р Е Ш Е Н И Е</w:t>
      </w: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Внеочередной двадцатой  сессии</w:t>
      </w: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от 11.02.2022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с.Аксениха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№ 100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 внесении изменений и дополнений в решение восемнадцатой сессии Совета депутатов Аксенихинского сельсовета Краснозерского района Новосибирской области от 24.12.2021  № 86 «О бюджете Аксенихинского сельсовета Краснозерского района Новосибирской области на 2022 год и плановый период 2023 и 2024 годов» 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1. 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06.06.2019г № 85н «О порядке формирования и  применения кодов бюджетной классификации Российской Федерации, их структуре и принципах назначения»,</w:t>
      </w:r>
      <w:r w:rsidRPr="00636155">
        <w:rPr>
          <w:rFonts w:ascii="Times New Roman" w:hAnsi="Times New Roman" w:cs="Times New Roman"/>
          <w:color w:val="FFFFFF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color w:val="000000"/>
          <w:sz w:val="20"/>
          <w:szCs w:val="20"/>
        </w:rPr>
        <w:t>Законом Новосибирской области  от   23.12.2021г. № 167-ОЗ «Об областном бюджете Новосибирской области на 2022 год и плановый период  2023 и 2024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РЕШИЛ;</w:t>
      </w:r>
    </w:p>
    <w:p w:rsidR="00636155" w:rsidRPr="00636155" w:rsidRDefault="00636155" w:rsidP="00636155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color w:val="000000"/>
          <w:sz w:val="20"/>
          <w:szCs w:val="20"/>
        </w:rPr>
        <w:t>Внести в Решение 18 сессии Совета депутатов Аксенихинского сельсовета  Краснозерского района Новосибирской области от 24.12.2021 г. № 86 «О бюджете Аксенихинского сельсовета Краснозерского района Новосибирской области на 2022 год и плановый период 2023 и 2024 годов» следующие изменения: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Внести в Решение пятой сессии Совета депутатов Аксенихинского сельсовета  Краснозерского района Новосибирской области от 25.12.2020 г. № 21  «О бюджете Аксенихинского сельсовета Краснозерского района Новосибирской области на 2021 год и плановый период 2022 и 2023 годов» следующие изменения: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1.  в статье 1: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в части 1: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а) в пункте 1 сумму «7204,9» заменить суммой «7464,4», в том числе объем безвозмездных поступлений «5858,1» заменить суммой «6094,0», 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б)в пункте 2 сумму «7204,9» заменить суммой «7861,9»;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в) приложение  таблица 1 «Доходы бюджета Аксенихинского сельсовета на 2022-2023-2024 год»  изложить в прилагаемой редакции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г) приложение 2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непрограммным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направлениям деятельности) группам и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подргуппам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видов расходов на 2022 год»  изложить в прилагаемой редакции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>) приложение 7 « Источники финансирования дефицита бюджета на 2022 год и плановый период 2023 и 2024годов» изложить в прилагаемой редакции</w:t>
      </w:r>
    </w:p>
    <w:p w:rsidR="00636155" w:rsidRPr="00636155" w:rsidRDefault="00636155" w:rsidP="006361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ab/>
        <w:t>2. Настоящее решение вступает в силу со дня его опубликования.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3.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636155" w:rsidRPr="00636155" w:rsidRDefault="00636155" w:rsidP="0063615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 xml:space="preserve"> 4. Контроль за исполнением данного решения возложить на постоянную комиссию Совета депутатов  Аксенихинского сельсовета Краснозерского района  по бюджету,  аграрной политике, земельным, водным и экологическим вопросам.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Глава Аксенихинского сельсовета                  Председатель Совета депутатов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Краснозерского района             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___________ З.И.Биденко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  <w:lang w:eastAsia="ar-SA"/>
        </w:rPr>
        <w:t>__________Е.М.Долгополова</w:t>
      </w:r>
      <w:proofErr w:type="spellEnd"/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«11» февраля 2022 года                                            «11» февраля 2022 года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СОВЕТ ДЕПУТАТОВ                         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                    АКСЕНИХИНСКОГО СЕЛЬСОВЕТА 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  <w:t xml:space="preserve">                                     КРАСНОЗЕРСКОГО РАЙОНА 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  <w:t xml:space="preserve">                                     НОВОСИБИРСКОЙ ОБЛАСТИ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</w: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(шестого  созыва)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  РЕШЕНИЕ                                        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Двадцатой сессии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от   11.02. 2022г.                                 </w:t>
      </w:r>
      <w:proofErr w:type="spellStart"/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с.Аксениха</w:t>
      </w:r>
      <w:proofErr w:type="spellEnd"/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№ 101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Об утверждении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ключевых показателей и их целевых значений, индикативных показателей по муниципальному жилищному контролю 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на территории Аксенихинского сельсовета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ab/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Утвердить индикаторы риска нарушений обязательных требований, </w:t>
      </w:r>
      <w:r w:rsidRPr="00636155">
        <w:rPr>
          <w:rFonts w:ascii="Times New Roman" w:hAnsi="Times New Roman" w:cs="Times New Roman"/>
          <w:sz w:val="20"/>
          <w:szCs w:val="20"/>
        </w:rPr>
        <w:t xml:space="preserve">ключевые показатели и их целевые значения, индикативные показатели по муниципальному жилищному контролю на территории Аксенихинского сельсовета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Краснозеркого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</w:t>
      </w:r>
      <w:r w:rsidRPr="00636155">
        <w:rPr>
          <w:rFonts w:ascii="Times New Roman" w:hAnsi="Times New Roman" w:cs="Times New Roman"/>
          <w:bCs/>
          <w:sz w:val="20"/>
          <w:szCs w:val="20"/>
        </w:rPr>
        <w:t>согласно приложения к настоящему решению.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Опубликовать настоящее решение в периодическом печатном издании  </w:t>
      </w:r>
    </w:p>
    <w:p w:rsidR="00636155" w:rsidRPr="00636155" w:rsidRDefault="00636155" w:rsidP="00636155">
      <w:pPr>
        <w:pStyle w:val="af1"/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 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  </w:t>
      </w:r>
      <w:r w:rsidRPr="00636155">
        <w:rPr>
          <w:rFonts w:ascii="Times New Roman" w:hAnsi="Times New Roman" w:cs="Times New Roman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https://akseniha.nso.ru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Настоящее решение вступает </w:t>
      </w:r>
      <w:r w:rsidRPr="0063615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36155">
        <w:rPr>
          <w:rFonts w:ascii="Times New Roman" w:hAnsi="Times New Roman" w:cs="Times New Roman"/>
          <w:sz w:val="20"/>
          <w:szCs w:val="20"/>
        </w:rPr>
        <w:t xml:space="preserve"> 1 января 2022 года.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Контроль исполнения настоящего решения возложить на комиссию по социальной политике.</w:t>
      </w:r>
    </w:p>
    <w:p w:rsidR="00636155" w:rsidRPr="00636155" w:rsidRDefault="00636155" w:rsidP="0063615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Глава Аксенихинского сельсовета                  Председатель Совета депутатов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Краснозерского района             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___________ З.И.Биденко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  <w:lang w:eastAsia="ar-SA"/>
        </w:rPr>
        <w:t>__________Е.М.Долгополова</w:t>
      </w:r>
      <w:proofErr w:type="spellEnd"/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lastRenderedPageBreak/>
        <w:t>«11» февраля 2022 года                                            «11» февраля 2022 года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spacing w:after="0" w:line="240" w:lineRule="auto"/>
        <w:contextualSpacing/>
        <w:rPr>
          <w:rFonts w:ascii="Times New Roman" w:eastAsia="SimSun" w:hAnsi="Times New Roman" w:cs="Times New Roman"/>
          <w:color w:val="00000A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SimSun" w:hAnsi="Times New Roman" w:cs="Times New Roman"/>
          <w:color w:val="00000A"/>
          <w:sz w:val="20"/>
          <w:szCs w:val="20"/>
        </w:rPr>
        <w:t xml:space="preserve">                                                                                                   </w:t>
      </w:r>
      <w:r w:rsidRPr="00636155">
        <w:rPr>
          <w:rFonts w:ascii="Times New Roman" w:hAnsi="Times New Roman" w:cs="Times New Roman"/>
          <w:sz w:val="20"/>
          <w:szCs w:val="20"/>
        </w:rPr>
        <w:t>Приложение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решением двадцатой сессии 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Совета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депутатов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Аксенихинского сельсовета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Краснозерского  района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Новосибирской области</w:t>
      </w:r>
      <w:r w:rsidRPr="006361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от 11.02.2022 г.№101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Индикаторы риска нарушения обязательных требований при  осуществлении муниципального жилищного контроля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pStyle w:val="af1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К и</w:t>
      </w:r>
      <w:r w:rsidRPr="00636155">
        <w:rPr>
          <w:rFonts w:ascii="Times New Roman" w:hAnsi="Times New Roman" w:cs="Times New Roman"/>
          <w:sz w:val="20"/>
          <w:szCs w:val="20"/>
        </w:rPr>
        <w:t>ндикаторам риска нарушения обязательных требований при осуществлении муниципального жилищного контроля в отношении муниципального жилищного фонда относится:</w:t>
      </w:r>
    </w:p>
    <w:p w:rsidR="00636155" w:rsidRPr="00636155" w:rsidRDefault="00636155" w:rsidP="00636155">
      <w:pPr>
        <w:pStyle w:val="af1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ab/>
        <w:t>1. Поступление в уполномоченный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требований:</w:t>
      </w:r>
    </w:p>
    <w:p w:rsidR="00636155" w:rsidRPr="00636155" w:rsidRDefault="00636155" w:rsidP="00636155">
      <w:pPr>
        <w:pStyle w:val="af1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ab/>
        <w:t>а) к порядку осуществления перевода жилого помещения в нежилое помещение и нежилого помещения в жилое в многоквартирном доме;</w:t>
      </w:r>
    </w:p>
    <w:p w:rsidR="00636155" w:rsidRPr="00636155" w:rsidRDefault="00636155" w:rsidP="00636155">
      <w:pPr>
        <w:pStyle w:val="af1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б) к порядку осуществления перепланировки и (или) переустройства помещений в многоквартирном доме; 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в) к предоставлению коммунальных услуг собственникам и пользователям помещений в многоквартирных домах;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г) к обеспечению доступности для инвалидов помещений                                                    в многоквартирных домах;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36155">
        <w:rPr>
          <w:rFonts w:ascii="Times New Roman" w:hAnsi="Times New Roman" w:cs="Times New Roman"/>
          <w:bCs/>
          <w:sz w:val="20"/>
          <w:szCs w:val="20"/>
        </w:rPr>
        <w:t>д</w:t>
      </w:r>
      <w:proofErr w:type="spellEnd"/>
      <w:r w:rsidRPr="00636155">
        <w:rPr>
          <w:rFonts w:ascii="Times New Roman" w:hAnsi="Times New Roman" w:cs="Times New Roman"/>
          <w:bCs/>
          <w:sz w:val="20"/>
          <w:szCs w:val="20"/>
        </w:rPr>
        <w:t xml:space="preserve">) к деятельности юридических лиц, осуществляющих управление многоквартирными домами, в части содержания и эксплуатации </w:t>
      </w:r>
      <w:proofErr w:type="spellStart"/>
      <w:r w:rsidRPr="00636155">
        <w:rPr>
          <w:rFonts w:ascii="Times New Roman" w:hAnsi="Times New Roman" w:cs="Times New Roman"/>
          <w:bCs/>
          <w:sz w:val="20"/>
          <w:szCs w:val="20"/>
        </w:rPr>
        <w:t>общедомового</w:t>
      </w:r>
      <w:proofErr w:type="spellEnd"/>
      <w:r w:rsidRPr="00636155">
        <w:rPr>
          <w:rFonts w:ascii="Times New Roman" w:hAnsi="Times New Roman" w:cs="Times New Roman"/>
          <w:bCs/>
          <w:sz w:val="20"/>
          <w:szCs w:val="20"/>
        </w:rPr>
        <w:t xml:space="preserve"> имущества многоквартирного дома;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2.Поступление в уполномоченный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за исключением указанных в подпункте 1 настоящего пункта, в случае если в течение года до поступления данного обращения и (или) информации, контролируемому лицу уполномоченным органом выдавалось предписание об устранении нарушений аналогичных обязательных требований.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Критерии отнесения объектов контроля к категориям риска в рамках осуществления муниципального жилищного контроля к категориям риска причинения вреда (ущерба) охраняемым законом ценностям </w:t>
      </w:r>
    </w:p>
    <w:p w:rsidR="00636155" w:rsidRPr="00636155" w:rsidRDefault="00636155" w:rsidP="006361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6155" w:rsidRPr="00636155" w:rsidRDefault="00636155" w:rsidP="006361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1. Отнесение объекта контроля к категории значительного риска осуществляется на основании критерия: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Истечение срока эксплуатации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общедомового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имущества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утвержденным приказом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Госкомархитектуры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РФ при Госстрое СССР от 23 ноября 1988 г. № 312. </w:t>
      </w:r>
    </w:p>
    <w:p w:rsidR="00636155" w:rsidRPr="00636155" w:rsidRDefault="00636155" w:rsidP="006361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2. Отнесение объекта контроля к категории умеренного риска осуществляется на основании критерия: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Выявление нарушения требований к размещению информации в системе ГИС ЖКХ.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3. При отсутствии решения об отнесении объекта контроля к категории значительного и умеренного риска такой объект считается отнесенным к низкой категории риска.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color w:val="000000"/>
          <w:sz w:val="20"/>
          <w:szCs w:val="20"/>
        </w:rPr>
        <w:t>Отнесение объектов контроля к категориям риска и изменение присвоенных категорий риска осуществляется решением руководителя (заместителя руководителя) уполномоченного органа.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 xml:space="preserve">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</w:t>
      </w:r>
      <w:r w:rsidRPr="00636155">
        <w:rPr>
          <w:rFonts w:ascii="Times New Roman" w:hAnsi="Times New Roman" w:cs="Times New Roman"/>
          <w:color w:val="000000"/>
          <w:sz w:val="20"/>
          <w:szCs w:val="20"/>
        </w:rPr>
        <w:t>руководитель (заместитель руководителя) уполномоченного органа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принимает решение об изменении категория риска указанного объекта контроля.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Ключевые показатели и их целевые значения, 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по муниципальному жилищному контролю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b/>
          <w:sz w:val="20"/>
          <w:szCs w:val="20"/>
        </w:rPr>
        <w:t>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Целевые значения (%)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Индикативные показатели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по муниципальному жилищному контролю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b/>
          <w:sz w:val="20"/>
          <w:szCs w:val="20"/>
        </w:rPr>
        <w:t>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проведенных плановых контрольных мероприятий;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проведенных внеплановых контрольных мероприятий;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поступивших возражений в отношении акта контрольного мероприятия;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количество выданных предписаний об устранении нарушений обязательных требований; 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устраненных нарушений обязательных требований.</w:t>
      </w:r>
    </w:p>
    <w:p w:rsidR="00636155" w:rsidRPr="00636155" w:rsidRDefault="00636155" w:rsidP="00636155">
      <w:pPr>
        <w:pStyle w:val="af1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СОВЕТ 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ab/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 СОВЕТ ДЕПУТАТОВ                             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АКСЕНИХИНСКОГО СЕЛЬСОВЕТА 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  <w:t xml:space="preserve">КРАСНОЗЕРСКОГО РАЙОНА 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  <w:t>НОВОСИБИРСКОЙ ОБЛАСТИ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</w: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(шестого  созыва)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РЕШЕНИЕ           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от    11.02. 2022г.                                  </w:t>
      </w:r>
      <w:proofErr w:type="spellStart"/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с.Аксениха</w:t>
      </w:r>
      <w:proofErr w:type="spellEnd"/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№ 102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Об утверждении индикаторов риска нарушения обязательных требований,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ключевых показателей и их целевых значений, индикативных показателей по муниципальному контролю в сфере благоустройства на территории Аксенихинского сельсовета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ab/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Утвердить индикаторы риска нарушения обязательных требований, </w:t>
      </w:r>
      <w:r w:rsidRPr="00636155">
        <w:rPr>
          <w:rFonts w:ascii="Times New Roman" w:hAnsi="Times New Roman" w:cs="Times New Roman"/>
          <w:sz w:val="20"/>
          <w:szCs w:val="20"/>
        </w:rPr>
        <w:t xml:space="preserve">ключевые показатели и их целевые значения, индикативные показатели по муниципальному контролю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в сфере благоустройства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 xml:space="preserve">на территории Аксенихинского сельсовета Краснозерского района Новосибирской области </w:t>
      </w:r>
      <w:r w:rsidRPr="00636155">
        <w:rPr>
          <w:rFonts w:ascii="Times New Roman" w:hAnsi="Times New Roman" w:cs="Times New Roman"/>
          <w:bCs/>
          <w:sz w:val="20"/>
          <w:szCs w:val="20"/>
        </w:rPr>
        <w:t>согласно приложения к настоящему решению.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Опубликовать настоящее решение в периодическом печатном издании  </w:t>
      </w:r>
    </w:p>
    <w:p w:rsidR="00636155" w:rsidRPr="00636155" w:rsidRDefault="00636155" w:rsidP="00636155">
      <w:pPr>
        <w:pStyle w:val="af1"/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«Бюллетень»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https://akseniha.nso.ru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Настоящее решение вступает </w:t>
      </w:r>
      <w:r w:rsidRPr="0063615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36155">
        <w:rPr>
          <w:rFonts w:ascii="Times New Roman" w:hAnsi="Times New Roman" w:cs="Times New Roman"/>
          <w:sz w:val="20"/>
          <w:szCs w:val="20"/>
        </w:rPr>
        <w:t xml:space="preserve"> 1 января 2022 года.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Контроль исполнения настоящего решения возложить на комиссию по социальной политике.</w:t>
      </w:r>
    </w:p>
    <w:p w:rsidR="00636155" w:rsidRPr="00636155" w:rsidRDefault="00636155" w:rsidP="0063615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Глава Аксенихинского сельсовета                  Председатель Совета депутатов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Краснозерского района             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___________ З.И.Биденко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  <w:lang w:eastAsia="ar-SA"/>
        </w:rPr>
        <w:t>__________Е.М.Долгополова</w:t>
      </w:r>
      <w:proofErr w:type="spellEnd"/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«11» февраля 2022 года                                            «11» февраля 2022 года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Приложение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решением 20 сессии Совета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депутатов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Аксенихинского сельсовета</w:t>
      </w: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Краснозерского  района</w:t>
      </w: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Новосибирской области</w:t>
      </w:r>
      <w:r w:rsidRPr="006361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от  11.02.2022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г.№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102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bCs/>
          <w:sz w:val="20"/>
          <w:szCs w:val="20"/>
        </w:rPr>
        <w:t>Индикаторы риска нарушения обязательных требований при осуществлении муниципального контроля в сфере благоустройства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6155" w:rsidRPr="00636155" w:rsidRDefault="00636155" w:rsidP="006361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36155">
        <w:rPr>
          <w:rFonts w:ascii="Times New Roman" w:hAnsi="Times New Roman" w:cs="Times New Roman"/>
          <w:iCs/>
          <w:sz w:val="20"/>
          <w:szCs w:val="20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636155" w:rsidRPr="00636155" w:rsidRDefault="00636155" w:rsidP="00636155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1) </w:t>
      </w:r>
      <w:r w:rsidRPr="00636155">
        <w:rPr>
          <w:rFonts w:ascii="Times New Roman" w:hAnsi="Times New Roman" w:cs="Times New Roman"/>
          <w:iCs/>
          <w:sz w:val="20"/>
          <w:szCs w:val="20"/>
        </w:rPr>
        <w:t>Несоблюдение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малым архитектурным формам и городской мебели, некапитальным нестационарным сооружениям, элементам объектов капитального строительства</w:t>
      </w:r>
      <w:r w:rsidRPr="00636155">
        <w:rPr>
          <w:rFonts w:ascii="Times New Roman" w:hAnsi="Times New Roman" w:cs="Times New Roman"/>
          <w:sz w:val="20"/>
          <w:szCs w:val="20"/>
        </w:rPr>
        <w:t>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2) 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</w:t>
      </w:r>
      <w:hyperlink r:id="rId215" w:history="1">
        <w:r w:rsidRPr="00636155">
          <w:rPr>
            <w:rStyle w:val="a3"/>
            <w:rFonts w:ascii="Times New Roman" w:hAnsi="Times New Roman" w:cs="Times New Roman"/>
            <w:sz w:val="20"/>
            <w:szCs w:val="20"/>
          </w:rPr>
          <w:t>статьи 20.1</w:t>
        </w:r>
      </w:hyperlink>
      <w:r w:rsidRPr="00636155">
        <w:rPr>
          <w:rFonts w:ascii="Times New Roman" w:hAnsi="Times New Roman" w:cs="Times New Roman"/>
          <w:sz w:val="20"/>
          <w:szCs w:val="20"/>
        </w:rPr>
        <w:t xml:space="preserve"> Кодекса об административных правонарушениях Российской Федерации;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3) 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непроведение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4)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образований;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5) установка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госавтоинспекцией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в части обеспечения безопасности и организации дорожного движения, в случае, когда наличие таких разрешений и проектов является обязательным.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При осуществлении муниципального контроля в сфере благоустройства система управления рисками причинения вреда (ущерба) охраняемым законом ценностям не применяется</w:t>
      </w:r>
      <w:r w:rsidRPr="0063615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636155" w:rsidRPr="00636155" w:rsidRDefault="00636155" w:rsidP="0063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Ключевые показатели и их целевые значения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 муниципальному контролю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 сфере благоустройства </w:t>
      </w:r>
      <w:r w:rsidRPr="00636155">
        <w:rPr>
          <w:rFonts w:ascii="Times New Roman" w:hAnsi="Times New Roman" w:cs="Times New Roman"/>
          <w:b/>
          <w:sz w:val="20"/>
          <w:szCs w:val="20"/>
        </w:rPr>
        <w:t>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Ключевые показатели по муниципальному контролю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в сфере благоустройства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 xml:space="preserve">на территории Аксенихинского сельсовета Краснозерского района Новосибирской области и их целевые 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Целевые значения (%)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Индикативные показатели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по муниципальному контролю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 сфере благоустройства </w:t>
      </w:r>
      <w:r w:rsidRPr="00636155">
        <w:rPr>
          <w:rFonts w:ascii="Times New Roman" w:hAnsi="Times New Roman" w:cs="Times New Roman"/>
          <w:b/>
          <w:sz w:val="20"/>
          <w:szCs w:val="20"/>
        </w:rPr>
        <w:t>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проведенных плановых контрольных мероприятий;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проведенных внеплановых контрольных мероприятий;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поступивших возражений в отношении акта контрольного мероприятия;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количество выданных предписаний об устранении нарушений обязательных требований; 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устраненных нарушений обязательных требований.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Утвердить индикаторы риска нарушения обязательных требований, </w:t>
      </w:r>
      <w:r w:rsidRPr="00636155">
        <w:rPr>
          <w:rFonts w:ascii="Times New Roman" w:hAnsi="Times New Roman" w:cs="Times New Roman"/>
          <w:sz w:val="20"/>
          <w:szCs w:val="20"/>
        </w:rPr>
        <w:t xml:space="preserve">ключевые показатели и их целевые значения, индикативные показатели по муниципальному контролю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в сфере благоустройства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 xml:space="preserve">на территории Аксенихинского сельсовета Краснозерского района Новосибирской области </w:t>
      </w:r>
      <w:r w:rsidRPr="00636155">
        <w:rPr>
          <w:rFonts w:ascii="Times New Roman" w:hAnsi="Times New Roman" w:cs="Times New Roman"/>
          <w:bCs/>
          <w:sz w:val="20"/>
          <w:szCs w:val="20"/>
        </w:rPr>
        <w:t>согласно приложения к настоящему решению.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Опубликовать настоящее решение в периодическом печатном издании  </w:t>
      </w:r>
    </w:p>
    <w:p w:rsidR="00636155" w:rsidRPr="00636155" w:rsidRDefault="00636155" w:rsidP="00636155">
      <w:pPr>
        <w:pStyle w:val="af1"/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«Бюллетень»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 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https://akseniha.nso.ru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Настоящее решение вступает </w:t>
      </w:r>
      <w:r w:rsidRPr="0063615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36155">
        <w:rPr>
          <w:rFonts w:ascii="Times New Roman" w:hAnsi="Times New Roman" w:cs="Times New Roman"/>
          <w:sz w:val="20"/>
          <w:szCs w:val="20"/>
        </w:rPr>
        <w:t xml:space="preserve"> 1 января 2022 года.</w:t>
      </w:r>
    </w:p>
    <w:p w:rsidR="00636155" w:rsidRPr="00636155" w:rsidRDefault="00636155" w:rsidP="00636155">
      <w:pPr>
        <w:pStyle w:val="af1"/>
        <w:numPr>
          <w:ilvl w:val="0"/>
          <w:numId w:val="7"/>
        </w:numPr>
        <w:tabs>
          <w:tab w:val="clear" w:pos="709"/>
          <w:tab w:val="left" w:pos="0"/>
        </w:tabs>
        <w:suppressAutoHyphens w:val="0"/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Контроль исполнения настоящего решения возложить на комиссию по социальной политике.</w:t>
      </w:r>
    </w:p>
    <w:p w:rsidR="00636155" w:rsidRPr="00636155" w:rsidRDefault="00636155" w:rsidP="0063615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Глава Аксенихинского сельсовета                  Председатель Совета депутатов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Краснозерского района             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___________ З.И.Биденко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  <w:lang w:eastAsia="ar-SA"/>
        </w:rPr>
        <w:t>__________Е.М.Долгополова</w:t>
      </w:r>
      <w:proofErr w:type="spellEnd"/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«11» февраля 2022 года                                            «11» февраля 2022 года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СОВЕТ ДЕПУТАТОВ                                 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АКСЕНИХИНСКОГО СЕЛЬСОВЕТА 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  <w:t xml:space="preserve">КРАСНОЗЕРСКОГО РАЙОНА 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  <w:t>НОВОСИБИРСКОЙ ОБЛАСТИ</w:t>
      </w:r>
      <w:r w:rsidRPr="00636155">
        <w:rPr>
          <w:rFonts w:ascii="Times New Roman" w:hAnsi="Times New Roman" w:cs="Times New Roman"/>
          <w:b/>
          <w:sz w:val="20"/>
          <w:szCs w:val="20"/>
        </w:rPr>
        <w:br/>
      </w: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(шестого  созыва)</w:t>
      </w:r>
    </w:p>
    <w:p w:rsidR="00636155" w:rsidRPr="00636155" w:rsidRDefault="00636155" w:rsidP="0063615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РЕШЕНИЕ           </w:t>
      </w:r>
    </w:p>
    <w:p w:rsidR="00636155" w:rsidRPr="00636155" w:rsidRDefault="00636155" w:rsidP="006361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от  11.02. 2022г.                               </w:t>
      </w:r>
      <w:proofErr w:type="spellStart"/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с.Аксениха</w:t>
      </w:r>
      <w:proofErr w:type="spellEnd"/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№ 103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Об утверждении перечня индикаторов риска нарушения обязательных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требований,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ключевых показателей и их целевых значений, индикативных показателей по муниципальному  контролю на автомобильном транспорте , городском наземном электрическом транспорте и в дорожном хозяйстве,  по муниципальному контролю в сфере благоустройства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36155" w:rsidRPr="00636155" w:rsidRDefault="00636155" w:rsidP="0063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ab/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hd w:val="clear" w:color="auto" w:fill="FFFFFF"/>
        <w:spacing w:after="0"/>
        <w:ind w:right="28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  <w:r w:rsidRPr="006361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 xml:space="preserve">1.Утвердить Перечень индикаторов риска нарушений обязательных требований, </w:t>
      </w:r>
      <w:r w:rsidRPr="00636155">
        <w:rPr>
          <w:rFonts w:ascii="Times New Roman" w:hAnsi="Times New Roman" w:cs="Times New Roman"/>
          <w:sz w:val="20"/>
          <w:szCs w:val="20"/>
        </w:rPr>
        <w:t xml:space="preserve">ключевые показатели и их целевые значения, индикативные показатели по муниципальному  контролю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на автомобильном транспорте , городском наземном электрическом транспорте и в дорожном хозяйстве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36155">
        <w:rPr>
          <w:rFonts w:ascii="Times New Roman" w:hAnsi="Times New Roman" w:cs="Times New Roman"/>
          <w:sz w:val="20"/>
          <w:szCs w:val="20"/>
        </w:rPr>
        <w:t xml:space="preserve">на территории  Аксенихинского сельсовета Краснозерского района Новосибирской области </w:t>
      </w:r>
      <w:r w:rsidRPr="00636155">
        <w:rPr>
          <w:rFonts w:ascii="Times New Roman" w:hAnsi="Times New Roman" w:cs="Times New Roman"/>
          <w:bCs/>
          <w:sz w:val="20"/>
          <w:szCs w:val="20"/>
        </w:rPr>
        <w:t>согласно приложения к настоящему решению.</w:t>
      </w:r>
    </w:p>
    <w:p w:rsidR="00636155" w:rsidRPr="00636155" w:rsidRDefault="00636155" w:rsidP="00636155">
      <w:pPr>
        <w:shd w:val="clear" w:color="auto" w:fill="FFFFFF"/>
        <w:spacing w:after="0"/>
        <w:ind w:right="28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2.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Опубликовать настоящее решение в периодическом печатном издании  «Бюллетень»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 </w:t>
      </w:r>
      <w:r w:rsidRPr="006361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 </w:t>
      </w:r>
      <w:hyperlink r:id="rId216" w:history="1">
        <w:r w:rsidRPr="00636155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https://akseniha.nso.ru</w:t>
        </w:r>
      </w:hyperlink>
    </w:p>
    <w:p w:rsidR="00636155" w:rsidRPr="00636155" w:rsidRDefault="00636155" w:rsidP="00636155">
      <w:pPr>
        <w:pStyle w:val="af1"/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636155">
        <w:rPr>
          <w:rFonts w:ascii="Times New Roman" w:hAnsi="Times New Roman" w:cs="Times New Roman"/>
          <w:sz w:val="20"/>
          <w:szCs w:val="20"/>
        </w:rPr>
        <w:t xml:space="preserve">Настоящее решение вступает </w:t>
      </w:r>
      <w:r w:rsidRPr="0063615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36155">
        <w:rPr>
          <w:rFonts w:ascii="Times New Roman" w:hAnsi="Times New Roman" w:cs="Times New Roman"/>
          <w:sz w:val="20"/>
          <w:szCs w:val="20"/>
        </w:rPr>
        <w:t xml:space="preserve"> 1 января 2022 года.</w:t>
      </w:r>
    </w:p>
    <w:p w:rsidR="00636155" w:rsidRPr="00636155" w:rsidRDefault="00636155" w:rsidP="00636155">
      <w:pPr>
        <w:pStyle w:val="af1"/>
        <w:tabs>
          <w:tab w:val="clear" w:pos="709"/>
          <w:tab w:val="left" w:pos="0"/>
        </w:tabs>
        <w:suppressAutoHyphens w:val="0"/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4.Контроль исполнения настоящего решения возложить на комиссию по социальной политике.</w:t>
      </w:r>
    </w:p>
    <w:p w:rsidR="00636155" w:rsidRPr="00636155" w:rsidRDefault="00636155" w:rsidP="0063615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Глава Аксенихинского сельсовета                  Председатель Совета депутатов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Краснозерского района             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___________ З.И.Биденко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  <w:lang w:eastAsia="ar-SA"/>
        </w:rPr>
        <w:t>__________Е.М.Долгополова</w:t>
      </w:r>
      <w:proofErr w:type="spellEnd"/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«11» февраля 2022 года                                            «11» февраля 2022 года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Приложение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636155" w:rsidRPr="00636155" w:rsidRDefault="00636155" w:rsidP="0063615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решением 20 сессии Совета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депутатов</w:t>
      </w: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Аксенихинского сельсовета</w:t>
      </w:r>
    </w:p>
    <w:p w:rsidR="00636155" w:rsidRPr="00636155" w:rsidRDefault="00636155" w:rsidP="006361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Краснозерского  района</w:t>
      </w:r>
    </w:p>
    <w:p w:rsidR="00636155" w:rsidRPr="00636155" w:rsidRDefault="00636155" w:rsidP="0063615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Новосибирской области</w:t>
      </w:r>
      <w:r w:rsidRPr="006361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6155" w:rsidRPr="00636155" w:rsidRDefault="00636155" w:rsidP="006361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от   11.02.2022 г.№103 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ind w:right="42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          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ind w:right="424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При осуществлении муниципального контроля   на автомобильном транспорте, городском наземном электрическом транспорте и в дорожном хозяйстве на территории Аксенихинского сельсовета Краснозерского района Новосибирской области, устанавливаются следующие индикаторы риска нарушения обязательных требований:</w:t>
      </w:r>
    </w:p>
    <w:p w:rsidR="00636155" w:rsidRPr="00636155" w:rsidRDefault="00636155" w:rsidP="00636155">
      <w:pPr>
        <w:shd w:val="clear" w:color="auto" w:fill="FFFFFF"/>
        <w:spacing w:after="0"/>
        <w:ind w:right="4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индикатор 1: выявление в течение отчетного года в пределах</w:t>
      </w:r>
    </w:p>
    <w:p w:rsidR="00636155" w:rsidRPr="00636155" w:rsidRDefault="00636155" w:rsidP="00636155">
      <w:pPr>
        <w:shd w:val="clear" w:color="auto" w:fill="FFFFFF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>населенного пункта трех и более фактов возникновения дорожно-транспортного происшествия одного вида сопутствующими  неудовлетворительными дорожными условиями, где пострадали или ранены люди.</w:t>
      </w: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Ключевые показатели и их целевые значения, 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по муниципальному контролю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автомобильном транспорте , городском наземном электрическом транспорте и в дорожном хозяйстве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Ключевые показатели по муниципальному контролю </w:t>
      </w:r>
      <w:r w:rsidRPr="00636155">
        <w:rPr>
          <w:rFonts w:ascii="Times New Roman" w:eastAsia="Times New Roman" w:hAnsi="Times New Roman" w:cs="Times New Roman"/>
          <w:color w:val="000000"/>
          <w:sz w:val="20"/>
          <w:szCs w:val="20"/>
        </w:rPr>
        <w:t>на автомобильном транспорте , городском наземном электрическом транспорте и в дорожном хозяйстве</w:t>
      </w:r>
      <w:r w:rsidRPr="00636155">
        <w:rPr>
          <w:rFonts w:ascii="Times New Roman" w:hAnsi="Times New Roman" w:cs="Times New Roman"/>
          <w:sz w:val="20"/>
          <w:szCs w:val="20"/>
        </w:rPr>
        <w:t xml:space="preserve"> на территории Аксенихинского сельсовета Краснозерского района Новосибирской области и их целевые 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Целевые значения (%)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6155" w:rsidRPr="00636155" w:rsidTr="00F9063D">
        <w:tc>
          <w:tcPr>
            <w:tcW w:w="7185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636155" w:rsidRPr="00636155" w:rsidRDefault="00636155" w:rsidP="00F9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>Индикативные показатели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155">
        <w:rPr>
          <w:rFonts w:ascii="Times New Roman" w:hAnsi="Times New Roman" w:cs="Times New Roman"/>
          <w:b/>
          <w:sz w:val="20"/>
          <w:szCs w:val="20"/>
        </w:rPr>
        <w:t xml:space="preserve">по муниципальному контролю </w:t>
      </w:r>
      <w:r w:rsidRPr="006361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автомобильном транспорте , городском наземном электрическом транспорте и в дорожном хозяйстве</w:t>
      </w:r>
      <w:r w:rsidRPr="00636155">
        <w:rPr>
          <w:rFonts w:ascii="Times New Roman" w:hAnsi="Times New Roman" w:cs="Times New Roman"/>
          <w:b/>
          <w:sz w:val="20"/>
          <w:szCs w:val="20"/>
        </w:rPr>
        <w:t xml:space="preserve"> на территории Аксенихинского сельсовета Краснозерского района Новосибирской области</w:t>
      </w:r>
    </w:p>
    <w:p w:rsidR="00636155" w:rsidRPr="00636155" w:rsidRDefault="00636155" w:rsidP="00636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проведенных плановых контрольных мероприятий;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проведенных внеплановых контрольных мероприятий;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поступивших возражений в отношении акта контрольного мероприятия;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количество выданных предписаний об устранении нарушений обязательных требований; </w:t>
      </w:r>
    </w:p>
    <w:p w:rsidR="00636155" w:rsidRPr="00636155" w:rsidRDefault="00636155" w:rsidP="00636155">
      <w:pPr>
        <w:pStyle w:val="af1"/>
        <w:numPr>
          <w:ilvl w:val="3"/>
          <w:numId w:val="6"/>
        </w:numPr>
        <w:tabs>
          <w:tab w:val="clear" w:pos="709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636155">
        <w:rPr>
          <w:rFonts w:ascii="Times New Roman" w:hAnsi="Times New Roman" w:cs="Times New Roman"/>
          <w:sz w:val="20"/>
          <w:szCs w:val="20"/>
        </w:rPr>
        <w:t>количество устраненных нарушений обязательных требований.</w:t>
      </w:r>
    </w:p>
    <w:p w:rsidR="00636155" w:rsidRPr="00636155" w:rsidRDefault="00636155" w:rsidP="00636155">
      <w:pPr>
        <w:pStyle w:val="af1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f"/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РЕШЕНИЕ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  Внеочередной двадцатой  сессии</w:t>
      </w: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pStyle w:val="ab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От  11.02.2022 года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</w:rPr>
        <w:t>с.Аксениха</w:t>
      </w:r>
      <w:proofErr w:type="spellEnd"/>
      <w:r w:rsidRPr="00636155">
        <w:rPr>
          <w:rFonts w:ascii="Times New Roman" w:hAnsi="Times New Roman" w:cs="Times New Roman"/>
          <w:sz w:val="20"/>
          <w:szCs w:val="20"/>
        </w:rPr>
        <w:t xml:space="preserve">                                   № 104  </w:t>
      </w:r>
    </w:p>
    <w:p w:rsidR="00636155" w:rsidRPr="00636155" w:rsidRDefault="00636155" w:rsidP="00636155">
      <w:pPr>
        <w:pStyle w:val="11"/>
        <w:jc w:val="center"/>
        <w:rPr>
          <w:rFonts w:ascii="Times New Roman" w:hAnsi="Times New Roman" w:cs="Times New Roman"/>
          <w:szCs w:val="20"/>
        </w:rPr>
      </w:pP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О внесении изменений в решение  Двадцать пятой сессии Совета                  </w:t>
      </w: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Депутатов   Аксенихинского сельсовета от 23.11.2012 г № 112 «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Об определении  налоговых ставок,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порядка и сроков уплаты земельного 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налога.»</w:t>
      </w:r>
    </w:p>
    <w:p w:rsidR="00636155" w:rsidRPr="00636155" w:rsidRDefault="00636155" w:rsidP="0063615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636155">
      <w:pPr>
        <w:shd w:val="clear" w:color="auto" w:fill="FFFFFF"/>
        <w:spacing w:after="0" w:line="214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  Совет депутатов Аксенихинского сельсовета Краснозерского района Новосибирской области  </w:t>
      </w: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Cs/>
          <w:sz w:val="20"/>
          <w:szCs w:val="20"/>
        </w:rPr>
        <w:t>РЕШИЛ: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 1. Внести изменение в Решение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Двадцать пятой сессии Совета                  </w:t>
      </w: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>Депутатов   Аксенихинского сельсовета от 23.11.2012 г № 112 «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Об определении  налоговых ставок,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порядка и сроков уплаты земельного 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налога» </w:t>
      </w:r>
      <w:r w:rsidRPr="00636155">
        <w:rPr>
          <w:rFonts w:ascii="Times New Roman" w:hAnsi="Times New Roman" w:cs="Times New Roman"/>
          <w:sz w:val="20"/>
          <w:szCs w:val="20"/>
        </w:rPr>
        <w:t>следующие  изменения:</w:t>
      </w:r>
    </w:p>
    <w:p w:rsidR="00636155" w:rsidRPr="00636155" w:rsidRDefault="00636155" w:rsidP="00636155">
      <w:pPr>
        <w:shd w:val="clear" w:color="auto" w:fill="FFFFFF"/>
        <w:spacing w:after="0" w:line="214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lastRenderedPageBreak/>
        <w:tab/>
        <w:t xml:space="preserve">1.1. Пункт 5 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>решения  Двадцать пятой сессии Совета  Депутатов   Аксенихинского сельсовета от 23.11.2012 г № 112 «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Об определении  налоговых ставок,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 xml:space="preserve">порядка и сроков уплаты земельного </w:t>
      </w:r>
      <w:r w:rsidRPr="0063615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36155">
        <w:rPr>
          <w:rFonts w:ascii="Times New Roman" w:eastAsia="Times New Roman" w:hAnsi="Times New Roman" w:cs="Times New Roman"/>
          <w:sz w:val="20"/>
          <w:szCs w:val="20"/>
        </w:rPr>
        <w:t>налога.»</w:t>
      </w:r>
    </w:p>
    <w:p w:rsidR="00636155" w:rsidRPr="00636155" w:rsidRDefault="00636155" w:rsidP="006361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</w:rPr>
        <w:t xml:space="preserve"> призвать утратившим силу.</w:t>
      </w:r>
    </w:p>
    <w:p w:rsidR="00636155" w:rsidRPr="00636155" w:rsidRDefault="00636155" w:rsidP="00636155">
      <w:pPr>
        <w:pStyle w:val="ConsPlusTitle"/>
        <w:ind w:right="-5"/>
        <w:jc w:val="both"/>
        <w:rPr>
          <w:rFonts w:ascii="Times New Roman" w:hAnsi="Times New Roman" w:cs="Times New Roman"/>
          <w:b/>
          <w:bCs/>
          <w:szCs w:val="20"/>
        </w:rPr>
      </w:pPr>
      <w:r w:rsidRPr="00636155">
        <w:rPr>
          <w:rFonts w:ascii="Times New Roman" w:hAnsi="Times New Roman" w:cs="Times New Roman"/>
          <w:szCs w:val="20"/>
        </w:rPr>
        <w:t>2. Опубликовать настоящее решение в периодическом печатном издании «Бюллетень  органов местного самоуправления Аксенихинского сельсовета».</w:t>
      </w:r>
    </w:p>
    <w:p w:rsidR="00636155" w:rsidRPr="00636155" w:rsidRDefault="00636155" w:rsidP="00636155">
      <w:pPr>
        <w:pStyle w:val="ConsPlusTitle"/>
        <w:jc w:val="both"/>
        <w:rPr>
          <w:rFonts w:ascii="Times New Roman" w:hAnsi="Times New Roman" w:cs="Times New Roman"/>
          <w:b/>
          <w:bCs/>
          <w:szCs w:val="20"/>
        </w:rPr>
      </w:pPr>
      <w:r w:rsidRPr="00636155">
        <w:rPr>
          <w:rFonts w:ascii="Times New Roman" w:hAnsi="Times New Roman" w:cs="Times New Roman"/>
          <w:szCs w:val="20"/>
        </w:rPr>
        <w:t>3.Настоящее решение вступает в силу со дня опубликования.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Глава Аксенихинского сельсовета                  Председатель Совета депутатов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Краснозерского района                                     Аксенихинского сельсовета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</w:t>
      </w:r>
    </w:p>
    <w:p w:rsidR="00636155" w:rsidRPr="00636155" w:rsidRDefault="00636155" w:rsidP="00636155">
      <w:pPr>
        <w:pStyle w:val="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___________ З.И.Биденко                                </w:t>
      </w:r>
      <w:proofErr w:type="spellStart"/>
      <w:r w:rsidRPr="00636155">
        <w:rPr>
          <w:rFonts w:ascii="Times New Roman" w:hAnsi="Times New Roman" w:cs="Times New Roman"/>
          <w:sz w:val="20"/>
          <w:szCs w:val="20"/>
          <w:lang w:eastAsia="ar-SA"/>
        </w:rPr>
        <w:t>__________Е.М.Долгополова</w:t>
      </w:r>
      <w:proofErr w:type="spellEnd"/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:rsidR="00636155" w:rsidRPr="00636155" w:rsidRDefault="00636155" w:rsidP="00636155">
      <w:pPr>
        <w:pStyle w:val="af"/>
        <w:spacing w:after="0" w:line="10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</w:pPr>
      <w:r w:rsidRPr="00636155">
        <w:rPr>
          <w:rFonts w:ascii="Times New Roman" w:hAnsi="Times New Roman" w:cs="Times New Roman"/>
          <w:sz w:val="20"/>
          <w:szCs w:val="20"/>
          <w:lang w:eastAsia="ar-SA"/>
        </w:rPr>
        <w:t>«11» февраля 2022 года                                            «11» февраля 2022 года</w:t>
      </w:r>
      <w:r w:rsidRPr="00636155">
        <w:rPr>
          <w:rFonts w:ascii="Times New Roman" w:hAnsi="Times New Roman" w:cs="Times New Roman"/>
          <w:sz w:val="20"/>
          <w:szCs w:val="20"/>
        </w:rPr>
        <w:t xml:space="preserve">   </w:t>
      </w:r>
      <w:r w:rsidRPr="00636155"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  <w:t xml:space="preserve">                                                </w:t>
      </w:r>
    </w:p>
    <w:p w:rsidR="00636155" w:rsidRPr="00636155" w:rsidRDefault="00636155" w:rsidP="00636155">
      <w:pPr>
        <w:pStyle w:val="af"/>
        <w:spacing w:after="0"/>
        <w:rPr>
          <w:rFonts w:ascii="Times New Roman" w:hAnsi="Times New Roman" w:cs="Times New Roman"/>
          <w:color w:val="auto"/>
          <w:sz w:val="20"/>
          <w:szCs w:val="20"/>
          <w:lang w:eastAsia="zh-CN" w:bidi="hi-IN"/>
        </w:rPr>
      </w:pPr>
    </w:p>
    <w:p w:rsidR="00636155" w:rsidRPr="00636155" w:rsidRDefault="00636155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Pr="00636155" w:rsidRDefault="00636155" w:rsidP="008B29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36155" w:rsidRDefault="00636155" w:rsidP="008B294E">
      <w:pPr>
        <w:pStyle w:val="ab"/>
        <w:rPr>
          <w:rFonts w:ascii="Times New Roman" w:hAnsi="Times New Roman"/>
          <w:sz w:val="20"/>
          <w:szCs w:val="20"/>
        </w:rPr>
      </w:pPr>
    </w:p>
    <w:p w:rsidR="008B294E" w:rsidRDefault="009725B0" w:rsidP="008B294E">
      <w:pPr>
        <w:pStyle w:val="ab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8B294E">
        <w:rPr>
          <w:rFonts w:ascii="Times New Roman" w:hAnsi="Times New Roman"/>
          <w:sz w:val="20"/>
          <w:szCs w:val="20"/>
        </w:rPr>
        <w:t xml:space="preserve">   </w:t>
      </w:r>
      <w:r w:rsidR="00636155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8B294E">
        <w:rPr>
          <w:rFonts w:ascii="Times New Roman" w:hAnsi="Times New Roman"/>
          <w:sz w:val="20"/>
          <w:szCs w:val="20"/>
        </w:rPr>
        <w:t>Учредители: Администрация  Аксенихинского сельсовета</w:t>
      </w:r>
    </w:p>
    <w:p w:rsidR="008B294E" w:rsidRDefault="008B294E" w:rsidP="008B294E">
      <w:pPr>
        <w:pStyle w:val="ab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6361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Совет депутатов Аксенихинского сельсовета</w:t>
      </w:r>
    </w:p>
    <w:p w:rsidR="008B294E" w:rsidRDefault="008B294E" w:rsidP="008B294E">
      <w:pPr>
        <w:pStyle w:val="ab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6361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 редакционного Совета: 632941 НСО, с. Аксениха,</w:t>
      </w:r>
    </w:p>
    <w:p w:rsidR="008B294E" w:rsidRDefault="008B294E" w:rsidP="008B294E">
      <w:pPr>
        <w:pStyle w:val="ab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Ул.Ленина 36, тел 71 241</w:t>
      </w:r>
    </w:p>
    <w:p w:rsidR="008B294E" w:rsidRDefault="008B294E" w:rsidP="008B294E">
      <w:pPr>
        <w:pStyle w:val="ab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Председатель редакционного совета </w:t>
      </w:r>
      <w:r w:rsidR="002A5CEF">
        <w:rPr>
          <w:rFonts w:ascii="Times New Roman" w:hAnsi="Times New Roman"/>
          <w:sz w:val="20"/>
          <w:szCs w:val="20"/>
        </w:rPr>
        <w:t>Писаренко Т.С.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B294E" w:rsidRDefault="008B294E" w:rsidP="008B294E">
      <w:pPr>
        <w:pStyle w:val="ab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636155">
        <w:rPr>
          <w:rFonts w:ascii="Times New Roman" w:hAnsi="Times New Roman"/>
          <w:sz w:val="20"/>
          <w:szCs w:val="20"/>
        </w:rPr>
        <w:t xml:space="preserve">                         Тираж 1</w:t>
      </w:r>
      <w:r>
        <w:rPr>
          <w:rFonts w:ascii="Times New Roman" w:hAnsi="Times New Roman"/>
          <w:sz w:val="20"/>
          <w:szCs w:val="20"/>
        </w:rPr>
        <w:t xml:space="preserve"> экз.   тел 71 241</w:t>
      </w:r>
    </w:p>
    <w:p w:rsidR="008B294E" w:rsidRDefault="008B294E" w:rsidP="008B294E">
      <w:pPr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8B294E" w:rsidRDefault="008B294E" w:rsidP="008B294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14D07" w:rsidRPr="0095511E" w:rsidRDefault="00E14D07" w:rsidP="00E14D07">
      <w:pPr>
        <w:rPr>
          <w:rFonts w:ascii="Times New Roman" w:hAnsi="Times New Roman" w:cs="Times New Roman"/>
          <w:sz w:val="24"/>
          <w:szCs w:val="24"/>
        </w:rPr>
      </w:pPr>
    </w:p>
    <w:p w:rsidR="00E14D07" w:rsidRPr="0095511E" w:rsidRDefault="00E14D07" w:rsidP="00E14D07">
      <w:pPr>
        <w:rPr>
          <w:rFonts w:ascii="Times New Roman" w:hAnsi="Times New Roman" w:cs="Times New Roman"/>
          <w:sz w:val="24"/>
          <w:szCs w:val="24"/>
        </w:rPr>
      </w:pPr>
    </w:p>
    <w:p w:rsidR="00E14D07" w:rsidRPr="0095511E" w:rsidRDefault="00E14D07" w:rsidP="00E14D07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6E05" w:rsidRPr="0095511E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A92"/>
    <w:rsid w:val="000F6C3C"/>
    <w:rsid w:val="00155CBE"/>
    <w:rsid w:val="00256B68"/>
    <w:rsid w:val="00285F59"/>
    <w:rsid w:val="002A5CEF"/>
    <w:rsid w:val="003C42B7"/>
    <w:rsid w:val="003E763C"/>
    <w:rsid w:val="00462510"/>
    <w:rsid w:val="0047705D"/>
    <w:rsid w:val="004E1BE0"/>
    <w:rsid w:val="00505A92"/>
    <w:rsid w:val="00541E06"/>
    <w:rsid w:val="00560271"/>
    <w:rsid w:val="00573F12"/>
    <w:rsid w:val="00582A27"/>
    <w:rsid w:val="00584F70"/>
    <w:rsid w:val="005C4C3C"/>
    <w:rsid w:val="005C6E05"/>
    <w:rsid w:val="00636155"/>
    <w:rsid w:val="00675219"/>
    <w:rsid w:val="0071656B"/>
    <w:rsid w:val="00754D88"/>
    <w:rsid w:val="007E7EF9"/>
    <w:rsid w:val="008B294E"/>
    <w:rsid w:val="00900CA9"/>
    <w:rsid w:val="0095511E"/>
    <w:rsid w:val="009725B0"/>
    <w:rsid w:val="00B10B39"/>
    <w:rsid w:val="00B70614"/>
    <w:rsid w:val="00BA698D"/>
    <w:rsid w:val="00BE6458"/>
    <w:rsid w:val="00DB1541"/>
    <w:rsid w:val="00E034FB"/>
    <w:rsid w:val="00E14D07"/>
    <w:rsid w:val="00E65144"/>
    <w:rsid w:val="00ED2CB2"/>
    <w:rsid w:val="00F9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uiPriority w:val="9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rsid w:val="005C6E05"/>
    <w:rPr>
      <w:spacing w:val="4"/>
      <w:sz w:val="25"/>
      <w:shd w:val="clear" w:color="auto" w:fill="FFFFFF"/>
    </w:rPr>
  </w:style>
  <w:style w:type="paragraph" w:styleId="a8">
    <w:name w:val="Normal (Web)"/>
    <w:basedOn w:val="a"/>
    <w:unhideWhenUsed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basedOn w:val="af"/>
    <w:uiPriority w:val="34"/>
    <w:qFormat/>
    <w:rsid w:val="002A5CEF"/>
  </w:style>
  <w:style w:type="paragraph" w:customStyle="1" w:styleId="af2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36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0" Type="http://schemas.openxmlformats.org/officeDocument/2006/relationships/hyperlink" Target="https://internet.garant.ru/" TargetMode="External"/><Relationship Id="rId191" Type="http://schemas.openxmlformats.org/officeDocument/2006/relationships/hyperlink" Target="http://pravo-search.minjust.ru:8080/bigs/showDocument.html?id=313AE05C-60D9-4F9E-8A34-D942808694A8" TargetMode="External"/><Relationship Id="rId205" Type="http://schemas.openxmlformats.org/officeDocument/2006/relationships/hyperlink" Target="http://pravo-search.minjust.ru:8080/bigs/showDocument.html?id=313AE05C-60D9-4F9E-8A34-D942808694A8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://pravo-search.minjust.ru:8080/bigs/showDocument.html?id=EE35B171-7EB7-4CB6-8EED-AD96663E9D9C" TargetMode="External"/><Relationship Id="rId32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128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181" Type="http://schemas.openxmlformats.org/officeDocument/2006/relationships/hyperlink" Target="http://pravo-search.minjust.ru:8080/bigs/showDocument.html?id=EE35B171-7EB7-4CB6-8EED-AD96663E9D9C" TargetMode="External"/><Relationship Id="rId186" Type="http://schemas.openxmlformats.org/officeDocument/2006/relationships/hyperlink" Target="http://pravo-search.minjust.ru:8080/bigs/showDocument.html?id=313AE05C-60D9-4F9E-8A34-D942808694A8" TargetMode="External"/><Relationship Id="rId216" Type="http://schemas.openxmlformats.org/officeDocument/2006/relationships/hyperlink" Target="https://akseniha.nso.ru" TargetMode="External"/><Relationship Id="rId211" Type="http://schemas.openxmlformats.org/officeDocument/2006/relationships/hyperlink" Target="http://pravo.minjust.ru/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71" Type="http://schemas.openxmlformats.org/officeDocument/2006/relationships/hyperlink" Target="https://internet.garant.ru/" TargetMode="External"/><Relationship Id="rId176" Type="http://schemas.openxmlformats.org/officeDocument/2006/relationships/hyperlink" Target="https://internet.garant.ru/" TargetMode="External"/><Relationship Id="rId192" Type="http://schemas.openxmlformats.org/officeDocument/2006/relationships/hyperlink" Target="http://pravo.minjust.ru/" TargetMode="External"/><Relationship Id="rId197" Type="http://schemas.openxmlformats.org/officeDocument/2006/relationships/hyperlink" Target="http://pravo-search.minjust.ru:8080/bigs/showDocument.html?id=313AE05C-60D9-4F9E-8A34-D942808694A8" TargetMode="External"/><Relationship Id="rId206" Type="http://schemas.openxmlformats.org/officeDocument/2006/relationships/hyperlink" Target="http://pravo.minjust.ru/" TargetMode="External"/><Relationship Id="rId201" Type="http://schemas.openxmlformats.org/officeDocument/2006/relationships/hyperlink" Target="http://pravo.minjus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420208749" TargetMode="External"/><Relationship Id="rId182" Type="http://schemas.openxmlformats.org/officeDocument/2006/relationships/hyperlink" Target="https://internet.garant.ru/" TargetMode="External"/><Relationship Id="rId187" Type="http://schemas.openxmlformats.org/officeDocument/2006/relationships/hyperlink" Target="http://pravo.minjust.ru/" TargetMode="External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12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77" Type="http://schemas.openxmlformats.org/officeDocument/2006/relationships/hyperlink" Target="https://internet.garant.ru/" TargetMode="External"/><Relationship Id="rId198" Type="http://schemas.openxmlformats.org/officeDocument/2006/relationships/hyperlink" Target="http://pravo.minjust.ru/" TargetMode="External"/><Relationship Id="rId172" Type="http://schemas.openxmlformats.org/officeDocument/2006/relationships/hyperlink" Target="http://pravo-search.minjust.ru:8080/bigs/showDocument.html?id=657E8284-BC2A-4A2A-B081-84E5E12B557E" TargetMode="External"/><Relationship Id="rId193" Type="http://schemas.openxmlformats.org/officeDocument/2006/relationships/hyperlink" Target="http://pravo-search.minjust.ru:8080/bigs/showDocument.html?id=313AE05C-60D9-4F9E-8A34-D942808694A8" TargetMode="External"/><Relationship Id="rId202" Type="http://schemas.openxmlformats.org/officeDocument/2006/relationships/hyperlink" Target="http://pravo.minjust.ru/" TargetMode="External"/><Relationship Id="rId207" Type="http://schemas.openxmlformats.org/officeDocument/2006/relationships/hyperlink" Target="http://pravo.minjust.ru/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430547993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901919946" TargetMode="External"/><Relationship Id="rId188" Type="http://schemas.openxmlformats.org/officeDocument/2006/relationships/hyperlink" Target="http://pravo.minjus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183" Type="http://schemas.openxmlformats.org/officeDocument/2006/relationships/hyperlink" Target="http://pravo.minjust.ru/" TargetMode="External"/><Relationship Id="rId213" Type="http://schemas.openxmlformats.org/officeDocument/2006/relationships/hyperlink" Target="http://pravo.minjust.ru/" TargetMode="External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178" Type="http://schemas.openxmlformats.org/officeDocument/2006/relationships/hyperlink" Target="http://pravo-search.minjust.ru:8080/bigs/showDocument.html?id=657E8284-BC2A-4A2A-B081-84E5E12B557E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73" Type="http://schemas.openxmlformats.org/officeDocument/2006/relationships/hyperlink" Target="http://pravo.minjust.ru/" TargetMode="External"/><Relationship Id="rId194" Type="http://schemas.openxmlformats.org/officeDocument/2006/relationships/hyperlink" Target="http://pravo.minjust.ru/" TargetMode="External"/><Relationship Id="rId199" Type="http://schemas.openxmlformats.org/officeDocument/2006/relationships/hyperlink" Target="http://pravo.minjust.ru/" TargetMode="External"/><Relationship Id="rId203" Type="http://schemas.openxmlformats.org/officeDocument/2006/relationships/hyperlink" Target="http://pravo.minjust.ru/" TargetMode="External"/><Relationship Id="rId208" Type="http://schemas.openxmlformats.org/officeDocument/2006/relationships/hyperlink" Target="http://pravo-search.minjust.ru:8080/bigs/showDocument.html?id=313AE05C-60D9-4F9E-8A34-D942808694A8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docs.cntd.ru/document/901919946" TargetMode="External"/><Relationship Id="rId8" Type="http://schemas.openxmlformats.org/officeDocument/2006/relationships/hyperlink" Target="http://pravo-search.minjust.ru:8080/bigs/showDocument.html?id=657E8284-BC2A-4A2A-B081-84E5E12B557E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184" Type="http://schemas.openxmlformats.org/officeDocument/2006/relationships/hyperlink" Target="http://pravo-search.minjust.ru:8080/bigs/showDocument.html?id=313AE05C-60D9-4F9E-8A34-D942808694A8" TargetMode="External"/><Relationship Id="rId189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4" Type="http://schemas.openxmlformats.org/officeDocument/2006/relationships/hyperlink" Target="http://pravo-search.minjust.ru:8080/bigs/showDocument.html?id=313AE05C-60D9-4F9E-8A34-D942808694A8" TargetMode="Externa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Relationship Id="rId174" Type="http://schemas.openxmlformats.org/officeDocument/2006/relationships/hyperlink" Target="http://pravo-search.minjust.ru:8080/bigs/showDocument.html?id=4AC55DD5-905E-4CA3-882A-C1A53BAE3934" TargetMode="External"/><Relationship Id="rId179" Type="http://schemas.openxmlformats.org/officeDocument/2006/relationships/hyperlink" Target="http://pravo.minjust.ru/" TargetMode="External"/><Relationship Id="rId195" Type="http://schemas.openxmlformats.org/officeDocument/2006/relationships/hyperlink" Target="http://pravo-search.minjust.ru:8080/bigs/showDocument.html?id=E5BB8E40-60D6-4349-A187-BB63B310025C" TargetMode="External"/><Relationship Id="rId209" Type="http://schemas.openxmlformats.org/officeDocument/2006/relationships/hyperlink" Target="http://pravo.minjust.ru/" TargetMode="External"/><Relationship Id="rId190" Type="http://schemas.openxmlformats.org/officeDocument/2006/relationships/hyperlink" Target="http://pravo.minjust.ru/" TargetMode="External"/><Relationship Id="rId204" Type="http://schemas.openxmlformats.org/officeDocument/2006/relationships/hyperlink" Target="http://pravo.minjust.ru/" TargetMode="External"/><Relationship Id="rId15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://pravo-search.minjust.ru:8080/bigs/showDocument.html?id=4AC55DD5-905E-4CA3-882A-C1A53BAE3934" TargetMode="External"/><Relationship Id="rId31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901919946" TargetMode="External"/><Relationship Id="rId169" Type="http://schemas.openxmlformats.org/officeDocument/2006/relationships/hyperlink" Target="https://docs.cntd.ru/document/420208749" TargetMode="External"/><Relationship Id="rId185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80" Type="http://schemas.openxmlformats.org/officeDocument/2006/relationships/hyperlink" Target="http://pravo-search.minjust.ru:8080/bigs/showDocument.html?id=4AC55DD5-905E-4CA3-882A-C1A53BAE3934" TargetMode="External"/><Relationship Id="rId210" Type="http://schemas.openxmlformats.org/officeDocument/2006/relationships/hyperlink" Target="http://pravo-search.minjust.ru:8080/bigs/showDocument.html?id=313AE05C-60D9-4F9E-8A34-D942808694A8" TargetMode="External"/><Relationship Id="rId215" Type="http://schemas.openxmlformats.org/officeDocument/2006/relationships/hyperlink" Target="consultantplus://offline/ref=C28D1391FE8CE895304DA641168E9E2214731F801F51C10BD7870E6C4F8B3D2E7AD6DECADCE8CE5D516D137A7F6363BA3135B63A58a6T0Q" TargetMode="External"/><Relationship Id="rId26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75" Type="http://schemas.openxmlformats.org/officeDocument/2006/relationships/hyperlink" Target="http://pravo-search.minjust.ru:8080/bigs/showDocument.html?id=EE35B171-7EB7-4CB6-8EED-AD96663E9D9C" TargetMode="External"/><Relationship Id="rId196" Type="http://schemas.openxmlformats.org/officeDocument/2006/relationships/hyperlink" Target="http://pravo.minjust.ru/" TargetMode="External"/><Relationship Id="rId200" Type="http://schemas.openxmlformats.org/officeDocument/2006/relationships/hyperlink" Target="http://pravo.minjust.ru/" TargetMode="External"/><Relationship Id="rId16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6BEB-7F2B-4991-9E35-CD512300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18928</Words>
  <Characters>107895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2022-02-25T02:46:00Z</cp:lastPrinted>
  <dcterms:created xsi:type="dcterms:W3CDTF">2018-01-17T03:17:00Z</dcterms:created>
  <dcterms:modified xsi:type="dcterms:W3CDTF">2022-02-25T02:51:00Z</dcterms:modified>
</cp:coreProperties>
</file>