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E71" w:rsidRDefault="00822E71" w:rsidP="00822E71">
      <w:r>
        <w:rPr>
          <w:sz w:val="20"/>
          <w:szCs w:val="20"/>
        </w:rPr>
        <w:t xml:space="preserve">              </w:t>
      </w:r>
      <w:r w:rsidR="00870DCD" w:rsidRPr="00870DCD">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8.5pt;height:39pt" fillcolor="#06c" strokecolor="#9cf" strokeweight="1.5pt">
            <v:shadow on="t" color="#900"/>
            <v:textpath style="font-family:&quot;Impact&quot;;font-size:32pt;font-weight:bold;font-style:italic;v-text-kern:t" trim="t" fitpath="t" string="БЮЛЛЕТЕНЬ"/>
          </v:shape>
        </w:pict>
      </w:r>
    </w:p>
    <w:p w:rsidR="00822E71" w:rsidRDefault="00822E71" w:rsidP="00822E71">
      <w:pPr>
        <w:rPr>
          <w:sz w:val="20"/>
          <w:szCs w:val="20"/>
        </w:rPr>
      </w:pPr>
    </w:p>
    <w:p w:rsidR="00822E71" w:rsidRDefault="00822E71" w:rsidP="00822E71">
      <w:pPr>
        <w:tabs>
          <w:tab w:val="left" w:pos="1897"/>
        </w:tabs>
        <w:rPr>
          <w:sz w:val="28"/>
          <w:szCs w:val="28"/>
        </w:rPr>
      </w:pPr>
    </w:p>
    <w:p w:rsidR="00822E71" w:rsidRDefault="00822E71" w:rsidP="00822E71">
      <w:pPr>
        <w:tabs>
          <w:tab w:val="left" w:pos="1897"/>
        </w:tabs>
        <w:rPr>
          <w:b/>
          <w:i/>
          <w:sz w:val="36"/>
          <w:szCs w:val="36"/>
        </w:rPr>
      </w:pPr>
      <w:r>
        <w:t xml:space="preserve">                </w:t>
      </w:r>
      <w:r>
        <w:rPr>
          <w:b/>
          <w:i/>
          <w:sz w:val="36"/>
          <w:szCs w:val="36"/>
        </w:rPr>
        <w:t xml:space="preserve">  органов местного самоуправления</w:t>
      </w:r>
    </w:p>
    <w:p w:rsidR="00822E71" w:rsidRDefault="00822E71" w:rsidP="00822E71">
      <w:pPr>
        <w:tabs>
          <w:tab w:val="left" w:pos="1897"/>
        </w:tabs>
        <w:rPr>
          <w:b/>
          <w:i/>
          <w:sz w:val="36"/>
          <w:szCs w:val="36"/>
        </w:rPr>
      </w:pPr>
      <w:r>
        <w:rPr>
          <w:b/>
          <w:i/>
          <w:sz w:val="36"/>
          <w:szCs w:val="36"/>
        </w:rPr>
        <w:t xml:space="preserve">                    </w:t>
      </w:r>
      <w:proofErr w:type="spellStart"/>
      <w:r>
        <w:rPr>
          <w:b/>
          <w:i/>
          <w:sz w:val="36"/>
          <w:szCs w:val="36"/>
        </w:rPr>
        <w:t>Аксёнихинского</w:t>
      </w:r>
      <w:proofErr w:type="spellEnd"/>
      <w:r>
        <w:rPr>
          <w:b/>
          <w:i/>
          <w:sz w:val="36"/>
          <w:szCs w:val="36"/>
        </w:rPr>
        <w:t xml:space="preserve"> сельсовета</w:t>
      </w:r>
    </w:p>
    <w:p w:rsidR="00822E71" w:rsidRDefault="00822E71" w:rsidP="00822E71">
      <w:pPr>
        <w:tabs>
          <w:tab w:val="left" w:pos="1897"/>
        </w:tabs>
        <w:rPr>
          <w:b/>
          <w:sz w:val="36"/>
          <w:szCs w:val="36"/>
        </w:rPr>
      </w:pPr>
    </w:p>
    <w:p w:rsidR="00822E71" w:rsidRDefault="00822E71" w:rsidP="00822E71">
      <w:pPr>
        <w:tabs>
          <w:tab w:val="left" w:pos="1897"/>
        </w:tabs>
        <w:rPr>
          <w:b/>
          <w:sz w:val="28"/>
          <w:szCs w:val="28"/>
        </w:rPr>
      </w:pPr>
      <w:r>
        <w:rPr>
          <w:b/>
          <w:sz w:val="36"/>
          <w:szCs w:val="36"/>
        </w:rPr>
        <w:t>№ 25</w:t>
      </w:r>
      <w:r>
        <w:rPr>
          <w:sz w:val="36"/>
          <w:szCs w:val="36"/>
        </w:rPr>
        <w:t xml:space="preserve">                                                              2</w:t>
      </w:r>
      <w:r>
        <w:rPr>
          <w:b/>
          <w:sz w:val="36"/>
          <w:szCs w:val="36"/>
        </w:rPr>
        <w:t xml:space="preserve">0 декабря 2018 года                                                                    </w:t>
      </w:r>
      <w:r>
        <w:rPr>
          <w:b/>
        </w:rPr>
        <w:tab/>
      </w:r>
      <w:r>
        <w:rPr>
          <w:b/>
        </w:rPr>
        <w:tab/>
      </w:r>
      <w:r>
        <w:rPr>
          <w:b/>
        </w:rPr>
        <w:tab/>
      </w:r>
      <w:r>
        <w:rPr>
          <w:b/>
        </w:rPr>
        <w:tab/>
      </w:r>
      <w:r>
        <w:rPr>
          <w:b/>
        </w:rPr>
        <w:tab/>
      </w:r>
      <w:r>
        <w:rPr>
          <w:b/>
        </w:rPr>
        <w:tab/>
      </w:r>
      <w:r>
        <w:rPr>
          <w:b/>
        </w:rPr>
        <w:tab/>
      </w:r>
      <w:r>
        <w:rPr>
          <w:b/>
        </w:rPr>
        <w:tab/>
      </w:r>
      <w:r>
        <w:rPr>
          <w:b/>
        </w:rPr>
        <w:tab/>
      </w:r>
    </w:p>
    <w:p w:rsidR="00822E71" w:rsidRDefault="00822E71" w:rsidP="00822E71">
      <w:pPr>
        <w:jc w:val="center"/>
      </w:pPr>
    </w:p>
    <w:p w:rsidR="00822E71" w:rsidRDefault="00822E71" w:rsidP="00822E71">
      <w:pPr>
        <w:jc w:val="center"/>
        <w:rPr>
          <w:sz w:val="32"/>
          <w:szCs w:val="32"/>
        </w:rPr>
      </w:pPr>
      <w:r>
        <w:rPr>
          <w:noProof/>
        </w:rPr>
        <w:drawing>
          <wp:inline distT="0" distB="0" distL="0" distR="0">
            <wp:extent cx="68580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4"/>
                    <a:srcRect/>
                    <a:stretch>
                      <a:fillRect/>
                    </a:stretch>
                  </pic:blipFill>
                  <pic:spPr bwMode="auto">
                    <a:xfrm>
                      <a:off x="0" y="0"/>
                      <a:ext cx="6858000" cy="5219700"/>
                    </a:xfrm>
                    <a:prstGeom prst="rect">
                      <a:avLst/>
                    </a:prstGeom>
                    <a:noFill/>
                    <a:ln w="9525">
                      <a:noFill/>
                      <a:miter lim="800000"/>
                      <a:headEnd/>
                      <a:tailEnd/>
                    </a:ln>
                  </pic:spPr>
                </pic:pic>
              </a:graphicData>
            </a:graphic>
          </wp:inline>
        </w:drawing>
      </w:r>
      <w:r>
        <w:t xml:space="preserve">село </w:t>
      </w:r>
      <w:proofErr w:type="spellStart"/>
      <w:r>
        <w:t>Аксениха</w:t>
      </w:r>
      <w:proofErr w:type="spellEnd"/>
      <w:r>
        <w:rPr>
          <w:sz w:val="32"/>
          <w:szCs w:val="32"/>
        </w:rPr>
        <w:t xml:space="preserve"> </w:t>
      </w:r>
    </w:p>
    <w:p w:rsidR="00822E71" w:rsidRDefault="00822E71" w:rsidP="00B128E1">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СТАТЬИ  ПРОКУРАТУРЫ  КРАСНОЗЕРСКОГО  РАЙОНА</w:t>
      </w:r>
    </w:p>
    <w:p w:rsidR="00822E71" w:rsidRDefault="00822E71" w:rsidP="00B128E1">
      <w:pPr>
        <w:spacing w:after="0" w:line="240" w:lineRule="auto"/>
        <w:ind w:firstLine="720"/>
        <w:jc w:val="both"/>
        <w:rPr>
          <w:rFonts w:ascii="Times New Roman" w:hAnsi="Times New Roman" w:cs="Times New Roman"/>
          <w:b/>
          <w:sz w:val="24"/>
          <w:szCs w:val="24"/>
        </w:rPr>
      </w:pPr>
    </w:p>
    <w:p w:rsidR="00B128E1" w:rsidRDefault="00B128E1" w:rsidP="00B128E1">
      <w:pPr>
        <w:spacing w:after="0" w:line="240" w:lineRule="auto"/>
        <w:ind w:firstLine="720"/>
        <w:jc w:val="both"/>
        <w:rPr>
          <w:rFonts w:ascii="Times New Roman" w:hAnsi="Times New Roman" w:cs="Times New Roman"/>
          <w:b/>
          <w:sz w:val="24"/>
          <w:szCs w:val="24"/>
        </w:rPr>
      </w:pPr>
      <w:r w:rsidRPr="00B128E1">
        <w:rPr>
          <w:rFonts w:ascii="Times New Roman" w:hAnsi="Times New Roman" w:cs="Times New Roman"/>
          <w:b/>
          <w:sz w:val="24"/>
          <w:szCs w:val="24"/>
        </w:rPr>
        <w:t>Прокурор проверил техническое оснащение пешеходных переходов вблизи образовательных учреждений района</w:t>
      </w:r>
    </w:p>
    <w:p w:rsidR="00B128E1" w:rsidRPr="00B128E1" w:rsidRDefault="00B128E1" w:rsidP="00B128E1">
      <w:pPr>
        <w:spacing w:after="0" w:line="240" w:lineRule="auto"/>
        <w:ind w:firstLine="720"/>
        <w:jc w:val="both"/>
        <w:rPr>
          <w:rFonts w:ascii="Times New Roman" w:hAnsi="Times New Roman" w:cs="Times New Roman"/>
          <w:b/>
          <w:sz w:val="24"/>
          <w:szCs w:val="24"/>
        </w:rPr>
      </w:pPr>
    </w:p>
    <w:p w:rsidR="00B128E1" w:rsidRPr="00B128E1" w:rsidRDefault="00B128E1" w:rsidP="00B128E1">
      <w:pPr>
        <w:spacing w:after="0" w:line="240" w:lineRule="auto"/>
        <w:ind w:firstLine="708"/>
        <w:jc w:val="both"/>
        <w:rPr>
          <w:rFonts w:ascii="Times New Roman" w:hAnsi="Times New Roman" w:cs="Times New Roman"/>
          <w:sz w:val="24"/>
          <w:szCs w:val="24"/>
        </w:rPr>
      </w:pPr>
      <w:r w:rsidRPr="00B128E1">
        <w:rPr>
          <w:rFonts w:ascii="Times New Roman" w:hAnsi="Times New Roman" w:cs="Times New Roman"/>
          <w:sz w:val="24"/>
          <w:szCs w:val="24"/>
        </w:rPr>
        <w:t>Прокуратурой района проведена проверка исполнения муниципальными образованиями Краснозерского района законодательства о безопасности дорожного движения</w:t>
      </w:r>
      <w:r>
        <w:rPr>
          <w:rFonts w:ascii="Times New Roman" w:hAnsi="Times New Roman" w:cs="Times New Roman"/>
          <w:sz w:val="24"/>
          <w:szCs w:val="24"/>
        </w:rPr>
        <w:t xml:space="preserve"> </w:t>
      </w:r>
      <w:r w:rsidRPr="00B128E1">
        <w:rPr>
          <w:rFonts w:ascii="Times New Roman" w:hAnsi="Times New Roman" w:cs="Times New Roman"/>
          <w:sz w:val="24"/>
          <w:szCs w:val="24"/>
        </w:rPr>
        <w:t>вблизи образовательных учреждений.</w:t>
      </w:r>
    </w:p>
    <w:p w:rsidR="00B128E1" w:rsidRPr="00B128E1" w:rsidRDefault="00B128E1" w:rsidP="00B128E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128E1">
        <w:rPr>
          <w:rFonts w:ascii="Times New Roman" w:hAnsi="Times New Roman" w:cs="Times New Roman"/>
          <w:color w:val="000000"/>
          <w:sz w:val="24"/>
          <w:szCs w:val="24"/>
        </w:rPr>
        <w:t>По результатам проверки выявлены многочисленные нарушения в данной сфере.</w:t>
      </w:r>
    </w:p>
    <w:p w:rsidR="00B128E1" w:rsidRPr="00B128E1" w:rsidRDefault="00B128E1" w:rsidP="00B128E1">
      <w:pPr>
        <w:autoSpaceDE w:val="0"/>
        <w:autoSpaceDN w:val="0"/>
        <w:adjustRightInd w:val="0"/>
        <w:spacing w:after="0" w:line="240" w:lineRule="auto"/>
        <w:ind w:firstLine="708"/>
        <w:jc w:val="both"/>
        <w:rPr>
          <w:rFonts w:ascii="Times New Roman" w:hAnsi="Times New Roman" w:cs="Times New Roman"/>
          <w:sz w:val="24"/>
          <w:szCs w:val="24"/>
        </w:rPr>
      </w:pPr>
      <w:r w:rsidRPr="00B128E1">
        <w:rPr>
          <w:rFonts w:ascii="Times New Roman" w:hAnsi="Times New Roman" w:cs="Times New Roman"/>
          <w:color w:val="000000"/>
          <w:sz w:val="24"/>
          <w:szCs w:val="24"/>
        </w:rPr>
        <w:t>Установлено, что в 18 муниципальных образованиях района пешеходные переходы вблизи образовательных учреждений не соответствуют требованиям</w:t>
      </w:r>
      <w:r w:rsidRPr="00B128E1">
        <w:rPr>
          <w:rFonts w:ascii="Times New Roman" w:hAnsi="Times New Roman" w:cs="Times New Roman"/>
          <w:sz w:val="24"/>
          <w:szCs w:val="24"/>
        </w:rPr>
        <w:t xml:space="preserve"> ГОСТ </w:t>
      </w:r>
      <w:proofErr w:type="gramStart"/>
      <w:r w:rsidRPr="00B128E1">
        <w:rPr>
          <w:rFonts w:ascii="Times New Roman" w:hAnsi="Times New Roman" w:cs="Times New Roman"/>
          <w:sz w:val="24"/>
          <w:szCs w:val="24"/>
        </w:rPr>
        <w:t>Р</w:t>
      </w:r>
      <w:proofErr w:type="gramEnd"/>
      <w:r w:rsidRPr="00B128E1">
        <w:rPr>
          <w:rFonts w:ascii="Times New Roman" w:hAnsi="Times New Roman" w:cs="Times New Roman"/>
          <w:sz w:val="24"/>
          <w:szCs w:val="24"/>
        </w:rPr>
        <w:t xml:space="preserve"> 52289-2004 </w:t>
      </w:r>
      <w:r w:rsidRPr="00B128E1">
        <w:rPr>
          <w:rFonts w:ascii="Times New Roman" w:hAnsi="Times New Roman" w:cs="Times New Roman"/>
          <w:spacing w:val="2"/>
          <w:sz w:val="24"/>
          <w:szCs w:val="24"/>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r w:rsidRPr="00B128E1">
        <w:rPr>
          <w:rFonts w:ascii="Times New Roman" w:hAnsi="Times New Roman" w:cs="Times New Roman"/>
          <w:sz w:val="24"/>
          <w:szCs w:val="24"/>
        </w:rPr>
        <w:t xml:space="preserve">ГОСТ </w:t>
      </w:r>
      <w:proofErr w:type="gramStart"/>
      <w:r w:rsidRPr="00B128E1">
        <w:rPr>
          <w:rFonts w:ascii="Times New Roman" w:hAnsi="Times New Roman" w:cs="Times New Roman"/>
          <w:sz w:val="24"/>
          <w:szCs w:val="24"/>
        </w:rPr>
        <w:t>Р</w:t>
      </w:r>
      <w:proofErr w:type="gramEnd"/>
      <w:r w:rsidRPr="00B128E1">
        <w:rPr>
          <w:rFonts w:ascii="Times New Roman" w:hAnsi="Times New Roman" w:cs="Times New Roman"/>
          <w:sz w:val="24"/>
          <w:szCs w:val="24"/>
        </w:rPr>
        <w:t xml:space="preserve">  52766-2007 «Дороги автомобильные общего пользования. Элементы обустройства. Общие требования», ГОСТ </w:t>
      </w:r>
      <w:proofErr w:type="gramStart"/>
      <w:r w:rsidRPr="00B128E1">
        <w:rPr>
          <w:rFonts w:ascii="Times New Roman" w:hAnsi="Times New Roman" w:cs="Times New Roman"/>
          <w:sz w:val="24"/>
          <w:szCs w:val="24"/>
        </w:rPr>
        <w:t>Р</w:t>
      </w:r>
      <w:proofErr w:type="gramEnd"/>
      <w:r w:rsidRPr="00B128E1">
        <w:rPr>
          <w:rFonts w:ascii="Times New Roman" w:hAnsi="Times New Roman" w:cs="Times New Roman"/>
          <w:sz w:val="24"/>
          <w:szCs w:val="24"/>
        </w:rPr>
        <w:t xml:space="preserve"> 52289-2004 «Технические средства организации дорожного движения».</w:t>
      </w:r>
    </w:p>
    <w:p w:rsidR="00B128E1" w:rsidRPr="00B128E1" w:rsidRDefault="00B128E1" w:rsidP="00B128E1">
      <w:pPr>
        <w:autoSpaceDE w:val="0"/>
        <w:autoSpaceDN w:val="0"/>
        <w:adjustRightInd w:val="0"/>
        <w:spacing w:after="0" w:line="240" w:lineRule="auto"/>
        <w:ind w:firstLine="708"/>
        <w:jc w:val="both"/>
        <w:rPr>
          <w:rFonts w:ascii="Times New Roman" w:hAnsi="Times New Roman" w:cs="Times New Roman"/>
          <w:sz w:val="24"/>
          <w:szCs w:val="24"/>
        </w:rPr>
      </w:pPr>
      <w:r w:rsidRPr="00B128E1">
        <w:rPr>
          <w:rFonts w:ascii="Times New Roman" w:hAnsi="Times New Roman" w:cs="Times New Roman"/>
          <w:sz w:val="24"/>
          <w:szCs w:val="24"/>
        </w:rPr>
        <w:t>Выявлено отсутствие дорожной разметки, пешеходных ограждений, светофоров типа Т</w:t>
      </w:r>
      <w:proofErr w:type="gramStart"/>
      <w:r w:rsidRPr="00B128E1">
        <w:rPr>
          <w:rFonts w:ascii="Times New Roman" w:hAnsi="Times New Roman" w:cs="Times New Roman"/>
          <w:sz w:val="24"/>
          <w:szCs w:val="24"/>
        </w:rPr>
        <w:t>7</w:t>
      </w:r>
      <w:proofErr w:type="gramEnd"/>
      <w:r w:rsidRPr="00B128E1">
        <w:rPr>
          <w:rFonts w:ascii="Times New Roman" w:hAnsi="Times New Roman" w:cs="Times New Roman"/>
          <w:sz w:val="24"/>
          <w:szCs w:val="24"/>
        </w:rPr>
        <w:t>, дорожных знаков и уличного освещения и пр.</w:t>
      </w:r>
    </w:p>
    <w:p w:rsidR="00B128E1" w:rsidRPr="00B128E1" w:rsidRDefault="00B128E1" w:rsidP="00B128E1">
      <w:pPr>
        <w:pStyle w:val="formattexttopleveltext"/>
        <w:shd w:val="clear" w:color="auto" w:fill="FFFFFF"/>
        <w:spacing w:before="0" w:beforeAutospacing="0" w:after="0" w:afterAutospacing="0"/>
        <w:ind w:firstLine="708"/>
        <w:jc w:val="both"/>
        <w:textAlignment w:val="baseline"/>
      </w:pPr>
      <w:r w:rsidRPr="00B128E1">
        <w:t xml:space="preserve">Прокурором района главам  муниципальных образований внесено 18 представлений об устранении допущенных нарушений, которые рассмотрены, 7 пешеходных переходов приведены в соответствие требованиям вышеуказанных стандартов, 7 виновных должностных лиц привлечено к дисциплинарной ответственности. В связи с тем, что администрациями 11 муниципальных образований нарушения в установленный срок не устранены, прокуратурой района в </w:t>
      </w:r>
      <w:proofErr w:type="spellStart"/>
      <w:r w:rsidRPr="00B128E1">
        <w:t>Краснозерский</w:t>
      </w:r>
      <w:proofErr w:type="spellEnd"/>
      <w:r w:rsidRPr="00B128E1">
        <w:t xml:space="preserve"> районный суд направлены исковые заявлений о понуждении администраций сельсоветов </w:t>
      </w:r>
      <w:proofErr w:type="gramStart"/>
      <w:r w:rsidRPr="00B128E1">
        <w:t>оборудовать</w:t>
      </w:r>
      <w:proofErr w:type="gramEnd"/>
      <w:r w:rsidRPr="00B128E1">
        <w:t xml:space="preserve"> пешеходные переходы в соответствие требованиям </w:t>
      </w:r>
      <w:proofErr w:type="spellStart"/>
      <w:r w:rsidRPr="00B128E1">
        <w:t>ГОСТов</w:t>
      </w:r>
      <w:proofErr w:type="spellEnd"/>
      <w:r w:rsidRPr="00B128E1">
        <w:t>. Исковые заявления рассмотрены и удовлетворены.</w:t>
      </w:r>
    </w:p>
    <w:p w:rsidR="00B128E1" w:rsidRPr="00B128E1" w:rsidRDefault="00B128E1" w:rsidP="00B128E1">
      <w:pPr>
        <w:pStyle w:val="formattexttopleveltext"/>
        <w:shd w:val="clear" w:color="auto" w:fill="FFFFFF"/>
        <w:spacing w:before="0" w:beforeAutospacing="0" w:after="0" w:afterAutospacing="0"/>
        <w:ind w:firstLine="708"/>
        <w:jc w:val="both"/>
        <w:textAlignment w:val="baseline"/>
      </w:pPr>
      <w:r w:rsidRPr="00B128E1">
        <w:t>Исполнение решений суда находится на контроле прокуратуры Краснозерского района.</w:t>
      </w:r>
    </w:p>
    <w:p w:rsidR="00B128E1" w:rsidRPr="00B128E1" w:rsidRDefault="00B128E1" w:rsidP="00B128E1">
      <w:pPr>
        <w:pStyle w:val="formattexttopleveltext"/>
        <w:shd w:val="clear" w:color="auto" w:fill="FFFFFF"/>
        <w:spacing w:before="0" w:beforeAutospacing="0" w:after="0" w:afterAutospacing="0"/>
        <w:ind w:firstLine="708"/>
        <w:jc w:val="both"/>
        <w:textAlignment w:val="baseline"/>
      </w:pPr>
      <w:r w:rsidRPr="00B128E1">
        <w:t>Работа в данном направлении надзора продолжится.</w:t>
      </w:r>
    </w:p>
    <w:p w:rsidR="00B128E1" w:rsidRPr="00B128E1" w:rsidRDefault="00B128E1" w:rsidP="00B128E1">
      <w:pPr>
        <w:spacing w:after="0" w:line="240" w:lineRule="auto"/>
        <w:jc w:val="both"/>
        <w:rPr>
          <w:rFonts w:ascii="Times New Roman" w:hAnsi="Times New Roman" w:cs="Times New Roman"/>
          <w:color w:val="000000"/>
          <w:kern w:val="36"/>
          <w:sz w:val="24"/>
          <w:szCs w:val="24"/>
        </w:rPr>
      </w:pPr>
    </w:p>
    <w:p w:rsidR="00B128E1" w:rsidRPr="00B128E1" w:rsidRDefault="00B128E1" w:rsidP="00B128E1">
      <w:pPr>
        <w:spacing w:after="0" w:line="240" w:lineRule="auto"/>
        <w:ind w:left="4820"/>
        <w:jc w:val="both"/>
        <w:rPr>
          <w:rFonts w:ascii="Times New Roman" w:hAnsi="Times New Roman" w:cs="Times New Roman"/>
          <w:color w:val="000000"/>
          <w:kern w:val="36"/>
          <w:sz w:val="24"/>
          <w:szCs w:val="24"/>
        </w:rPr>
      </w:pPr>
      <w:r w:rsidRPr="00B128E1">
        <w:rPr>
          <w:rFonts w:ascii="Times New Roman" w:hAnsi="Times New Roman" w:cs="Times New Roman"/>
          <w:color w:val="000000"/>
          <w:kern w:val="36"/>
          <w:sz w:val="24"/>
          <w:szCs w:val="24"/>
        </w:rPr>
        <w:t xml:space="preserve">Помощник прокурора  </w:t>
      </w:r>
    </w:p>
    <w:p w:rsidR="00B128E1" w:rsidRDefault="00B128E1" w:rsidP="00B128E1">
      <w:pPr>
        <w:spacing w:after="0" w:line="240" w:lineRule="auto"/>
        <w:ind w:left="4820"/>
        <w:jc w:val="both"/>
        <w:rPr>
          <w:rFonts w:ascii="Times New Roman" w:hAnsi="Times New Roman" w:cs="Times New Roman"/>
          <w:color w:val="000000"/>
          <w:kern w:val="36"/>
          <w:sz w:val="24"/>
          <w:szCs w:val="24"/>
        </w:rPr>
      </w:pPr>
      <w:r w:rsidRPr="00B128E1">
        <w:rPr>
          <w:rFonts w:ascii="Times New Roman" w:hAnsi="Times New Roman" w:cs="Times New Roman"/>
          <w:color w:val="000000"/>
          <w:kern w:val="36"/>
          <w:sz w:val="24"/>
          <w:szCs w:val="24"/>
        </w:rPr>
        <w:t>Краснозерского района Мельниченко С.П.</w:t>
      </w:r>
    </w:p>
    <w:p w:rsidR="003F01F4" w:rsidRDefault="003F01F4" w:rsidP="00B128E1">
      <w:pPr>
        <w:spacing w:after="0" w:line="240" w:lineRule="auto"/>
        <w:ind w:left="4820"/>
        <w:jc w:val="both"/>
        <w:rPr>
          <w:rFonts w:ascii="Times New Roman" w:hAnsi="Times New Roman" w:cs="Times New Roman"/>
          <w:color w:val="000000"/>
          <w:kern w:val="36"/>
          <w:sz w:val="24"/>
          <w:szCs w:val="24"/>
        </w:rPr>
      </w:pPr>
    </w:p>
    <w:p w:rsidR="003F01F4" w:rsidRPr="003F01F4" w:rsidRDefault="003F01F4" w:rsidP="003F01F4">
      <w:pPr>
        <w:shd w:val="clear" w:color="auto" w:fill="FFFFFF"/>
        <w:spacing w:after="0" w:line="240" w:lineRule="auto"/>
        <w:ind w:right="10" w:firstLine="709"/>
        <w:jc w:val="both"/>
        <w:rPr>
          <w:rFonts w:ascii="Times New Roman" w:hAnsi="Times New Roman" w:cs="Times New Roman"/>
          <w:b/>
          <w:color w:val="000000"/>
          <w:sz w:val="24"/>
          <w:szCs w:val="24"/>
        </w:rPr>
      </w:pPr>
      <w:r w:rsidRPr="003F01F4">
        <w:rPr>
          <w:rFonts w:ascii="Times New Roman" w:hAnsi="Times New Roman" w:cs="Times New Roman"/>
          <w:b/>
          <w:color w:val="000000"/>
          <w:sz w:val="24"/>
          <w:szCs w:val="24"/>
        </w:rPr>
        <w:t>«Ограничить услугу по холодному водоснабжению за долги можно только после надлежащего уведомления потребителя»</w:t>
      </w:r>
    </w:p>
    <w:p w:rsidR="003F01F4" w:rsidRDefault="003F01F4" w:rsidP="003F01F4">
      <w:pPr>
        <w:shd w:val="clear" w:color="auto" w:fill="FFFFFF"/>
        <w:spacing w:after="0" w:line="240" w:lineRule="auto"/>
        <w:ind w:right="10" w:firstLine="709"/>
        <w:jc w:val="both"/>
        <w:rPr>
          <w:rFonts w:ascii="Times New Roman" w:hAnsi="Times New Roman" w:cs="Times New Roman"/>
          <w:color w:val="000000"/>
          <w:sz w:val="24"/>
          <w:szCs w:val="24"/>
        </w:rPr>
      </w:pPr>
    </w:p>
    <w:p w:rsidR="003F01F4" w:rsidRPr="003F01F4" w:rsidRDefault="003F01F4" w:rsidP="003F01F4">
      <w:pPr>
        <w:shd w:val="clear" w:color="auto" w:fill="FFFFFF"/>
        <w:spacing w:after="0" w:line="240" w:lineRule="auto"/>
        <w:ind w:right="10" w:firstLine="709"/>
        <w:jc w:val="both"/>
        <w:rPr>
          <w:rFonts w:ascii="Times New Roman" w:hAnsi="Times New Roman" w:cs="Times New Roman"/>
          <w:color w:val="000000"/>
          <w:sz w:val="24"/>
          <w:szCs w:val="24"/>
        </w:rPr>
      </w:pPr>
      <w:r w:rsidRPr="003F01F4">
        <w:rPr>
          <w:rFonts w:ascii="Times New Roman" w:hAnsi="Times New Roman" w:cs="Times New Roman"/>
          <w:color w:val="000000"/>
          <w:sz w:val="24"/>
          <w:szCs w:val="24"/>
        </w:rPr>
        <w:t xml:space="preserve">Прокуратурой Краснозерского района по обращению гражданина проведена проверка </w:t>
      </w:r>
      <w:r w:rsidRPr="003F01F4">
        <w:rPr>
          <w:rFonts w:ascii="Times New Roman" w:hAnsi="Times New Roman" w:cs="Times New Roman"/>
          <w:sz w:val="24"/>
          <w:szCs w:val="24"/>
        </w:rPr>
        <w:t>деятельности муниципального унитарного предприятия жилищно-комму</w:t>
      </w:r>
      <w:r>
        <w:rPr>
          <w:rFonts w:ascii="Times New Roman" w:hAnsi="Times New Roman" w:cs="Times New Roman"/>
          <w:sz w:val="24"/>
          <w:szCs w:val="24"/>
        </w:rPr>
        <w:t>нального хозяйства «</w:t>
      </w:r>
      <w:proofErr w:type="spellStart"/>
      <w:r>
        <w:rPr>
          <w:rFonts w:ascii="Times New Roman" w:hAnsi="Times New Roman" w:cs="Times New Roman"/>
          <w:sz w:val="24"/>
          <w:szCs w:val="24"/>
        </w:rPr>
        <w:t>Полойское</w:t>
      </w:r>
      <w:proofErr w:type="spellEnd"/>
      <w:r>
        <w:rPr>
          <w:rFonts w:ascii="Times New Roman" w:hAnsi="Times New Roman" w:cs="Times New Roman"/>
          <w:sz w:val="24"/>
          <w:szCs w:val="24"/>
        </w:rPr>
        <w:t xml:space="preserve">» </w:t>
      </w:r>
      <w:r w:rsidRPr="003F01F4">
        <w:rPr>
          <w:rFonts w:ascii="Times New Roman" w:hAnsi="Times New Roman" w:cs="Times New Roman"/>
          <w:sz w:val="24"/>
          <w:szCs w:val="24"/>
        </w:rPr>
        <w:t>при предоставлении услуг холодного водоснабжения населению</w:t>
      </w:r>
      <w:r w:rsidRPr="003F01F4">
        <w:rPr>
          <w:rFonts w:ascii="Times New Roman" w:eastAsia="Calibri" w:hAnsi="Times New Roman" w:cs="Times New Roman"/>
          <w:sz w:val="24"/>
          <w:szCs w:val="24"/>
        </w:rPr>
        <w:t>.</w:t>
      </w:r>
    </w:p>
    <w:p w:rsidR="003F01F4" w:rsidRPr="003F01F4" w:rsidRDefault="003F01F4" w:rsidP="003F01F4">
      <w:pPr>
        <w:spacing w:after="0" w:line="240" w:lineRule="auto"/>
        <w:ind w:firstLine="697"/>
        <w:jc w:val="both"/>
        <w:rPr>
          <w:rFonts w:ascii="Times New Roman" w:eastAsia="Calibri" w:hAnsi="Times New Roman" w:cs="Times New Roman"/>
          <w:sz w:val="24"/>
          <w:szCs w:val="24"/>
        </w:rPr>
      </w:pPr>
      <w:r w:rsidRPr="003F01F4">
        <w:rPr>
          <w:rFonts w:ascii="Times New Roman" w:eastAsia="Calibri" w:hAnsi="Times New Roman" w:cs="Times New Roman"/>
          <w:sz w:val="24"/>
          <w:szCs w:val="24"/>
        </w:rPr>
        <w:t xml:space="preserve">В ходе данной проверки установлено, что </w:t>
      </w:r>
      <w:proofErr w:type="spellStart"/>
      <w:r w:rsidRPr="003F01F4">
        <w:rPr>
          <w:rFonts w:ascii="Times New Roman" w:eastAsia="Calibri" w:hAnsi="Times New Roman" w:cs="Times New Roman"/>
          <w:sz w:val="24"/>
          <w:szCs w:val="24"/>
        </w:rPr>
        <w:t>водоснабжающей</w:t>
      </w:r>
      <w:proofErr w:type="spellEnd"/>
      <w:r w:rsidRPr="003F01F4">
        <w:rPr>
          <w:rFonts w:ascii="Times New Roman" w:eastAsia="Calibri" w:hAnsi="Times New Roman" w:cs="Times New Roman"/>
          <w:sz w:val="24"/>
          <w:szCs w:val="24"/>
        </w:rPr>
        <w:t xml:space="preserve"> организацией услуга холодного водоснабжения приостановлена с нарушением требований действующего законодательства, а именно без предварительного уведомления потребителя, имеющего задолженность по оплате данной услуги. </w:t>
      </w:r>
    </w:p>
    <w:p w:rsidR="003F01F4" w:rsidRPr="003F01F4" w:rsidRDefault="003F01F4" w:rsidP="00FE21A9">
      <w:pPr>
        <w:spacing w:after="0" w:line="240" w:lineRule="auto"/>
        <w:ind w:firstLine="697"/>
        <w:jc w:val="both"/>
        <w:rPr>
          <w:rFonts w:ascii="Times New Roman" w:eastAsia="Calibri" w:hAnsi="Times New Roman" w:cs="Times New Roman"/>
          <w:sz w:val="24"/>
          <w:szCs w:val="24"/>
        </w:rPr>
      </w:pPr>
      <w:r w:rsidRPr="003F01F4">
        <w:rPr>
          <w:rFonts w:ascii="Times New Roman" w:eastAsia="Calibri" w:hAnsi="Times New Roman" w:cs="Times New Roman"/>
          <w:sz w:val="24"/>
          <w:szCs w:val="24"/>
        </w:rPr>
        <w:t xml:space="preserve">Несмотря на имеющуюся задолженность, действия </w:t>
      </w:r>
      <w:proofErr w:type="spellStart"/>
      <w:r w:rsidRPr="003F01F4">
        <w:rPr>
          <w:rFonts w:ascii="Times New Roman" w:eastAsia="Calibri" w:hAnsi="Times New Roman" w:cs="Times New Roman"/>
          <w:sz w:val="24"/>
          <w:szCs w:val="24"/>
        </w:rPr>
        <w:t>водоснабжающей</w:t>
      </w:r>
      <w:proofErr w:type="spellEnd"/>
      <w:r w:rsidRPr="003F01F4">
        <w:rPr>
          <w:rFonts w:ascii="Times New Roman" w:eastAsia="Calibri" w:hAnsi="Times New Roman" w:cs="Times New Roman"/>
          <w:sz w:val="24"/>
          <w:szCs w:val="24"/>
        </w:rPr>
        <w:t xml:space="preserve"> организации являются незаконными и грубо нарушают права потребителя.</w:t>
      </w:r>
    </w:p>
    <w:p w:rsidR="003F01F4" w:rsidRPr="00FE21A9" w:rsidRDefault="003F01F4" w:rsidP="00FE21A9">
      <w:pPr>
        <w:spacing w:after="0" w:line="240" w:lineRule="auto"/>
        <w:ind w:firstLine="697"/>
        <w:jc w:val="both"/>
        <w:rPr>
          <w:rFonts w:ascii="Times New Roman" w:eastAsia="Calibri" w:hAnsi="Times New Roman" w:cs="Times New Roman"/>
          <w:sz w:val="24"/>
          <w:szCs w:val="24"/>
        </w:rPr>
      </w:pPr>
      <w:r w:rsidRPr="003F01F4">
        <w:rPr>
          <w:rFonts w:ascii="Times New Roman" w:hAnsi="Times New Roman" w:cs="Times New Roman"/>
          <w:sz w:val="24"/>
          <w:szCs w:val="24"/>
        </w:rPr>
        <w:t>В связи</w:t>
      </w:r>
      <w:r w:rsidRPr="003F01F4">
        <w:rPr>
          <w:rFonts w:ascii="Times New Roman" w:eastAsia="Calibri" w:hAnsi="Times New Roman" w:cs="Times New Roman"/>
          <w:sz w:val="24"/>
          <w:szCs w:val="24"/>
        </w:rPr>
        <w:t xml:space="preserve"> с выявленными нарушениями прокурором района директору </w:t>
      </w:r>
      <w:proofErr w:type="spellStart"/>
      <w:r w:rsidRPr="003F01F4">
        <w:rPr>
          <w:rFonts w:ascii="Times New Roman" w:eastAsia="Calibri" w:hAnsi="Times New Roman" w:cs="Times New Roman"/>
          <w:sz w:val="24"/>
          <w:szCs w:val="24"/>
        </w:rPr>
        <w:t>водоснабжающей</w:t>
      </w:r>
      <w:proofErr w:type="spellEnd"/>
      <w:r w:rsidRPr="003F01F4">
        <w:rPr>
          <w:rFonts w:ascii="Times New Roman" w:eastAsia="Calibri" w:hAnsi="Times New Roman" w:cs="Times New Roman"/>
          <w:sz w:val="24"/>
          <w:szCs w:val="24"/>
        </w:rPr>
        <w:t xml:space="preserve"> организации внесено представление об устранении нарушений закона, в отношении директора возбуждено </w:t>
      </w:r>
      <w:r w:rsidRPr="00FE21A9">
        <w:rPr>
          <w:rFonts w:ascii="Times New Roman" w:eastAsia="Calibri" w:hAnsi="Times New Roman" w:cs="Times New Roman"/>
          <w:sz w:val="24"/>
          <w:szCs w:val="24"/>
        </w:rPr>
        <w:t xml:space="preserve">дело об административном правонарушении, предусмотренное ст. 7.23 </w:t>
      </w:r>
      <w:proofErr w:type="spellStart"/>
      <w:r w:rsidRPr="00FE21A9">
        <w:rPr>
          <w:rFonts w:ascii="Times New Roman" w:eastAsia="Calibri" w:hAnsi="Times New Roman" w:cs="Times New Roman"/>
          <w:sz w:val="24"/>
          <w:szCs w:val="24"/>
        </w:rPr>
        <w:t>КоАП</w:t>
      </w:r>
      <w:proofErr w:type="spellEnd"/>
      <w:r w:rsidRPr="00FE21A9">
        <w:rPr>
          <w:rFonts w:ascii="Times New Roman" w:eastAsia="Calibri" w:hAnsi="Times New Roman" w:cs="Times New Roman"/>
          <w:sz w:val="24"/>
          <w:szCs w:val="24"/>
        </w:rPr>
        <w:t xml:space="preserve"> РФ.</w:t>
      </w:r>
    </w:p>
    <w:p w:rsidR="003F01F4" w:rsidRPr="00FE21A9" w:rsidRDefault="003F01F4" w:rsidP="00FE21A9">
      <w:pPr>
        <w:spacing w:after="0" w:line="240" w:lineRule="auto"/>
        <w:ind w:firstLine="697"/>
        <w:jc w:val="both"/>
        <w:rPr>
          <w:rFonts w:ascii="Times New Roman" w:eastAsia="Calibri" w:hAnsi="Times New Roman" w:cs="Times New Roman"/>
          <w:sz w:val="24"/>
          <w:szCs w:val="24"/>
        </w:rPr>
      </w:pPr>
      <w:r w:rsidRPr="00FE21A9">
        <w:rPr>
          <w:rFonts w:ascii="Times New Roman" w:eastAsia="Calibri" w:hAnsi="Times New Roman" w:cs="Times New Roman"/>
          <w:sz w:val="24"/>
          <w:szCs w:val="24"/>
        </w:rPr>
        <w:t xml:space="preserve">По результатам принятых мер прокурорского реагирования водоснабжение потребителю было возобновлено, директор </w:t>
      </w:r>
      <w:proofErr w:type="spellStart"/>
      <w:r w:rsidRPr="00FE21A9">
        <w:rPr>
          <w:rFonts w:ascii="Times New Roman" w:eastAsia="Calibri" w:hAnsi="Times New Roman" w:cs="Times New Roman"/>
          <w:sz w:val="24"/>
          <w:szCs w:val="24"/>
        </w:rPr>
        <w:t>водоснабжающей</w:t>
      </w:r>
      <w:proofErr w:type="spellEnd"/>
      <w:r w:rsidRPr="00FE21A9">
        <w:rPr>
          <w:rFonts w:ascii="Times New Roman" w:eastAsia="Calibri" w:hAnsi="Times New Roman" w:cs="Times New Roman"/>
          <w:sz w:val="24"/>
          <w:szCs w:val="24"/>
        </w:rPr>
        <w:t xml:space="preserve"> организации привлечен к административной ответственности и ему назначено наказание в виде штрафа в размере 500 рублей.</w:t>
      </w:r>
    </w:p>
    <w:p w:rsidR="003F01F4" w:rsidRPr="00FE21A9" w:rsidRDefault="003F01F4" w:rsidP="00FE21A9">
      <w:pPr>
        <w:spacing w:after="0" w:line="240" w:lineRule="auto"/>
        <w:ind w:left="4820"/>
        <w:jc w:val="both"/>
        <w:rPr>
          <w:rFonts w:ascii="Times New Roman" w:hAnsi="Times New Roman" w:cs="Times New Roman"/>
          <w:sz w:val="24"/>
          <w:szCs w:val="24"/>
        </w:rPr>
      </w:pPr>
    </w:p>
    <w:p w:rsidR="003F01F4" w:rsidRPr="00FE21A9" w:rsidRDefault="003F01F4" w:rsidP="00FE21A9">
      <w:pPr>
        <w:spacing w:after="0" w:line="240" w:lineRule="auto"/>
        <w:ind w:left="4820"/>
        <w:jc w:val="both"/>
        <w:rPr>
          <w:rFonts w:ascii="Times New Roman" w:hAnsi="Times New Roman" w:cs="Times New Roman"/>
          <w:sz w:val="24"/>
          <w:szCs w:val="24"/>
        </w:rPr>
      </w:pPr>
      <w:r w:rsidRPr="00FE21A9">
        <w:rPr>
          <w:rFonts w:ascii="Times New Roman" w:hAnsi="Times New Roman" w:cs="Times New Roman"/>
          <w:sz w:val="24"/>
          <w:szCs w:val="24"/>
        </w:rPr>
        <w:t>Помощник прокурора Краснозерского района Артеменко Е.И.</w:t>
      </w:r>
    </w:p>
    <w:p w:rsidR="009E4F40" w:rsidRPr="00FE21A9" w:rsidRDefault="009E4F40" w:rsidP="00FE21A9">
      <w:pPr>
        <w:pStyle w:val="a4"/>
        <w:shd w:val="clear" w:color="auto" w:fill="FFFFFF"/>
        <w:spacing w:before="0" w:beforeAutospacing="0" w:after="0" w:afterAutospacing="0"/>
        <w:ind w:left="2832" w:firstLine="708"/>
        <w:jc w:val="both"/>
        <w:rPr>
          <w:b/>
        </w:rPr>
      </w:pPr>
      <w:r w:rsidRPr="00FE21A9">
        <w:rPr>
          <w:b/>
        </w:rPr>
        <w:lastRenderedPageBreak/>
        <w:t>«Оскорбление»</w:t>
      </w:r>
    </w:p>
    <w:p w:rsidR="009E4F40" w:rsidRPr="00FE21A9" w:rsidRDefault="009E4F40" w:rsidP="00FE21A9">
      <w:pPr>
        <w:spacing w:after="0" w:line="240" w:lineRule="auto"/>
        <w:ind w:firstLine="540"/>
        <w:jc w:val="both"/>
        <w:rPr>
          <w:rFonts w:ascii="Times New Roman" w:hAnsi="Times New Roman" w:cs="Times New Roman"/>
          <w:sz w:val="24"/>
          <w:szCs w:val="24"/>
        </w:rPr>
      </w:pPr>
      <w:r w:rsidRPr="00FE21A9">
        <w:rPr>
          <w:rFonts w:ascii="Times New Roman" w:hAnsi="Times New Roman" w:cs="Times New Roman"/>
          <w:sz w:val="24"/>
          <w:szCs w:val="24"/>
        </w:rPr>
        <w:t xml:space="preserve">В наши дни использование нецензурных выражений может повлечь различные правовые неблагоприятные последствия в зависимости от ситуации, в которой они озвучиваются. В частности, если нецензурная брань обращена в отношении конкретного лица, при определенных обстоятельствах виновный может быть привлечен к административной ответственности по </w:t>
      </w:r>
      <w:hyperlink r:id="rId5" w:history="1">
        <w:proofErr w:type="gramStart"/>
        <w:r w:rsidRPr="00FE21A9">
          <w:rPr>
            <w:rStyle w:val="a3"/>
            <w:sz w:val="24"/>
            <w:szCs w:val="24"/>
          </w:rPr>
          <w:t>ч</w:t>
        </w:r>
        <w:proofErr w:type="gramEnd"/>
        <w:r w:rsidRPr="00FE21A9">
          <w:rPr>
            <w:rStyle w:val="a3"/>
            <w:sz w:val="24"/>
            <w:szCs w:val="24"/>
          </w:rPr>
          <w:t>. 1 ст. 5.61</w:t>
        </w:r>
      </w:hyperlink>
      <w:r w:rsidRPr="00FE21A9">
        <w:rPr>
          <w:rFonts w:ascii="Times New Roman" w:hAnsi="Times New Roman" w:cs="Times New Roman"/>
          <w:sz w:val="24"/>
          <w:szCs w:val="24"/>
        </w:rPr>
        <w:t xml:space="preserve"> </w:t>
      </w:r>
      <w:proofErr w:type="spellStart"/>
      <w:r w:rsidRPr="00FE21A9">
        <w:rPr>
          <w:rFonts w:ascii="Times New Roman" w:hAnsi="Times New Roman" w:cs="Times New Roman"/>
          <w:sz w:val="24"/>
          <w:szCs w:val="24"/>
        </w:rPr>
        <w:t>КоАП</w:t>
      </w:r>
      <w:proofErr w:type="spellEnd"/>
      <w:r w:rsidRPr="00FE21A9">
        <w:rPr>
          <w:rFonts w:ascii="Times New Roman" w:hAnsi="Times New Roman" w:cs="Times New Roman"/>
          <w:sz w:val="24"/>
          <w:szCs w:val="24"/>
        </w:rPr>
        <w:t xml:space="preserve"> РФ "Оскорбление", т.е. унижение чести и достоинства другого лица, выраженное в неприличной форме.</w:t>
      </w:r>
    </w:p>
    <w:p w:rsidR="009E4F40" w:rsidRPr="00FE21A9" w:rsidRDefault="009E4F40" w:rsidP="00FE21A9">
      <w:pPr>
        <w:spacing w:after="0" w:line="240" w:lineRule="auto"/>
        <w:ind w:firstLine="540"/>
        <w:jc w:val="both"/>
        <w:rPr>
          <w:rFonts w:ascii="Times New Roman" w:hAnsi="Times New Roman" w:cs="Times New Roman"/>
          <w:sz w:val="24"/>
          <w:szCs w:val="24"/>
        </w:rPr>
      </w:pPr>
      <w:r w:rsidRPr="00FE21A9">
        <w:rPr>
          <w:rFonts w:ascii="Times New Roman" w:hAnsi="Times New Roman" w:cs="Times New Roman"/>
          <w:sz w:val="24"/>
          <w:szCs w:val="24"/>
        </w:rPr>
        <w:t xml:space="preserve">Даже если соседка славится на весь город развеселым поведением, но при этом жить никому не мешает, то обличать ее, называя общепринятыми терминами, и тем более развешивать объявления - дело еще не уголовное, но </w:t>
      </w:r>
      <w:proofErr w:type="gramStart"/>
      <w:r w:rsidRPr="00FE21A9">
        <w:rPr>
          <w:rFonts w:ascii="Times New Roman" w:hAnsi="Times New Roman" w:cs="Times New Roman"/>
          <w:sz w:val="24"/>
          <w:szCs w:val="24"/>
        </w:rPr>
        <w:t>все</w:t>
      </w:r>
      <w:proofErr w:type="gramEnd"/>
      <w:r w:rsidRPr="00FE21A9">
        <w:rPr>
          <w:rFonts w:ascii="Times New Roman" w:hAnsi="Times New Roman" w:cs="Times New Roman"/>
          <w:sz w:val="24"/>
          <w:szCs w:val="24"/>
        </w:rPr>
        <w:t xml:space="preserve"> же административное. Для сведения: </w:t>
      </w:r>
      <w:hyperlink r:id="rId6" w:history="1">
        <w:proofErr w:type="gramStart"/>
        <w:r w:rsidRPr="00FE21A9">
          <w:rPr>
            <w:rStyle w:val="a3"/>
            <w:sz w:val="24"/>
            <w:szCs w:val="24"/>
          </w:rPr>
          <w:t>ч</w:t>
        </w:r>
        <w:proofErr w:type="gramEnd"/>
        <w:r w:rsidRPr="00FE21A9">
          <w:rPr>
            <w:rStyle w:val="a3"/>
            <w:sz w:val="24"/>
            <w:szCs w:val="24"/>
          </w:rPr>
          <w:t>. 1 ст. 5.61</w:t>
        </w:r>
      </w:hyperlink>
      <w:r w:rsidRPr="00FE21A9">
        <w:rPr>
          <w:rFonts w:ascii="Times New Roman" w:hAnsi="Times New Roman" w:cs="Times New Roman"/>
          <w:sz w:val="24"/>
          <w:szCs w:val="24"/>
        </w:rPr>
        <w:t xml:space="preserve"> </w:t>
      </w:r>
      <w:proofErr w:type="spellStart"/>
      <w:r w:rsidRPr="00FE21A9">
        <w:rPr>
          <w:rFonts w:ascii="Times New Roman" w:hAnsi="Times New Roman" w:cs="Times New Roman"/>
          <w:sz w:val="24"/>
          <w:szCs w:val="24"/>
        </w:rPr>
        <w:t>КоАП</w:t>
      </w:r>
      <w:proofErr w:type="spellEnd"/>
      <w:r w:rsidRPr="00FE21A9">
        <w:rPr>
          <w:rFonts w:ascii="Times New Roman" w:hAnsi="Times New Roman" w:cs="Times New Roman"/>
          <w:sz w:val="24"/>
          <w:szCs w:val="24"/>
        </w:rPr>
        <w:t xml:space="preserve"> РФ (оскорбление, т.е. унижение чести и достоинства другого лица, выраженное в неприличной форме) влечет наложение административного штрафа на граждан в размере от 1 до 3 тыс. руб.</w:t>
      </w:r>
    </w:p>
    <w:p w:rsidR="009E4F40" w:rsidRPr="00FE21A9" w:rsidRDefault="009E4F40" w:rsidP="00FE21A9">
      <w:pPr>
        <w:spacing w:after="0" w:line="240" w:lineRule="auto"/>
        <w:ind w:firstLine="540"/>
        <w:jc w:val="both"/>
        <w:rPr>
          <w:rFonts w:ascii="Times New Roman" w:hAnsi="Times New Roman" w:cs="Times New Roman"/>
          <w:sz w:val="24"/>
          <w:szCs w:val="24"/>
        </w:rPr>
      </w:pPr>
      <w:r w:rsidRPr="00FE21A9">
        <w:rPr>
          <w:rFonts w:ascii="Times New Roman" w:hAnsi="Times New Roman" w:cs="Times New Roman"/>
          <w:sz w:val="24"/>
          <w:szCs w:val="24"/>
        </w:rPr>
        <w:t xml:space="preserve">Кодекс об административной ответственности Российской Федерации к исключительной подведомственности прокурора относит некоторые составы административных правонарушений, по которым к ответственности могут быть привлечены граждане, в том числе по  </w:t>
      </w:r>
      <w:hyperlink r:id="rId7" w:history="1">
        <w:proofErr w:type="gramStart"/>
        <w:r w:rsidRPr="00FE21A9">
          <w:rPr>
            <w:rStyle w:val="a3"/>
            <w:sz w:val="24"/>
            <w:szCs w:val="24"/>
          </w:rPr>
          <w:t>ч</w:t>
        </w:r>
        <w:proofErr w:type="gramEnd"/>
        <w:r w:rsidRPr="00FE21A9">
          <w:rPr>
            <w:rStyle w:val="a3"/>
            <w:sz w:val="24"/>
            <w:szCs w:val="24"/>
          </w:rPr>
          <w:t>. 1 ст. 5.61</w:t>
        </w:r>
      </w:hyperlink>
      <w:r w:rsidRPr="00FE21A9">
        <w:rPr>
          <w:rFonts w:ascii="Times New Roman" w:hAnsi="Times New Roman" w:cs="Times New Roman"/>
          <w:sz w:val="24"/>
          <w:szCs w:val="24"/>
        </w:rPr>
        <w:t xml:space="preserve"> </w:t>
      </w:r>
      <w:proofErr w:type="spellStart"/>
      <w:r w:rsidRPr="00FE21A9">
        <w:rPr>
          <w:rFonts w:ascii="Times New Roman" w:hAnsi="Times New Roman" w:cs="Times New Roman"/>
          <w:sz w:val="24"/>
          <w:szCs w:val="24"/>
        </w:rPr>
        <w:t>КоАП</w:t>
      </w:r>
      <w:proofErr w:type="spellEnd"/>
      <w:r w:rsidRPr="00FE21A9">
        <w:rPr>
          <w:rFonts w:ascii="Times New Roman" w:hAnsi="Times New Roman" w:cs="Times New Roman"/>
          <w:sz w:val="24"/>
          <w:szCs w:val="24"/>
        </w:rPr>
        <w:t xml:space="preserve"> РФ.</w:t>
      </w:r>
    </w:p>
    <w:p w:rsidR="009E4F40" w:rsidRPr="00FE21A9" w:rsidRDefault="009E4F40" w:rsidP="00FE21A9">
      <w:pPr>
        <w:shd w:val="clear" w:color="auto" w:fill="FFFFFF"/>
        <w:spacing w:after="0" w:line="240" w:lineRule="auto"/>
        <w:ind w:firstLine="540"/>
        <w:jc w:val="both"/>
        <w:rPr>
          <w:rFonts w:ascii="Times New Roman" w:hAnsi="Times New Roman" w:cs="Times New Roman"/>
          <w:color w:val="262626"/>
          <w:sz w:val="24"/>
          <w:szCs w:val="24"/>
        </w:rPr>
      </w:pPr>
      <w:r w:rsidRPr="00FE21A9">
        <w:rPr>
          <w:rFonts w:ascii="Times New Roman" w:hAnsi="Times New Roman" w:cs="Times New Roman"/>
          <w:color w:val="262626"/>
          <w:sz w:val="24"/>
          <w:szCs w:val="24"/>
        </w:rPr>
        <w:t xml:space="preserve">Так, в 2018 году </w:t>
      </w:r>
      <w:r w:rsidR="00466BBD" w:rsidRPr="00FE21A9">
        <w:rPr>
          <w:rFonts w:ascii="Times New Roman" w:hAnsi="Times New Roman" w:cs="Times New Roman"/>
          <w:color w:val="262626"/>
          <w:sz w:val="24"/>
          <w:szCs w:val="24"/>
        </w:rPr>
        <w:t xml:space="preserve">судом по постановлениям </w:t>
      </w:r>
      <w:r w:rsidRPr="00FE21A9">
        <w:rPr>
          <w:rFonts w:ascii="Times New Roman" w:hAnsi="Times New Roman" w:cs="Times New Roman"/>
          <w:color w:val="262626"/>
          <w:sz w:val="24"/>
          <w:szCs w:val="24"/>
        </w:rPr>
        <w:t>прокурор</w:t>
      </w:r>
      <w:r w:rsidR="00466BBD" w:rsidRPr="00FE21A9">
        <w:rPr>
          <w:rFonts w:ascii="Times New Roman" w:hAnsi="Times New Roman" w:cs="Times New Roman"/>
          <w:color w:val="262626"/>
          <w:sz w:val="24"/>
          <w:szCs w:val="24"/>
        </w:rPr>
        <w:t>а</w:t>
      </w:r>
      <w:r w:rsidRPr="00FE21A9">
        <w:rPr>
          <w:rFonts w:ascii="Times New Roman" w:hAnsi="Times New Roman" w:cs="Times New Roman"/>
          <w:color w:val="262626"/>
          <w:sz w:val="24"/>
          <w:szCs w:val="24"/>
        </w:rPr>
        <w:t xml:space="preserve"> района </w:t>
      </w:r>
      <w:r w:rsidR="00466BBD" w:rsidRPr="00FE21A9">
        <w:rPr>
          <w:rFonts w:ascii="Times New Roman" w:hAnsi="Times New Roman" w:cs="Times New Roman"/>
          <w:color w:val="262626"/>
          <w:sz w:val="24"/>
          <w:szCs w:val="24"/>
        </w:rPr>
        <w:t>23</w:t>
      </w:r>
      <w:r w:rsidRPr="00FE21A9">
        <w:rPr>
          <w:rFonts w:ascii="Times New Roman" w:hAnsi="Times New Roman" w:cs="Times New Roman"/>
          <w:color w:val="262626"/>
          <w:sz w:val="24"/>
          <w:szCs w:val="24"/>
        </w:rPr>
        <w:t xml:space="preserve"> лица привлечены к административной ответственности</w:t>
      </w:r>
      <w:r w:rsidR="00466BBD" w:rsidRPr="00FE21A9">
        <w:rPr>
          <w:rFonts w:ascii="Times New Roman" w:hAnsi="Times New Roman" w:cs="Times New Roman"/>
          <w:color w:val="262626"/>
          <w:sz w:val="24"/>
          <w:szCs w:val="24"/>
        </w:rPr>
        <w:t xml:space="preserve"> за это правонарушение и вынуждены оплатить штрафы</w:t>
      </w:r>
      <w:r w:rsidRPr="00FE21A9">
        <w:rPr>
          <w:rFonts w:ascii="Times New Roman" w:hAnsi="Times New Roman" w:cs="Times New Roman"/>
          <w:color w:val="262626"/>
          <w:sz w:val="24"/>
          <w:szCs w:val="24"/>
        </w:rPr>
        <w:t xml:space="preserve">. </w:t>
      </w:r>
      <w:r w:rsidR="00466BBD" w:rsidRPr="00FE21A9">
        <w:rPr>
          <w:rFonts w:ascii="Times New Roman" w:hAnsi="Times New Roman" w:cs="Times New Roman"/>
          <w:color w:val="262626"/>
          <w:sz w:val="24"/>
          <w:szCs w:val="24"/>
        </w:rPr>
        <w:t>К примеру, 18.09</w:t>
      </w:r>
      <w:r w:rsidRPr="00FE21A9">
        <w:rPr>
          <w:rFonts w:ascii="Times New Roman" w:hAnsi="Times New Roman" w:cs="Times New Roman"/>
          <w:color w:val="262626"/>
          <w:sz w:val="24"/>
          <w:szCs w:val="24"/>
        </w:rPr>
        <w:t xml:space="preserve">.2018  </w:t>
      </w:r>
      <w:r w:rsidR="00466BBD" w:rsidRPr="00FE21A9">
        <w:rPr>
          <w:rFonts w:ascii="Times New Roman" w:hAnsi="Times New Roman" w:cs="Times New Roman"/>
          <w:color w:val="262626"/>
          <w:sz w:val="24"/>
          <w:szCs w:val="24"/>
        </w:rPr>
        <w:t>Р</w:t>
      </w:r>
      <w:r w:rsidRPr="00FE21A9">
        <w:rPr>
          <w:rFonts w:ascii="Times New Roman" w:hAnsi="Times New Roman" w:cs="Times New Roman"/>
          <w:color w:val="262626"/>
          <w:sz w:val="24"/>
          <w:szCs w:val="24"/>
        </w:rPr>
        <w:t xml:space="preserve">.,  житель р.п. </w:t>
      </w:r>
      <w:r w:rsidR="00466BBD" w:rsidRPr="00FE21A9">
        <w:rPr>
          <w:rFonts w:ascii="Times New Roman" w:hAnsi="Times New Roman" w:cs="Times New Roman"/>
          <w:color w:val="262626"/>
          <w:sz w:val="24"/>
          <w:szCs w:val="24"/>
        </w:rPr>
        <w:t xml:space="preserve">Краснозёрское, </w:t>
      </w:r>
      <w:r w:rsidRPr="00FE21A9">
        <w:rPr>
          <w:rFonts w:ascii="Times New Roman" w:hAnsi="Times New Roman" w:cs="Times New Roman"/>
          <w:color w:val="262626"/>
          <w:sz w:val="24"/>
          <w:szCs w:val="24"/>
        </w:rPr>
        <w:t xml:space="preserve">  </w:t>
      </w:r>
      <w:r w:rsidR="00466BBD" w:rsidRPr="00FE21A9">
        <w:rPr>
          <w:rFonts w:ascii="Times New Roman" w:hAnsi="Times New Roman" w:cs="Times New Roman"/>
          <w:color w:val="262626"/>
          <w:sz w:val="24"/>
          <w:szCs w:val="24"/>
        </w:rPr>
        <w:t xml:space="preserve">находясь на своём приусадебном участке </w:t>
      </w:r>
      <w:r w:rsidRPr="00FE21A9">
        <w:rPr>
          <w:rFonts w:ascii="Times New Roman" w:hAnsi="Times New Roman" w:cs="Times New Roman"/>
          <w:color w:val="262626"/>
          <w:sz w:val="24"/>
          <w:szCs w:val="24"/>
        </w:rPr>
        <w:t xml:space="preserve">с целью унижения чести и достоинства,   выразился в  неприличной форме  в адрес </w:t>
      </w:r>
      <w:r w:rsidR="00466BBD" w:rsidRPr="00FE21A9">
        <w:rPr>
          <w:rFonts w:ascii="Times New Roman" w:hAnsi="Times New Roman" w:cs="Times New Roman"/>
          <w:color w:val="262626"/>
          <w:sz w:val="24"/>
          <w:szCs w:val="24"/>
        </w:rPr>
        <w:t>своего соседа П.</w:t>
      </w:r>
      <w:r w:rsidRPr="00FE21A9">
        <w:rPr>
          <w:rFonts w:ascii="Times New Roman" w:hAnsi="Times New Roman" w:cs="Times New Roman"/>
          <w:color w:val="262626"/>
          <w:sz w:val="24"/>
          <w:szCs w:val="24"/>
        </w:rPr>
        <w:t xml:space="preserve">,  </w:t>
      </w:r>
      <w:r w:rsidR="00466BBD" w:rsidRPr="00FE21A9">
        <w:rPr>
          <w:rFonts w:ascii="Times New Roman" w:hAnsi="Times New Roman" w:cs="Times New Roman"/>
          <w:color w:val="262626"/>
          <w:sz w:val="24"/>
          <w:szCs w:val="24"/>
        </w:rPr>
        <w:t>сделавшего ему замечание о его неприличном поведении с учётом присутствия детей и женщин</w:t>
      </w:r>
      <w:r w:rsidRPr="00FE21A9">
        <w:rPr>
          <w:rFonts w:ascii="Times New Roman" w:hAnsi="Times New Roman" w:cs="Times New Roman"/>
          <w:color w:val="262626"/>
          <w:sz w:val="24"/>
          <w:szCs w:val="24"/>
        </w:rPr>
        <w:t xml:space="preserve">. Высказанные  </w:t>
      </w:r>
      <w:r w:rsidR="00466BBD" w:rsidRPr="00FE21A9">
        <w:rPr>
          <w:rFonts w:ascii="Times New Roman" w:hAnsi="Times New Roman" w:cs="Times New Roman"/>
          <w:color w:val="262626"/>
          <w:sz w:val="24"/>
          <w:szCs w:val="24"/>
        </w:rPr>
        <w:t>Р</w:t>
      </w:r>
      <w:r w:rsidRPr="00FE21A9">
        <w:rPr>
          <w:rFonts w:ascii="Times New Roman" w:hAnsi="Times New Roman" w:cs="Times New Roman"/>
          <w:color w:val="262626"/>
          <w:sz w:val="24"/>
          <w:szCs w:val="24"/>
        </w:rPr>
        <w:t xml:space="preserve">.  слова были обращены непосредственно к  личности </w:t>
      </w:r>
      <w:r w:rsidR="00466BBD" w:rsidRPr="00FE21A9">
        <w:rPr>
          <w:rFonts w:ascii="Times New Roman" w:hAnsi="Times New Roman" w:cs="Times New Roman"/>
          <w:color w:val="262626"/>
          <w:sz w:val="24"/>
          <w:szCs w:val="24"/>
        </w:rPr>
        <w:t>П</w:t>
      </w:r>
      <w:r w:rsidRPr="00FE21A9">
        <w:rPr>
          <w:rFonts w:ascii="Times New Roman" w:hAnsi="Times New Roman" w:cs="Times New Roman"/>
          <w:color w:val="262626"/>
          <w:sz w:val="24"/>
          <w:szCs w:val="24"/>
        </w:rPr>
        <w:t xml:space="preserve">.,   и с учётом обстановки произошедших событий, смысла слов, высказывания были выражены  в неприличной форме, их </w:t>
      </w:r>
      <w:r w:rsidR="00466BBD" w:rsidRPr="00FE21A9">
        <w:rPr>
          <w:rFonts w:ascii="Times New Roman" w:hAnsi="Times New Roman" w:cs="Times New Roman"/>
          <w:color w:val="262626"/>
          <w:sz w:val="24"/>
          <w:szCs w:val="24"/>
        </w:rPr>
        <w:t>слышали родственники и соседи</w:t>
      </w:r>
      <w:r w:rsidRPr="00FE21A9">
        <w:rPr>
          <w:rFonts w:ascii="Times New Roman" w:hAnsi="Times New Roman" w:cs="Times New Roman"/>
          <w:color w:val="262626"/>
          <w:sz w:val="24"/>
          <w:szCs w:val="24"/>
        </w:rPr>
        <w:t xml:space="preserve">. Судом </w:t>
      </w:r>
      <w:r w:rsidR="00466BBD" w:rsidRPr="00FE21A9">
        <w:rPr>
          <w:rFonts w:ascii="Times New Roman" w:hAnsi="Times New Roman" w:cs="Times New Roman"/>
          <w:color w:val="262626"/>
          <w:sz w:val="24"/>
          <w:szCs w:val="24"/>
        </w:rPr>
        <w:t>Р</w:t>
      </w:r>
      <w:r w:rsidRPr="00FE21A9">
        <w:rPr>
          <w:rFonts w:ascii="Times New Roman" w:hAnsi="Times New Roman" w:cs="Times New Roman"/>
          <w:color w:val="262626"/>
          <w:sz w:val="24"/>
          <w:szCs w:val="24"/>
        </w:rPr>
        <w:t xml:space="preserve">. </w:t>
      </w:r>
      <w:proofErr w:type="gramStart"/>
      <w:r w:rsidRPr="00FE21A9">
        <w:rPr>
          <w:rFonts w:ascii="Times New Roman" w:hAnsi="Times New Roman" w:cs="Times New Roman"/>
          <w:color w:val="262626"/>
          <w:sz w:val="24"/>
          <w:szCs w:val="24"/>
        </w:rPr>
        <w:t>признан</w:t>
      </w:r>
      <w:proofErr w:type="gramEnd"/>
      <w:r w:rsidRPr="00FE21A9">
        <w:rPr>
          <w:rFonts w:ascii="Times New Roman" w:hAnsi="Times New Roman" w:cs="Times New Roman"/>
          <w:color w:val="262626"/>
          <w:sz w:val="24"/>
          <w:szCs w:val="24"/>
        </w:rPr>
        <w:t xml:space="preserve"> виновным в совершении административного правонарушения, предусмотренного ст. 5.61 </w:t>
      </w:r>
      <w:proofErr w:type="spellStart"/>
      <w:r w:rsidRPr="00FE21A9">
        <w:rPr>
          <w:rFonts w:ascii="Times New Roman" w:hAnsi="Times New Roman" w:cs="Times New Roman"/>
          <w:color w:val="262626"/>
          <w:sz w:val="24"/>
          <w:szCs w:val="24"/>
        </w:rPr>
        <w:t>КоАП</w:t>
      </w:r>
      <w:proofErr w:type="spellEnd"/>
      <w:r w:rsidRPr="00FE21A9">
        <w:rPr>
          <w:rFonts w:ascii="Times New Roman" w:hAnsi="Times New Roman" w:cs="Times New Roman"/>
          <w:color w:val="262626"/>
          <w:sz w:val="24"/>
          <w:szCs w:val="24"/>
        </w:rPr>
        <w:t xml:space="preserve"> РФ, ему назначено наказание в виде штрафа в размере 1000 рублей.</w:t>
      </w:r>
    </w:p>
    <w:p w:rsidR="009E4F40" w:rsidRPr="00FE21A9" w:rsidRDefault="009E4F40" w:rsidP="00FE21A9">
      <w:pPr>
        <w:spacing w:after="0" w:line="240" w:lineRule="auto"/>
        <w:jc w:val="both"/>
        <w:rPr>
          <w:rFonts w:ascii="Times New Roman" w:hAnsi="Times New Roman" w:cs="Times New Roman"/>
          <w:sz w:val="24"/>
          <w:szCs w:val="24"/>
        </w:rPr>
      </w:pPr>
    </w:p>
    <w:p w:rsidR="00C965C2" w:rsidRPr="00FE21A9" w:rsidRDefault="009E4F40" w:rsidP="00FE21A9">
      <w:pPr>
        <w:spacing w:after="0" w:line="240" w:lineRule="auto"/>
        <w:ind w:left="4820"/>
        <w:jc w:val="both"/>
        <w:rPr>
          <w:rFonts w:ascii="Times New Roman" w:hAnsi="Times New Roman" w:cs="Times New Roman"/>
          <w:sz w:val="24"/>
          <w:szCs w:val="24"/>
        </w:rPr>
      </w:pPr>
      <w:r w:rsidRPr="00FE21A9">
        <w:rPr>
          <w:rFonts w:ascii="Times New Roman" w:hAnsi="Times New Roman" w:cs="Times New Roman"/>
          <w:sz w:val="24"/>
          <w:szCs w:val="24"/>
        </w:rPr>
        <w:t>Помощник прокурора Краснозерского района Кузнецова Ю.И.</w:t>
      </w:r>
    </w:p>
    <w:p w:rsidR="00954A0C" w:rsidRPr="00FE21A9" w:rsidRDefault="00954A0C" w:rsidP="00FE21A9">
      <w:pPr>
        <w:spacing w:after="0" w:line="240" w:lineRule="auto"/>
        <w:ind w:left="4820"/>
        <w:jc w:val="both"/>
        <w:rPr>
          <w:rFonts w:ascii="Times New Roman" w:hAnsi="Times New Roman" w:cs="Times New Roman"/>
          <w:sz w:val="24"/>
          <w:szCs w:val="24"/>
        </w:rPr>
      </w:pPr>
    </w:p>
    <w:p w:rsidR="00954A0C" w:rsidRPr="00FE21A9" w:rsidRDefault="00954A0C" w:rsidP="00FE21A9">
      <w:pPr>
        <w:spacing w:after="0" w:line="240" w:lineRule="auto"/>
        <w:ind w:left="4820"/>
        <w:jc w:val="both"/>
        <w:rPr>
          <w:rFonts w:ascii="Times New Roman" w:hAnsi="Times New Roman" w:cs="Times New Roman"/>
          <w:sz w:val="24"/>
          <w:szCs w:val="24"/>
        </w:rPr>
      </w:pPr>
    </w:p>
    <w:p w:rsidR="00954A0C" w:rsidRPr="00FE21A9" w:rsidRDefault="00954A0C" w:rsidP="00FE21A9">
      <w:pPr>
        <w:pStyle w:val="a4"/>
        <w:shd w:val="clear" w:color="auto" w:fill="FFFFFF"/>
        <w:spacing w:before="0" w:beforeAutospacing="0" w:after="0" w:afterAutospacing="0"/>
        <w:jc w:val="center"/>
        <w:rPr>
          <w:b/>
        </w:rPr>
      </w:pPr>
      <w:r w:rsidRPr="00FE21A9">
        <w:rPr>
          <w:b/>
        </w:rPr>
        <w:t>«Прокуратура информирует»:</w:t>
      </w:r>
    </w:p>
    <w:p w:rsidR="00355D57" w:rsidRPr="00FE21A9" w:rsidRDefault="00355D57" w:rsidP="00FE21A9">
      <w:pPr>
        <w:spacing w:after="0" w:line="240" w:lineRule="auto"/>
        <w:ind w:left="4820"/>
        <w:jc w:val="both"/>
        <w:rPr>
          <w:rFonts w:ascii="Times New Roman" w:hAnsi="Times New Roman" w:cs="Times New Roman"/>
          <w:sz w:val="24"/>
          <w:szCs w:val="24"/>
        </w:rPr>
      </w:pPr>
    </w:p>
    <w:p w:rsidR="00355D57" w:rsidRPr="00FE21A9" w:rsidRDefault="00355D57" w:rsidP="00FE21A9">
      <w:pPr>
        <w:pStyle w:val="a4"/>
        <w:shd w:val="clear" w:color="auto" w:fill="FFFFFF"/>
        <w:spacing w:before="0" w:beforeAutospacing="0" w:after="0" w:afterAutospacing="0"/>
        <w:ind w:left="1416"/>
        <w:jc w:val="both"/>
        <w:rPr>
          <w:b/>
        </w:rPr>
      </w:pPr>
      <w:r w:rsidRPr="00FE21A9">
        <w:rPr>
          <w:b/>
        </w:rPr>
        <w:t>«О противодействии экстремистской деятельности»</w:t>
      </w:r>
    </w:p>
    <w:p w:rsidR="00333F43" w:rsidRPr="00FE21A9" w:rsidRDefault="00333F43" w:rsidP="00FE21A9">
      <w:pPr>
        <w:pStyle w:val="a4"/>
        <w:shd w:val="clear" w:color="auto" w:fill="FFFFFF"/>
        <w:spacing w:before="0" w:beforeAutospacing="0" w:after="0" w:afterAutospacing="0"/>
        <w:ind w:left="1416"/>
        <w:jc w:val="both"/>
        <w:rPr>
          <w:b/>
        </w:rPr>
      </w:pPr>
    </w:p>
    <w:p w:rsidR="00355D57" w:rsidRPr="00FE21A9" w:rsidRDefault="00355D57" w:rsidP="00FE21A9">
      <w:pPr>
        <w:spacing w:after="0" w:line="240" w:lineRule="auto"/>
        <w:ind w:firstLine="540"/>
        <w:jc w:val="both"/>
        <w:rPr>
          <w:rFonts w:ascii="Times New Roman" w:hAnsi="Times New Roman" w:cs="Times New Roman"/>
          <w:sz w:val="24"/>
          <w:szCs w:val="24"/>
        </w:rPr>
      </w:pPr>
      <w:r w:rsidRPr="00FE21A9">
        <w:rPr>
          <w:rFonts w:ascii="Times New Roman" w:hAnsi="Times New Roman" w:cs="Times New Roman"/>
          <w:sz w:val="24"/>
          <w:szCs w:val="24"/>
        </w:rPr>
        <w:t>В соответствии со ст. 13 Федерального закона от 25.07.2002 № 114-ФЗ «О противодействии экстремистской деятельности»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w:t>
      </w:r>
    </w:p>
    <w:p w:rsidR="00355D57" w:rsidRPr="00355D57" w:rsidRDefault="00355D57" w:rsidP="00FE21A9">
      <w:pPr>
        <w:spacing w:after="0" w:line="240" w:lineRule="auto"/>
        <w:ind w:firstLine="540"/>
        <w:jc w:val="both"/>
        <w:rPr>
          <w:rFonts w:ascii="Times New Roman" w:hAnsi="Times New Roman" w:cs="Times New Roman"/>
          <w:sz w:val="24"/>
        </w:rPr>
      </w:pPr>
      <w:r w:rsidRPr="00FE21A9">
        <w:rPr>
          <w:rFonts w:ascii="Times New Roman" w:hAnsi="Times New Roman" w:cs="Times New Roman"/>
          <w:sz w:val="24"/>
          <w:szCs w:val="24"/>
        </w:rP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w:t>
      </w:r>
      <w:r w:rsidRPr="00355D57">
        <w:rPr>
          <w:rFonts w:ascii="Times New Roman" w:hAnsi="Times New Roman" w:cs="Times New Roman"/>
          <w:sz w:val="24"/>
        </w:rPr>
        <w:t>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355D57" w:rsidRPr="00355D57" w:rsidRDefault="00355D57" w:rsidP="00FE21A9">
      <w:pPr>
        <w:pStyle w:val="a4"/>
        <w:shd w:val="clear" w:color="auto" w:fill="FFFFFF"/>
        <w:spacing w:before="0" w:beforeAutospacing="0" w:after="0" w:afterAutospacing="0"/>
        <w:ind w:firstLine="540"/>
        <w:jc w:val="both"/>
        <w:rPr>
          <w:color w:val="000000"/>
        </w:rPr>
      </w:pPr>
      <w:r w:rsidRPr="00355D57">
        <w:rPr>
          <w:color w:val="000000"/>
        </w:rPr>
        <w:t xml:space="preserve">Статья 20.29 </w:t>
      </w:r>
      <w:proofErr w:type="spellStart"/>
      <w:r w:rsidRPr="00355D57">
        <w:rPr>
          <w:color w:val="000000"/>
        </w:rPr>
        <w:t>КоАП</w:t>
      </w:r>
      <w:proofErr w:type="spellEnd"/>
      <w:r w:rsidRPr="00355D57">
        <w:rPr>
          <w:color w:val="000000"/>
        </w:rPr>
        <w:t xml:space="preserve"> РФ устанавливает ответственность за массовое</w:t>
      </w:r>
      <w:r w:rsidRPr="00355D57">
        <w:rPr>
          <w:rStyle w:val="apple-converted-space"/>
          <w:rFonts w:eastAsiaTheme="majorEastAsia"/>
          <w:color w:val="000000"/>
        </w:rPr>
        <w:t> </w:t>
      </w:r>
      <w:r w:rsidRPr="00355D57">
        <w:t>распространение</w:t>
      </w:r>
      <w:r w:rsidRPr="00355D57">
        <w:rPr>
          <w:rStyle w:val="apple-converted-space"/>
          <w:rFonts w:eastAsiaTheme="majorEastAsia"/>
        </w:rPr>
        <w:t> </w:t>
      </w:r>
      <w:r w:rsidRPr="00355D57">
        <w:rPr>
          <w:color w:val="000000"/>
        </w:rPr>
        <w:t>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355D57" w:rsidRPr="00355D57" w:rsidRDefault="00355D57" w:rsidP="00FE21A9">
      <w:pPr>
        <w:pStyle w:val="a4"/>
        <w:shd w:val="clear" w:color="auto" w:fill="FFFFFF"/>
        <w:spacing w:before="0" w:beforeAutospacing="0" w:after="0" w:afterAutospacing="0"/>
        <w:ind w:firstLine="540"/>
        <w:jc w:val="both"/>
        <w:rPr>
          <w:color w:val="000000"/>
        </w:rPr>
      </w:pPr>
      <w:proofErr w:type="gramStart"/>
      <w:r w:rsidRPr="00355D57">
        <w:rPr>
          <w:color w:val="000000"/>
        </w:rPr>
        <w:t xml:space="preserve">Совершение данного правонарушения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w:t>
      </w:r>
      <w:r w:rsidRPr="00355D57">
        <w:rPr>
          <w:color w:val="000000"/>
        </w:rPr>
        <w:lastRenderedPageBreak/>
        <w:t>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w:t>
      </w:r>
      <w:proofErr w:type="gramEnd"/>
      <w:r w:rsidRPr="00355D57">
        <w:rPr>
          <w:color w:val="000000"/>
        </w:rPr>
        <w:t xml:space="preserve">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355D57" w:rsidRPr="00355D57" w:rsidRDefault="00355D57" w:rsidP="00FE21A9">
      <w:pPr>
        <w:pStyle w:val="a4"/>
        <w:shd w:val="clear" w:color="auto" w:fill="FFFFFF"/>
        <w:spacing w:before="0" w:beforeAutospacing="0" w:after="0" w:afterAutospacing="0"/>
        <w:ind w:firstLine="540"/>
        <w:jc w:val="both"/>
        <w:rPr>
          <w:color w:val="000000"/>
        </w:rPr>
      </w:pPr>
      <w:proofErr w:type="gramStart"/>
      <w:r w:rsidRPr="00355D57">
        <w:rPr>
          <w:color w:val="000000"/>
        </w:rPr>
        <w:t xml:space="preserve">Кроме того, в соответствии с ч.1 ст.20.3 </w:t>
      </w:r>
      <w:proofErr w:type="spellStart"/>
      <w:r w:rsidRPr="00355D57">
        <w:rPr>
          <w:color w:val="000000"/>
        </w:rPr>
        <w:t>КоАП</w:t>
      </w:r>
      <w:proofErr w:type="spellEnd"/>
      <w:r w:rsidRPr="00355D57">
        <w:rPr>
          <w:color w:val="000000"/>
        </w:rPr>
        <w:t xml:space="preserve"> РФ, установлена ответственность за пропаганду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w:t>
      </w:r>
      <w:r w:rsidRPr="00355D57">
        <w:rPr>
          <w:rStyle w:val="apple-converted-space"/>
          <w:rFonts w:eastAsiaTheme="majorEastAsia"/>
          <w:color w:val="000000"/>
        </w:rPr>
        <w:t> </w:t>
      </w:r>
      <w:r w:rsidRPr="00355D57">
        <w:t>законами</w:t>
      </w:r>
      <w:r w:rsidRPr="00355D57">
        <w:rPr>
          <w:color w:val="000000"/>
        </w:rPr>
        <w:t>.</w:t>
      </w:r>
      <w:proofErr w:type="gramEnd"/>
    </w:p>
    <w:p w:rsidR="00355D57" w:rsidRPr="00355D57" w:rsidRDefault="00355D57" w:rsidP="00FE21A9">
      <w:pPr>
        <w:pStyle w:val="a4"/>
        <w:shd w:val="clear" w:color="auto" w:fill="FFFFFF"/>
        <w:spacing w:before="0" w:beforeAutospacing="0" w:after="0" w:afterAutospacing="0"/>
        <w:ind w:firstLine="540"/>
        <w:jc w:val="both"/>
        <w:rPr>
          <w:color w:val="000000"/>
        </w:rPr>
      </w:pPr>
      <w:r w:rsidRPr="00355D57">
        <w:rPr>
          <w:color w:val="000000"/>
        </w:rPr>
        <w:t>Наказание за данное правонарушение предусмотрено в виде штрафа,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для должностных лиц - от одной тысячи до четырех тысяч рублей с конфискацией предмета административного правонарушения; для юридических лиц - от десяти тысяч до пятидесяти тысяч рублей с конфискацией предмета административного правонарушения.</w:t>
      </w:r>
    </w:p>
    <w:p w:rsidR="00355D57" w:rsidRPr="00355D57" w:rsidRDefault="00355D57" w:rsidP="00FE21A9">
      <w:pPr>
        <w:pStyle w:val="a4"/>
        <w:shd w:val="clear" w:color="auto" w:fill="FFFFFF"/>
        <w:spacing w:before="0" w:beforeAutospacing="0" w:after="0" w:afterAutospacing="0"/>
        <w:ind w:firstLine="540"/>
        <w:jc w:val="both"/>
        <w:rPr>
          <w:color w:val="000000"/>
        </w:rPr>
      </w:pPr>
      <w:proofErr w:type="gramStart"/>
      <w:r w:rsidRPr="00355D57">
        <w:rPr>
          <w:color w:val="000000"/>
        </w:rPr>
        <w:t xml:space="preserve">Часть 2 статьи 20.3 </w:t>
      </w:r>
      <w:proofErr w:type="spellStart"/>
      <w:r w:rsidRPr="00355D57">
        <w:rPr>
          <w:color w:val="000000"/>
        </w:rPr>
        <w:t>КоАП</w:t>
      </w:r>
      <w:proofErr w:type="spellEnd"/>
      <w:r w:rsidRPr="00355D57">
        <w:rPr>
          <w:color w:val="000000"/>
        </w:rPr>
        <w:t xml:space="preserve"> РФ устанавливает ответственность за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roofErr w:type="gramEnd"/>
    </w:p>
    <w:p w:rsidR="00355D57" w:rsidRPr="00355D57" w:rsidRDefault="00355D57" w:rsidP="00FE21A9">
      <w:pPr>
        <w:pStyle w:val="a4"/>
        <w:shd w:val="clear" w:color="auto" w:fill="FFFFFF"/>
        <w:spacing w:before="0" w:beforeAutospacing="0" w:after="0" w:afterAutospacing="0"/>
        <w:ind w:firstLine="540"/>
        <w:jc w:val="both"/>
        <w:rPr>
          <w:color w:val="000000"/>
        </w:rPr>
      </w:pPr>
      <w:r w:rsidRPr="00355D57">
        <w:rPr>
          <w:color w:val="000000"/>
        </w:rPr>
        <w:t xml:space="preserve">Административная ответственность предусмотрена </w:t>
      </w:r>
      <w:proofErr w:type="gramStart"/>
      <w:r w:rsidRPr="00355D57">
        <w:rPr>
          <w:color w:val="000000"/>
        </w:rPr>
        <w:t>в виде административного штрафа на граждан в размере от одной тысячи до двух тысяч пятисот рублей</w:t>
      </w:r>
      <w:proofErr w:type="gramEnd"/>
      <w:r w:rsidRPr="00355D57">
        <w:rPr>
          <w:color w:val="000000"/>
        </w:rPr>
        <w:t xml:space="preserve">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w:t>
      </w:r>
    </w:p>
    <w:p w:rsidR="00355D57" w:rsidRPr="00355D57" w:rsidRDefault="00355D57" w:rsidP="00FE21A9">
      <w:pPr>
        <w:spacing w:after="0" w:line="240" w:lineRule="auto"/>
        <w:jc w:val="both"/>
        <w:rPr>
          <w:rFonts w:ascii="Times New Roman" w:hAnsi="Times New Roman" w:cs="Times New Roman"/>
          <w:sz w:val="24"/>
        </w:rPr>
      </w:pPr>
    </w:p>
    <w:p w:rsidR="00333F43" w:rsidRDefault="00333F43" w:rsidP="00FE21A9">
      <w:pPr>
        <w:spacing w:after="0" w:line="240" w:lineRule="auto"/>
        <w:ind w:left="4820"/>
        <w:jc w:val="both"/>
        <w:rPr>
          <w:rFonts w:ascii="Times New Roman" w:hAnsi="Times New Roman" w:cs="Times New Roman"/>
          <w:sz w:val="24"/>
        </w:rPr>
      </w:pPr>
      <w:r w:rsidRPr="009E4F40">
        <w:rPr>
          <w:rFonts w:ascii="Times New Roman" w:hAnsi="Times New Roman" w:cs="Times New Roman"/>
          <w:sz w:val="24"/>
        </w:rPr>
        <w:t>Помощник прокурора Краснозерского района Кузнецова Ю.И.</w:t>
      </w:r>
    </w:p>
    <w:p w:rsidR="00355D57" w:rsidRPr="00355D57" w:rsidRDefault="00355D57" w:rsidP="00FE21A9">
      <w:pPr>
        <w:pStyle w:val="a4"/>
        <w:shd w:val="clear" w:color="auto" w:fill="FFFFFF"/>
        <w:spacing w:before="0" w:beforeAutospacing="0" w:after="0" w:afterAutospacing="0"/>
        <w:ind w:firstLine="567"/>
        <w:jc w:val="both"/>
        <w:rPr>
          <w:b/>
        </w:rPr>
      </w:pPr>
    </w:p>
    <w:p w:rsidR="00355D57" w:rsidRDefault="00355D57" w:rsidP="00FE21A9">
      <w:pPr>
        <w:pStyle w:val="p1"/>
        <w:shd w:val="clear" w:color="auto" w:fill="FFFFFF"/>
        <w:spacing w:before="0" w:beforeAutospacing="0" w:after="0" w:afterAutospacing="0"/>
        <w:jc w:val="center"/>
        <w:rPr>
          <w:rStyle w:val="s1"/>
          <w:b/>
          <w:bCs/>
        </w:rPr>
      </w:pPr>
      <w:r w:rsidRPr="00355D57">
        <w:rPr>
          <w:rStyle w:val="s1"/>
          <w:b/>
          <w:bCs/>
        </w:rPr>
        <w:t>«Ответственность за заведомо ложное сообщение об акте терроризма»</w:t>
      </w:r>
    </w:p>
    <w:p w:rsidR="00333F43" w:rsidRPr="00355D57" w:rsidRDefault="00333F43" w:rsidP="00FE21A9">
      <w:pPr>
        <w:pStyle w:val="p1"/>
        <w:shd w:val="clear" w:color="auto" w:fill="FFFFFF"/>
        <w:spacing w:before="0" w:beforeAutospacing="0" w:after="0" w:afterAutospacing="0"/>
        <w:jc w:val="center"/>
        <w:rPr>
          <w:rStyle w:val="s1"/>
          <w:bCs/>
        </w:rPr>
      </w:pPr>
    </w:p>
    <w:p w:rsidR="00355D57" w:rsidRPr="00355D57" w:rsidRDefault="00355D57" w:rsidP="00FE21A9">
      <w:pPr>
        <w:spacing w:after="0" w:line="240" w:lineRule="auto"/>
        <w:ind w:firstLine="709"/>
        <w:jc w:val="both"/>
        <w:rPr>
          <w:rFonts w:ascii="Times New Roman" w:hAnsi="Times New Roman" w:cs="Times New Roman"/>
          <w:sz w:val="24"/>
        </w:rPr>
      </w:pPr>
      <w:proofErr w:type="gramStart"/>
      <w:r w:rsidRPr="00355D57">
        <w:rPr>
          <w:rFonts w:ascii="Times New Roman" w:hAnsi="Times New Roman" w:cs="Times New Roman"/>
          <w:sz w:val="24"/>
        </w:rPr>
        <w:t>Статьей 207 УК РФ предусмотрена ответственность за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w:t>
      </w:r>
      <w:proofErr w:type="gramEnd"/>
    </w:p>
    <w:p w:rsidR="00355D57" w:rsidRPr="00355D57" w:rsidRDefault="00355D57" w:rsidP="00FE21A9">
      <w:pPr>
        <w:pStyle w:val="p2"/>
        <w:shd w:val="clear" w:color="auto" w:fill="FFFFFF"/>
        <w:spacing w:before="0" w:beforeAutospacing="0" w:after="0" w:afterAutospacing="0"/>
        <w:ind w:firstLine="709"/>
        <w:jc w:val="both"/>
        <w:rPr>
          <w:rStyle w:val="s1"/>
        </w:rPr>
      </w:pPr>
      <w:r w:rsidRPr="00355D57">
        <w:rPr>
          <w:rStyle w:val="s1"/>
        </w:rPr>
        <w:t xml:space="preserve">За совершение данного преступления минимальное наказание, предусмотренное </w:t>
      </w:r>
      <w:proofErr w:type="gramStart"/>
      <w:r w:rsidRPr="00355D57">
        <w:rPr>
          <w:rStyle w:val="s1"/>
        </w:rPr>
        <w:t>ч</w:t>
      </w:r>
      <w:proofErr w:type="gramEnd"/>
      <w:r w:rsidRPr="00355D57">
        <w:rPr>
          <w:rStyle w:val="s1"/>
        </w:rPr>
        <w:t>.1 ст.207 УК РФ - штраф в размере от 200 тыс. рублей, максимальное - лишение свободы на срок до 3 лет.</w:t>
      </w:r>
    </w:p>
    <w:p w:rsidR="00355D57" w:rsidRPr="00355D57" w:rsidRDefault="00355D57" w:rsidP="00FE21A9">
      <w:pPr>
        <w:spacing w:after="0" w:line="240" w:lineRule="auto"/>
        <w:ind w:firstLine="709"/>
        <w:jc w:val="both"/>
        <w:rPr>
          <w:rFonts w:ascii="Times New Roman" w:hAnsi="Times New Roman" w:cs="Times New Roman"/>
          <w:sz w:val="24"/>
        </w:rPr>
      </w:pPr>
      <w:proofErr w:type="gramStart"/>
      <w:r w:rsidRPr="00355D57">
        <w:rPr>
          <w:rStyle w:val="s1"/>
          <w:rFonts w:ascii="Times New Roman" w:hAnsi="Times New Roman" w:cs="Times New Roman"/>
          <w:sz w:val="24"/>
        </w:rPr>
        <w:t xml:space="preserve">За указанные деяния, совершенные в отношении  объектов социальной инфраструктуры либо повлекшие </w:t>
      </w:r>
      <w:r w:rsidRPr="00355D57">
        <w:rPr>
          <w:rFonts w:ascii="Times New Roman" w:hAnsi="Times New Roman" w:cs="Times New Roman"/>
          <w:sz w:val="24"/>
        </w:rPr>
        <w:t>причинение крупного ущерба, ч.2 ст.207 УК РФ предусмотрена ответственность в виде штрафа в размере от 500 тыс. до 700 тыс. рублей или в размере заработной платы или иного дохода осужденного за период от 1 года до 2 лет либо лишением свободы на срок от 3 до 5</w:t>
      </w:r>
      <w:proofErr w:type="gramEnd"/>
      <w:r w:rsidRPr="00355D57">
        <w:rPr>
          <w:rFonts w:ascii="Times New Roman" w:hAnsi="Times New Roman" w:cs="Times New Roman"/>
          <w:sz w:val="24"/>
        </w:rPr>
        <w:t xml:space="preserve"> лет. При этом крупным ущербом признается ущерб, сумма которого превышает 1 млн. рублей.</w:t>
      </w:r>
    </w:p>
    <w:p w:rsidR="00355D57" w:rsidRPr="00355D57" w:rsidRDefault="00355D57" w:rsidP="00FE21A9">
      <w:pPr>
        <w:spacing w:after="0" w:line="240" w:lineRule="auto"/>
        <w:ind w:firstLine="709"/>
        <w:jc w:val="both"/>
        <w:rPr>
          <w:rFonts w:ascii="Times New Roman" w:hAnsi="Times New Roman" w:cs="Times New Roman"/>
          <w:sz w:val="24"/>
        </w:rPr>
      </w:pPr>
      <w:r w:rsidRPr="00355D57">
        <w:rPr>
          <w:rFonts w:ascii="Times New Roman" w:hAnsi="Times New Roman" w:cs="Times New Roman"/>
          <w:sz w:val="24"/>
        </w:rPr>
        <w:t xml:space="preserve">Если же указанные деяния совершены в целях дестабилизации деятельности органов власти, то частью 3 статьи 207 УК РФ предусмотрена ответственность в виде штрафа в размере от 700 тыс. до 1 млн. рублей или в размере заработной платы или иного дохода осужденного за период от одного года до трех </w:t>
      </w:r>
      <w:proofErr w:type="gramStart"/>
      <w:r w:rsidRPr="00355D57">
        <w:rPr>
          <w:rFonts w:ascii="Times New Roman" w:hAnsi="Times New Roman" w:cs="Times New Roman"/>
          <w:sz w:val="24"/>
        </w:rPr>
        <w:t>лет</w:t>
      </w:r>
      <w:proofErr w:type="gramEnd"/>
      <w:r w:rsidRPr="00355D57">
        <w:rPr>
          <w:rFonts w:ascii="Times New Roman" w:hAnsi="Times New Roman" w:cs="Times New Roman"/>
          <w:sz w:val="24"/>
        </w:rPr>
        <w:t xml:space="preserve"> либо лишением свободы на срок от 6 до 8 лет.</w:t>
      </w:r>
    </w:p>
    <w:p w:rsidR="00355D57" w:rsidRPr="00355D57" w:rsidRDefault="00355D57" w:rsidP="00FE21A9">
      <w:pPr>
        <w:spacing w:after="0" w:line="240" w:lineRule="auto"/>
        <w:ind w:firstLine="709"/>
        <w:jc w:val="both"/>
        <w:rPr>
          <w:rFonts w:ascii="Times New Roman" w:hAnsi="Times New Roman" w:cs="Times New Roman"/>
          <w:sz w:val="24"/>
        </w:rPr>
      </w:pPr>
      <w:r w:rsidRPr="00355D57">
        <w:rPr>
          <w:rFonts w:ascii="Times New Roman" w:hAnsi="Times New Roman" w:cs="Times New Roman"/>
          <w:sz w:val="24"/>
        </w:rPr>
        <w:lastRenderedPageBreak/>
        <w:t xml:space="preserve">Если  вышеуказанные деяния повлекли по неосторожности смерть человека или иные тяжкие последствия, то виновное лицо будет нести ответственность по ч.4 ст.207 УК РФ, которая предусматривает наказание в виде штрафа в размере от 1,5 млн. до 2 млн. рублей или в размере заработной платы или иного дохода осужденного за период от 2 до 3 </w:t>
      </w:r>
      <w:proofErr w:type="gramStart"/>
      <w:r w:rsidRPr="00355D57">
        <w:rPr>
          <w:rFonts w:ascii="Times New Roman" w:hAnsi="Times New Roman" w:cs="Times New Roman"/>
          <w:sz w:val="24"/>
        </w:rPr>
        <w:t>лет</w:t>
      </w:r>
      <w:proofErr w:type="gramEnd"/>
      <w:r w:rsidRPr="00355D57">
        <w:rPr>
          <w:rFonts w:ascii="Times New Roman" w:hAnsi="Times New Roman" w:cs="Times New Roman"/>
          <w:sz w:val="24"/>
        </w:rPr>
        <w:t xml:space="preserve"> либо лишением свободы на срок от 8 до 10 лет.</w:t>
      </w:r>
    </w:p>
    <w:p w:rsidR="00355D57" w:rsidRPr="00355D57" w:rsidRDefault="00355D57" w:rsidP="00FE21A9">
      <w:pPr>
        <w:pStyle w:val="p1"/>
        <w:shd w:val="clear" w:color="auto" w:fill="FFFFFF"/>
        <w:spacing w:before="0" w:beforeAutospacing="0" w:after="0" w:afterAutospacing="0"/>
        <w:ind w:firstLine="709"/>
        <w:jc w:val="both"/>
      </w:pPr>
      <w:r w:rsidRPr="00355D57">
        <w:rPr>
          <w:rStyle w:val="s1"/>
        </w:rPr>
        <w:t>Также необходимо отметить, что на основании судебного решения подлежат возмещению все затраты и весь ущерб, причиненный таким сообщением. В случае если такие действия были совершены несовершеннолетними, то возмещение ущерба возлагается на их родителей или законных представителей.</w:t>
      </w:r>
    </w:p>
    <w:p w:rsidR="00355D57" w:rsidRPr="00355D57" w:rsidRDefault="00355D57" w:rsidP="00FE21A9">
      <w:pPr>
        <w:spacing w:after="0" w:line="240" w:lineRule="auto"/>
        <w:jc w:val="both"/>
        <w:rPr>
          <w:rFonts w:ascii="Times New Roman" w:hAnsi="Times New Roman" w:cs="Times New Roman"/>
          <w:sz w:val="24"/>
        </w:rPr>
      </w:pPr>
    </w:p>
    <w:p w:rsidR="00333F43" w:rsidRDefault="00333F43" w:rsidP="00FE21A9">
      <w:pPr>
        <w:spacing w:after="0" w:line="240" w:lineRule="auto"/>
        <w:ind w:left="4820"/>
        <w:jc w:val="both"/>
        <w:rPr>
          <w:rFonts w:ascii="Times New Roman" w:hAnsi="Times New Roman" w:cs="Times New Roman"/>
          <w:sz w:val="24"/>
        </w:rPr>
      </w:pPr>
      <w:r w:rsidRPr="009E4F40">
        <w:rPr>
          <w:rFonts w:ascii="Times New Roman" w:hAnsi="Times New Roman" w:cs="Times New Roman"/>
          <w:sz w:val="24"/>
        </w:rPr>
        <w:t>Помощник прокурора Краснозерского района Кузнецова Ю.И.</w:t>
      </w:r>
    </w:p>
    <w:p w:rsidR="00355D57" w:rsidRPr="00B7387A" w:rsidRDefault="00355D57" w:rsidP="00FE21A9">
      <w:pPr>
        <w:spacing w:after="0" w:line="240" w:lineRule="auto"/>
        <w:ind w:left="708" w:firstLine="708"/>
        <w:jc w:val="both"/>
        <w:rPr>
          <w:rFonts w:ascii="Times New Roman" w:hAnsi="Times New Roman" w:cs="Times New Roman"/>
          <w:b/>
          <w:bCs/>
          <w:sz w:val="24"/>
        </w:rPr>
      </w:pPr>
    </w:p>
    <w:p w:rsidR="00B7387A" w:rsidRPr="00B7387A" w:rsidRDefault="00B7387A" w:rsidP="00FE21A9">
      <w:pPr>
        <w:pStyle w:val="p1"/>
        <w:shd w:val="clear" w:color="auto" w:fill="FFFFFF"/>
        <w:spacing w:before="0" w:beforeAutospacing="0" w:after="0" w:afterAutospacing="0"/>
        <w:ind w:left="708" w:firstLine="708"/>
        <w:jc w:val="both"/>
        <w:rPr>
          <w:rStyle w:val="s1"/>
          <w:b/>
          <w:bCs/>
          <w:color w:val="000000"/>
        </w:rPr>
      </w:pPr>
      <w:r w:rsidRPr="00B7387A">
        <w:rPr>
          <w:rStyle w:val="s1"/>
          <w:b/>
          <w:bCs/>
          <w:color w:val="000000"/>
        </w:rPr>
        <w:t>«Ответственность за нарушение общественного порядка»</w:t>
      </w:r>
    </w:p>
    <w:p w:rsidR="00B7387A" w:rsidRPr="00B7387A" w:rsidRDefault="00B7387A" w:rsidP="00FE21A9">
      <w:pPr>
        <w:spacing w:after="0" w:line="240" w:lineRule="auto"/>
        <w:ind w:firstLine="709"/>
        <w:jc w:val="both"/>
        <w:rPr>
          <w:rFonts w:ascii="Times New Roman" w:hAnsi="Times New Roman" w:cs="Times New Roman"/>
          <w:sz w:val="24"/>
        </w:rPr>
      </w:pPr>
      <w:r w:rsidRPr="00B7387A">
        <w:rPr>
          <w:rFonts w:ascii="Times New Roman" w:hAnsi="Times New Roman" w:cs="Times New Roman"/>
          <w:color w:val="000000"/>
          <w:sz w:val="24"/>
        </w:rPr>
        <w:t>Нарушение общественного порядка, выражающее явное неуважение к обществу является противоправным деянием, за которое предусмотрена административная и уголовная ответственность.</w:t>
      </w:r>
    </w:p>
    <w:p w:rsidR="00B7387A" w:rsidRPr="00B7387A" w:rsidRDefault="00B7387A" w:rsidP="00FE21A9">
      <w:pPr>
        <w:spacing w:after="0" w:line="240" w:lineRule="auto"/>
        <w:ind w:firstLine="709"/>
        <w:jc w:val="both"/>
        <w:rPr>
          <w:rFonts w:ascii="Times New Roman" w:hAnsi="Times New Roman" w:cs="Times New Roman"/>
          <w:color w:val="000000"/>
          <w:sz w:val="24"/>
        </w:rPr>
      </w:pPr>
      <w:proofErr w:type="gramStart"/>
      <w:r w:rsidRPr="00B7387A">
        <w:rPr>
          <w:rFonts w:ascii="Times New Roman" w:hAnsi="Times New Roman" w:cs="Times New Roman"/>
          <w:color w:val="000000"/>
          <w:sz w:val="24"/>
        </w:rPr>
        <w:t>В случае совершения мелкого хулиганства, а именно</w:t>
      </w:r>
      <w:r w:rsidRPr="00B7387A">
        <w:rPr>
          <w:rFonts w:ascii="Times New Roman" w:hAnsi="Times New Roman" w:cs="Times New Roman"/>
          <w:sz w:val="24"/>
        </w:rPr>
        <w:t xml:space="preserve"> </w:t>
      </w:r>
      <w:r w:rsidRPr="00B7387A">
        <w:rPr>
          <w:rFonts w:ascii="Times New Roman" w:hAnsi="Times New Roman" w:cs="Times New Roman"/>
          <w:color w:val="000000"/>
          <w:sz w:val="24"/>
        </w:rPr>
        <w:t xml:space="preserve">нарушения общественного порядка, выражающего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частью 1 статьи 20.1 </w:t>
      </w:r>
      <w:proofErr w:type="spellStart"/>
      <w:r w:rsidRPr="00B7387A">
        <w:rPr>
          <w:rFonts w:ascii="Times New Roman" w:hAnsi="Times New Roman" w:cs="Times New Roman"/>
          <w:color w:val="000000"/>
          <w:sz w:val="24"/>
        </w:rPr>
        <w:t>КоАП</w:t>
      </w:r>
      <w:proofErr w:type="spellEnd"/>
      <w:r w:rsidRPr="00B7387A">
        <w:rPr>
          <w:rFonts w:ascii="Times New Roman" w:hAnsi="Times New Roman" w:cs="Times New Roman"/>
          <w:color w:val="000000"/>
          <w:sz w:val="24"/>
        </w:rPr>
        <w:t xml:space="preserve"> РФ предусмотрена административная ответственность в виде штрафа в размере от 500 до 1000 рублей или административный арест на срок до 15 суток.</w:t>
      </w:r>
      <w:proofErr w:type="gramEnd"/>
    </w:p>
    <w:p w:rsidR="00B7387A" w:rsidRPr="00B7387A" w:rsidRDefault="00B7387A" w:rsidP="00FE21A9">
      <w:pPr>
        <w:spacing w:after="0" w:line="240" w:lineRule="auto"/>
        <w:ind w:firstLine="709"/>
        <w:jc w:val="both"/>
        <w:rPr>
          <w:rFonts w:ascii="Times New Roman" w:hAnsi="Times New Roman" w:cs="Times New Roman"/>
          <w:color w:val="000000"/>
          <w:sz w:val="24"/>
        </w:rPr>
      </w:pPr>
      <w:r w:rsidRPr="00B7387A">
        <w:rPr>
          <w:rFonts w:ascii="Times New Roman" w:hAnsi="Times New Roman" w:cs="Times New Roman"/>
          <w:color w:val="000000"/>
          <w:sz w:val="24"/>
        </w:rPr>
        <w:t xml:space="preserve">Если же эти действия сопряжены с неповиновением законному требованию представителя </w:t>
      </w:r>
      <w:proofErr w:type="gramStart"/>
      <w:r w:rsidRPr="00B7387A">
        <w:rPr>
          <w:rFonts w:ascii="Times New Roman" w:hAnsi="Times New Roman" w:cs="Times New Roman"/>
          <w:color w:val="000000"/>
          <w:sz w:val="24"/>
        </w:rPr>
        <w:t>власти</w:t>
      </w:r>
      <w:proofErr w:type="gramEnd"/>
      <w:r w:rsidRPr="00B7387A">
        <w:rPr>
          <w:rFonts w:ascii="Times New Roman" w:hAnsi="Times New Roman" w:cs="Times New Roman"/>
          <w:color w:val="000000"/>
          <w:sz w:val="24"/>
        </w:rPr>
        <w:t xml:space="preserve"> либо иного лица, исполняющего обязанности по охране общественного порядка или пресекающего нарушение общественного порядка, размер административного штрафа составит от 1000 до 2500 рублей, срок административного ареста – до 15 суток (часть 2 статьи 20.1 </w:t>
      </w:r>
      <w:proofErr w:type="spellStart"/>
      <w:r w:rsidRPr="00B7387A">
        <w:rPr>
          <w:rFonts w:ascii="Times New Roman" w:hAnsi="Times New Roman" w:cs="Times New Roman"/>
          <w:color w:val="000000"/>
          <w:sz w:val="24"/>
        </w:rPr>
        <w:t>КоАП</w:t>
      </w:r>
      <w:proofErr w:type="spellEnd"/>
      <w:r w:rsidRPr="00B7387A">
        <w:rPr>
          <w:rFonts w:ascii="Times New Roman" w:hAnsi="Times New Roman" w:cs="Times New Roman"/>
          <w:color w:val="000000"/>
          <w:sz w:val="24"/>
        </w:rPr>
        <w:t xml:space="preserve"> РФ).</w:t>
      </w:r>
    </w:p>
    <w:p w:rsidR="00B7387A" w:rsidRPr="00B7387A" w:rsidRDefault="00B7387A" w:rsidP="00FE21A9">
      <w:pPr>
        <w:spacing w:after="0" w:line="240" w:lineRule="auto"/>
        <w:ind w:firstLine="709"/>
        <w:jc w:val="both"/>
        <w:rPr>
          <w:rFonts w:ascii="Times New Roman" w:hAnsi="Times New Roman" w:cs="Times New Roman"/>
          <w:color w:val="000000"/>
          <w:sz w:val="24"/>
        </w:rPr>
      </w:pPr>
      <w:r w:rsidRPr="00B7387A">
        <w:rPr>
          <w:rFonts w:ascii="Times New Roman" w:hAnsi="Times New Roman" w:cs="Times New Roman"/>
          <w:color w:val="000000"/>
          <w:sz w:val="24"/>
        </w:rPr>
        <w:t>За совершение грубого нарушения общественного порядка, выражающего явное неуважение к обществу, с применением насилия к гражданам либо угрозой его применения, а равно уничтожением или повреждением чужого имущества, образует уже состав преступления, предусмотренного ст. 213 УК РФ, за которое установлена уголовная ответственность. Минимальное наказание за указанное деяние составляет 300000 руб. штрафа, максимальное - лишение свободы до 8 лет.</w:t>
      </w:r>
    </w:p>
    <w:p w:rsidR="00B7387A" w:rsidRPr="00B7387A" w:rsidRDefault="00B7387A" w:rsidP="00FE21A9">
      <w:pPr>
        <w:spacing w:after="0" w:line="240" w:lineRule="auto"/>
        <w:ind w:firstLine="709"/>
        <w:jc w:val="both"/>
        <w:rPr>
          <w:rFonts w:ascii="Times New Roman" w:hAnsi="Times New Roman" w:cs="Times New Roman"/>
          <w:color w:val="000000"/>
          <w:sz w:val="24"/>
        </w:rPr>
      </w:pPr>
      <w:r w:rsidRPr="00B7387A">
        <w:rPr>
          <w:rFonts w:ascii="Times New Roman" w:hAnsi="Times New Roman" w:cs="Times New Roman"/>
          <w:color w:val="000000"/>
          <w:sz w:val="24"/>
        </w:rPr>
        <w:t>Основным отличием между мелким хулиганством (правонарушение) и хулиганством (преступление) выступает степень общественной опасности, которая определяется исходя из конкретных обстоятельств дела.</w:t>
      </w:r>
    </w:p>
    <w:p w:rsidR="00B7387A" w:rsidRPr="00355D57" w:rsidRDefault="00B7387A" w:rsidP="00FE21A9">
      <w:pPr>
        <w:spacing w:after="0" w:line="240" w:lineRule="auto"/>
        <w:jc w:val="both"/>
        <w:rPr>
          <w:rFonts w:ascii="Times New Roman" w:hAnsi="Times New Roman" w:cs="Times New Roman"/>
          <w:sz w:val="24"/>
        </w:rPr>
      </w:pPr>
    </w:p>
    <w:p w:rsidR="00B7387A" w:rsidRDefault="00B7387A" w:rsidP="00FE21A9">
      <w:pPr>
        <w:spacing w:after="0" w:line="240" w:lineRule="auto"/>
        <w:ind w:left="4820"/>
        <w:jc w:val="both"/>
        <w:rPr>
          <w:rFonts w:ascii="Times New Roman" w:hAnsi="Times New Roman" w:cs="Times New Roman"/>
          <w:sz w:val="24"/>
        </w:rPr>
      </w:pPr>
      <w:r w:rsidRPr="009E4F40">
        <w:rPr>
          <w:rFonts w:ascii="Times New Roman" w:hAnsi="Times New Roman" w:cs="Times New Roman"/>
          <w:sz w:val="24"/>
        </w:rPr>
        <w:t>Помощник прокурора Краснозерского района Кузнецова Ю.И.</w:t>
      </w:r>
    </w:p>
    <w:p w:rsidR="00B7387A" w:rsidRDefault="00B7387A" w:rsidP="00FE21A9">
      <w:pPr>
        <w:spacing w:after="0" w:line="240" w:lineRule="exact"/>
        <w:jc w:val="both"/>
        <w:rPr>
          <w:sz w:val="24"/>
        </w:rPr>
      </w:pPr>
    </w:p>
    <w:p w:rsidR="00954A0C" w:rsidRPr="00954A0C" w:rsidRDefault="00954A0C" w:rsidP="00FE21A9">
      <w:pPr>
        <w:spacing w:after="0" w:line="240" w:lineRule="auto"/>
        <w:jc w:val="center"/>
        <w:rPr>
          <w:rFonts w:ascii="Times New Roman" w:hAnsi="Times New Roman" w:cs="Times New Roman"/>
          <w:sz w:val="24"/>
          <w:szCs w:val="24"/>
        </w:rPr>
      </w:pPr>
      <w:r w:rsidRPr="00954A0C">
        <w:rPr>
          <w:rFonts w:ascii="Times New Roman" w:hAnsi="Times New Roman" w:cs="Times New Roman"/>
          <w:b/>
          <w:sz w:val="24"/>
          <w:szCs w:val="24"/>
        </w:rPr>
        <w:t>«Проведение специальной оценки условий труда»</w:t>
      </w:r>
    </w:p>
    <w:p w:rsidR="00954A0C" w:rsidRPr="00954A0C" w:rsidRDefault="00954A0C" w:rsidP="00FE21A9">
      <w:pPr>
        <w:spacing w:after="0" w:line="240" w:lineRule="auto"/>
        <w:jc w:val="center"/>
        <w:rPr>
          <w:rFonts w:ascii="Times New Roman" w:hAnsi="Times New Roman" w:cs="Times New Roman"/>
          <w:sz w:val="24"/>
          <w:szCs w:val="24"/>
        </w:rPr>
      </w:pPr>
    </w:p>
    <w:p w:rsidR="00954A0C" w:rsidRPr="00954A0C" w:rsidRDefault="00954A0C" w:rsidP="00FE21A9">
      <w:pPr>
        <w:spacing w:after="0" w:line="240" w:lineRule="auto"/>
        <w:ind w:firstLine="540"/>
        <w:jc w:val="both"/>
        <w:rPr>
          <w:rFonts w:ascii="Times New Roman" w:eastAsia="Calibri" w:hAnsi="Times New Roman" w:cs="Times New Roman"/>
          <w:sz w:val="24"/>
          <w:szCs w:val="24"/>
          <w:lang w:eastAsia="en-US"/>
        </w:rPr>
      </w:pPr>
      <w:r w:rsidRPr="00954A0C">
        <w:rPr>
          <w:rFonts w:ascii="Times New Roman" w:eastAsia="Calibri" w:hAnsi="Times New Roman" w:cs="Times New Roman"/>
          <w:sz w:val="24"/>
          <w:szCs w:val="24"/>
          <w:lang w:eastAsia="en-US"/>
        </w:rPr>
        <w:t>На основании ст.21. Трудового кодекса РФ  работник имеет право на предоставление ему работы, обусловленной трудовым договором; рабочее место, соответствующее государственным нормативным требованиям охраны труда и условиям, предусмотренным коллективным договором; полную достоверную информацию об условиях труда и требованиях охраны труда на рабочем месте.</w:t>
      </w:r>
    </w:p>
    <w:p w:rsidR="00954A0C" w:rsidRPr="00954A0C" w:rsidRDefault="00954A0C" w:rsidP="00FE21A9">
      <w:pPr>
        <w:pStyle w:val="2"/>
        <w:keepNext w:val="0"/>
        <w:autoSpaceDE w:val="0"/>
        <w:autoSpaceDN w:val="0"/>
        <w:adjustRightInd w:val="0"/>
        <w:ind w:firstLine="540"/>
        <w:jc w:val="both"/>
        <w:rPr>
          <w:b w:val="0"/>
          <w:sz w:val="24"/>
          <w:szCs w:val="24"/>
        </w:rPr>
      </w:pPr>
      <w:r w:rsidRPr="00954A0C">
        <w:rPr>
          <w:b w:val="0"/>
          <w:sz w:val="24"/>
          <w:szCs w:val="24"/>
        </w:rPr>
        <w:t xml:space="preserve">В соответствии с требованиями ст. 212 Трудового кодекса РФ работодатель обязан обеспечить обучение безопасным методам и приемам выполнения работ и оказанию первой </w:t>
      </w:r>
      <w:proofErr w:type="gramStart"/>
      <w:r w:rsidRPr="00954A0C">
        <w:rPr>
          <w:b w:val="0"/>
          <w:sz w:val="24"/>
          <w:szCs w:val="24"/>
        </w:rPr>
        <w:t>помощи</w:t>
      </w:r>
      <w:proofErr w:type="gramEnd"/>
      <w:r w:rsidRPr="00954A0C">
        <w:rPr>
          <w:b w:val="0"/>
          <w:sz w:val="24"/>
          <w:szCs w:val="24"/>
        </w:rPr>
        <w:t xml:space="preserve"> пострадавшим на производстве, проведение инструктажа по охране труда, стажировки на рабочем месте и проверки знания требований охраны труда; недопущение к работе лиц, не </w:t>
      </w:r>
      <w:r w:rsidRPr="00954A0C">
        <w:rPr>
          <w:b w:val="0"/>
          <w:sz w:val="24"/>
          <w:szCs w:val="24"/>
        </w:rPr>
        <w:lastRenderedPageBreak/>
        <w:t xml:space="preserve">прошедших в установленном </w:t>
      </w:r>
      <w:hyperlink r:id="rId8" w:history="1">
        <w:r w:rsidRPr="00954A0C">
          <w:rPr>
            <w:rStyle w:val="a3"/>
            <w:b w:val="0"/>
            <w:sz w:val="24"/>
            <w:szCs w:val="24"/>
          </w:rPr>
          <w:t>порядке</w:t>
        </w:r>
      </w:hyperlink>
      <w:r w:rsidRPr="00954A0C">
        <w:rPr>
          <w:b w:val="0"/>
          <w:sz w:val="24"/>
          <w:szCs w:val="24"/>
        </w:rPr>
        <w:t xml:space="preserve"> обучение и инструктаж по охране труда, стажировку и проверку знаний требований охраны труда.</w:t>
      </w:r>
    </w:p>
    <w:p w:rsidR="00954A0C" w:rsidRPr="00954A0C" w:rsidRDefault="00954A0C" w:rsidP="00954A0C">
      <w:pPr>
        <w:pStyle w:val="a6"/>
        <w:ind w:right="-2" w:firstLine="539"/>
        <w:rPr>
          <w:szCs w:val="24"/>
        </w:rPr>
      </w:pPr>
      <w:r w:rsidRPr="00954A0C">
        <w:rPr>
          <w:szCs w:val="24"/>
        </w:rPr>
        <w:t xml:space="preserve">Порядок обучения по охране труда и проверки </w:t>
      </w:r>
      <w:proofErr w:type="gramStart"/>
      <w:r w:rsidRPr="00954A0C">
        <w:rPr>
          <w:szCs w:val="24"/>
        </w:rPr>
        <w:t>знаний требований охраны труда работников организаций</w:t>
      </w:r>
      <w:proofErr w:type="gramEnd"/>
      <w:r w:rsidRPr="00954A0C">
        <w:rPr>
          <w:szCs w:val="24"/>
        </w:rPr>
        <w:t xml:space="preserve"> утвержден постановлением Министерства труда и социального развития Российской Федерации и Министерства образования Российской Федерации от 13 января 2003 г. N 1/29 (далее – Порядок).</w:t>
      </w:r>
    </w:p>
    <w:p w:rsidR="00954A0C" w:rsidRPr="00954A0C" w:rsidRDefault="00954A0C" w:rsidP="00954A0C">
      <w:pPr>
        <w:spacing w:after="0" w:line="240" w:lineRule="auto"/>
        <w:ind w:right="-2" w:firstLine="539"/>
        <w:jc w:val="both"/>
        <w:rPr>
          <w:rFonts w:ascii="Times New Roman" w:hAnsi="Times New Roman" w:cs="Times New Roman"/>
          <w:sz w:val="24"/>
          <w:szCs w:val="24"/>
        </w:rPr>
      </w:pPr>
      <w:r w:rsidRPr="00954A0C">
        <w:rPr>
          <w:rFonts w:ascii="Times New Roman" w:hAnsi="Times New Roman" w:cs="Times New Roman"/>
          <w:sz w:val="24"/>
          <w:szCs w:val="24"/>
        </w:rPr>
        <w:t xml:space="preserve">Согласно </w:t>
      </w:r>
      <w:proofErr w:type="spellStart"/>
      <w:proofErr w:type="gramStart"/>
      <w:r w:rsidRPr="00954A0C">
        <w:rPr>
          <w:rFonts w:ascii="Times New Roman" w:hAnsi="Times New Roman" w:cs="Times New Roman"/>
          <w:sz w:val="24"/>
          <w:szCs w:val="24"/>
        </w:rPr>
        <w:t>п</w:t>
      </w:r>
      <w:proofErr w:type="spellEnd"/>
      <w:proofErr w:type="gramEnd"/>
      <w:r w:rsidRPr="00954A0C">
        <w:rPr>
          <w:rFonts w:ascii="Times New Roman" w:hAnsi="Times New Roman" w:cs="Times New Roman"/>
          <w:sz w:val="24"/>
          <w:szCs w:val="24"/>
        </w:rPr>
        <w:t xml:space="preserve"> 2.1.1. Порядка для всех принимаемых на работу лиц, а также для работников, переводимых на другую работу, работодатель (или уполномоченное им лицо) обязан проводить инструктаж по охране труда.</w:t>
      </w:r>
    </w:p>
    <w:p w:rsidR="00954A0C" w:rsidRPr="00954A0C" w:rsidRDefault="00954A0C" w:rsidP="00954A0C">
      <w:pPr>
        <w:spacing w:after="0" w:line="240" w:lineRule="auto"/>
        <w:ind w:right="-2" w:firstLine="539"/>
        <w:jc w:val="both"/>
        <w:rPr>
          <w:rFonts w:ascii="Times New Roman" w:hAnsi="Times New Roman" w:cs="Times New Roman"/>
          <w:sz w:val="24"/>
          <w:szCs w:val="24"/>
        </w:rPr>
      </w:pPr>
      <w:r w:rsidRPr="00954A0C">
        <w:rPr>
          <w:rFonts w:ascii="Times New Roman" w:hAnsi="Times New Roman" w:cs="Times New Roman"/>
          <w:sz w:val="24"/>
          <w:szCs w:val="24"/>
        </w:rPr>
        <w:t>На основании п. 2.1.2. Порядка все принимаемые на работу лица, проходят в установленном порядке вводный инструктаж, который проводит специалист по охране труда или работник, на которого приказом работодателя (или уполномоченного им лица) возложены эти обязанности.</w:t>
      </w:r>
    </w:p>
    <w:p w:rsidR="00954A0C" w:rsidRPr="00954A0C" w:rsidRDefault="00954A0C" w:rsidP="00954A0C">
      <w:pPr>
        <w:spacing w:after="0" w:line="240" w:lineRule="auto"/>
        <w:ind w:right="-2" w:firstLine="539"/>
        <w:jc w:val="both"/>
        <w:rPr>
          <w:rFonts w:ascii="Times New Roman" w:hAnsi="Times New Roman" w:cs="Times New Roman"/>
          <w:sz w:val="24"/>
          <w:szCs w:val="24"/>
        </w:rPr>
      </w:pPr>
      <w:r w:rsidRPr="00954A0C">
        <w:rPr>
          <w:rFonts w:ascii="Times New Roman" w:hAnsi="Times New Roman" w:cs="Times New Roman"/>
          <w:sz w:val="24"/>
          <w:szCs w:val="24"/>
        </w:rPr>
        <w:t>Согласно п. 2.1.3. Порядка кроме вводного инструктажа по охране труда, проводятся первичный инструктаж на рабочем месте, повторный, внеплановый и целевой инструктажи.</w:t>
      </w:r>
    </w:p>
    <w:p w:rsidR="00954A0C" w:rsidRPr="00954A0C" w:rsidRDefault="00954A0C" w:rsidP="00954A0C">
      <w:pPr>
        <w:spacing w:after="0" w:line="240" w:lineRule="auto"/>
        <w:ind w:right="-2" w:firstLine="539"/>
        <w:jc w:val="both"/>
        <w:rPr>
          <w:rFonts w:ascii="Times New Roman" w:hAnsi="Times New Roman" w:cs="Times New Roman"/>
          <w:sz w:val="24"/>
          <w:szCs w:val="24"/>
        </w:rPr>
      </w:pPr>
      <w:r w:rsidRPr="00954A0C">
        <w:rPr>
          <w:rFonts w:ascii="Times New Roman" w:hAnsi="Times New Roman" w:cs="Times New Roman"/>
          <w:sz w:val="24"/>
          <w:szCs w:val="24"/>
        </w:rPr>
        <w:t>В соответствии с 2.1.4. Порядка первичный инструктаж на рабочем месте проводится до начала самостоятельной работы со всеми вновь принятыми в организацию работниками.</w:t>
      </w:r>
    </w:p>
    <w:p w:rsidR="00954A0C" w:rsidRPr="00954A0C" w:rsidRDefault="00954A0C" w:rsidP="00954A0C">
      <w:pPr>
        <w:spacing w:after="0" w:line="240" w:lineRule="auto"/>
        <w:ind w:right="-2" w:firstLine="540"/>
        <w:jc w:val="both"/>
        <w:rPr>
          <w:rFonts w:ascii="Times New Roman" w:hAnsi="Times New Roman" w:cs="Times New Roman"/>
          <w:sz w:val="24"/>
          <w:szCs w:val="24"/>
        </w:rPr>
      </w:pPr>
      <w:r w:rsidRPr="00954A0C">
        <w:rPr>
          <w:rFonts w:ascii="Times New Roman" w:hAnsi="Times New Roman" w:cs="Times New Roman"/>
          <w:sz w:val="24"/>
          <w:szCs w:val="24"/>
        </w:rPr>
        <w:t xml:space="preserve">В ходе проведенных в первом полугодии 2018 проверок установлено, что не все работодатели соблюдают указанные требования. </w:t>
      </w:r>
      <w:proofErr w:type="gramStart"/>
      <w:r w:rsidRPr="00954A0C">
        <w:rPr>
          <w:rFonts w:ascii="Times New Roman" w:hAnsi="Times New Roman" w:cs="Times New Roman"/>
          <w:sz w:val="24"/>
          <w:szCs w:val="24"/>
        </w:rPr>
        <w:t xml:space="preserve">По выявленным нарушения приняты меры прокурорского реагирования: работодателям внесены представления об устранений нарушений требований закона, причин и условий им способствующих, а также вынесены проставления о возбуждении дел об административном правонарушении предусмотренных ч.3 ст. 5.27.1 </w:t>
      </w:r>
      <w:proofErr w:type="spellStart"/>
      <w:r w:rsidRPr="00954A0C">
        <w:rPr>
          <w:rFonts w:ascii="Times New Roman" w:hAnsi="Times New Roman" w:cs="Times New Roman"/>
          <w:sz w:val="24"/>
          <w:szCs w:val="24"/>
        </w:rPr>
        <w:t>КоАП</w:t>
      </w:r>
      <w:proofErr w:type="spellEnd"/>
      <w:r w:rsidRPr="00954A0C">
        <w:rPr>
          <w:rFonts w:ascii="Times New Roman" w:hAnsi="Times New Roman" w:cs="Times New Roman"/>
          <w:sz w:val="24"/>
          <w:szCs w:val="24"/>
        </w:rPr>
        <w:t xml:space="preserve"> РФ – допуск работника к исполнению им трудовых обязанностей без прохождения в установленном порядке обучения и проверки знаний требований охраны труда.</w:t>
      </w:r>
      <w:proofErr w:type="gramEnd"/>
    </w:p>
    <w:p w:rsidR="00954A0C" w:rsidRPr="00954A0C" w:rsidRDefault="00954A0C" w:rsidP="00954A0C">
      <w:pPr>
        <w:spacing w:after="0" w:line="240" w:lineRule="auto"/>
        <w:ind w:right="-2" w:firstLine="540"/>
        <w:jc w:val="both"/>
        <w:rPr>
          <w:rFonts w:ascii="Times New Roman" w:hAnsi="Times New Roman" w:cs="Times New Roman"/>
          <w:sz w:val="24"/>
          <w:szCs w:val="24"/>
        </w:rPr>
      </w:pPr>
      <w:proofErr w:type="gramStart"/>
      <w:r w:rsidRPr="00954A0C">
        <w:rPr>
          <w:rFonts w:ascii="Times New Roman" w:hAnsi="Times New Roman" w:cs="Times New Roman"/>
          <w:sz w:val="24"/>
          <w:szCs w:val="24"/>
        </w:rPr>
        <w:t>Ответственность за указанное нарушение предусмотрена в виде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roofErr w:type="gramEnd"/>
    </w:p>
    <w:p w:rsidR="00954A0C" w:rsidRDefault="00954A0C" w:rsidP="00954A0C">
      <w:pPr>
        <w:spacing w:after="0" w:line="240" w:lineRule="auto"/>
        <w:ind w:right="-284"/>
        <w:jc w:val="both"/>
        <w:rPr>
          <w:sz w:val="24"/>
        </w:rPr>
      </w:pPr>
    </w:p>
    <w:p w:rsidR="00954A0C" w:rsidRDefault="00954A0C" w:rsidP="00954A0C">
      <w:pPr>
        <w:spacing w:after="0" w:line="240" w:lineRule="auto"/>
        <w:ind w:left="4820" w:right="-2"/>
        <w:jc w:val="both"/>
        <w:rPr>
          <w:rFonts w:ascii="Times New Roman" w:hAnsi="Times New Roman" w:cs="Times New Roman"/>
          <w:sz w:val="24"/>
        </w:rPr>
      </w:pPr>
      <w:r w:rsidRPr="009E4F40">
        <w:rPr>
          <w:rFonts w:ascii="Times New Roman" w:hAnsi="Times New Roman" w:cs="Times New Roman"/>
          <w:sz w:val="24"/>
        </w:rPr>
        <w:t>Помощник прокурора Краснозерского района Кузнецова Ю.И.</w:t>
      </w:r>
    </w:p>
    <w:p w:rsidR="00954A0C" w:rsidRDefault="00954A0C" w:rsidP="00954A0C">
      <w:pPr>
        <w:pStyle w:val="a4"/>
        <w:shd w:val="clear" w:color="auto" w:fill="FFFFFF"/>
        <w:spacing w:before="0" w:beforeAutospacing="0" w:after="0" w:afterAutospacing="0"/>
        <w:ind w:right="-143"/>
        <w:rPr>
          <w:b/>
        </w:rPr>
      </w:pPr>
    </w:p>
    <w:p w:rsidR="00954A0C" w:rsidRPr="00FE21A9" w:rsidRDefault="00954A0C" w:rsidP="00FE21A9">
      <w:pPr>
        <w:spacing w:after="0" w:line="240" w:lineRule="auto"/>
        <w:ind w:right="-284"/>
        <w:jc w:val="center"/>
        <w:rPr>
          <w:rFonts w:ascii="Times New Roman" w:hAnsi="Times New Roman" w:cs="Times New Roman"/>
          <w:b/>
          <w:sz w:val="24"/>
        </w:rPr>
      </w:pPr>
      <w:r w:rsidRPr="00FE21A9">
        <w:rPr>
          <w:rFonts w:ascii="Times New Roman" w:hAnsi="Times New Roman" w:cs="Times New Roman"/>
          <w:b/>
          <w:sz w:val="24"/>
        </w:rPr>
        <w:t>«Обязанность работодателя по начислению и уплате страховых вносов»</w:t>
      </w:r>
    </w:p>
    <w:p w:rsidR="00954A0C" w:rsidRPr="00954A0C" w:rsidRDefault="00954A0C" w:rsidP="00954A0C">
      <w:pPr>
        <w:spacing w:after="0" w:line="240" w:lineRule="auto"/>
        <w:ind w:right="-2"/>
        <w:jc w:val="both"/>
        <w:rPr>
          <w:rFonts w:ascii="Times New Roman" w:hAnsi="Times New Roman" w:cs="Times New Roman"/>
          <w:sz w:val="24"/>
          <w:szCs w:val="24"/>
        </w:rPr>
      </w:pPr>
    </w:p>
    <w:p w:rsidR="00954A0C" w:rsidRPr="00FE21A9" w:rsidRDefault="00954A0C" w:rsidP="00FE21A9">
      <w:pPr>
        <w:spacing w:after="0" w:line="240" w:lineRule="auto"/>
        <w:ind w:right="-2" w:firstLine="709"/>
        <w:jc w:val="both"/>
        <w:outlineLvl w:val="0"/>
        <w:rPr>
          <w:rFonts w:ascii="Times New Roman" w:hAnsi="Times New Roman" w:cs="Times New Roman"/>
          <w:sz w:val="24"/>
          <w:szCs w:val="24"/>
        </w:rPr>
      </w:pPr>
      <w:r w:rsidRPr="00954A0C">
        <w:rPr>
          <w:rFonts w:ascii="Times New Roman" w:hAnsi="Times New Roman" w:cs="Times New Roman"/>
          <w:sz w:val="24"/>
          <w:szCs w:val="24"/>
        </w:rPr>
        <w:t xml:space="preserve">Согласно ст. 7 Конституции РФ в Российской Федерации охраняются труд и здоровье людей, </w:t>
      </w:r>
      <w:r w:rsidRPr="00FE21A9">
        <w:rPr>
          <w:rFonts w:ascii="Times New Roman" w:hAnsi="Times New Roman" w:cs="Times New Roman"/>
          <w:sz w:val="24"/>
          <w:szCs w:val="24"/>
        </w:rPr>
        <w:t>обеспечивается государственная поддержка семьи, материнства, инвалидов и пожилых граждан, устанавливаются государственные пенсии, пособия и иные гарантии социальной защиты.</w:t>
      </w:r>
    </w:p>
    <w:p w:rsidR="00954A0C" w:rsidRPr="00FE21A9" w:rsidRDefault="00954A0C" w:rsidP="00FE21A9">
      <w:pPr>
        <w:spacing w:after="0" w:line="240" w:lineRule="auto"/>
        <w:ind w:right="-2" w:firstLine="709"/>
        <w:jc w:val="both"/>
        <w:rPr>
          <w:rStyle w:val="a8"/>
          <w:rFonts w:ascii="Times New Roman" w:hAnsi="Times New Roman" w:cs="Times New Roman"/>
          <w:i w:val="0"/>
          <w:sz w:val="24"/>
          <w:szCs w:val="24"/>
        </w:rPr>
      </w:pPr>
      <w:r w:rsidRPr="00FE21A9">
        <w:rPr>
          <w:rStyle w:val="a8"/>
          <w:rFonts w:ascii="Times New Roman" w:hAnsi="Times New Roman" w:cs="Times New Roman"/>
          <w:i w:val="0"/>
          <w:sz w:val="24"/>
          <w:szCs w:val="24"/>
        </w:rPr>
        <w:t>Статьей ст. 2 Трудового кодекса РФ определено, что одним из основных принципов правового регулирования трудовых отношений является принцип обеспечения права на обязательное социальное страхование работников.</w:t>
      </w:r>
    </w:p>
    <w:p w:rsidR="00954A0C" w:rsidRPr="00FE21A9" w:rsidRDefault="00954A0C" w:rsidP="00FE21A9">
      <w:pPr>
        <w:spacing w:after="0" w:line="240" w:lineRule="auto"/>
        <w:ind w:right="-2" w:firstLine="709"/>
        <w:jc w:val="both"/>
        <w:rPr>
          <w:rFonts w:ascii="Times New Roman" w:hAnsi="Times New Roman" w:cs="Times New Roman"/>
          <w:sz w:val="24"/>
          <w:szCs w:val="24"/>
        </w:rPr>
      </w:pPr>
      <w:proofErr w:type="gramStart"/>
      <w:r w:rsidRPr="00FE21A9">
        <w:rPr>
          <w:rFonts w:ascii="Times New Roman" w:hAnsi="Times New Roman" w:cs="Times New Roman"/>
          <w:sz w:val="24"/>
          <w:szCs w:val="24"/>
        </w:rPr>
        <w:t>На основании ст. 419 Налогового кодекса РФ плательщиками страховых взносов признаются лица, являющиеся страхователями в соответствии с федеральными законами о конкретных видах обязательного социального страхования:</w:t>
      </w:r>
      <w:bookmarkStart w:id="0" w:name="Par4"/>
      <w:bookmarkEnd w:id="0"/>
      <w:r w:rsidRPr="00FE21A9">
        <w:rPr>
          <w:rFonts w:ascii="Times New Roman" w:hAnsi="Times New Roman" w:cs="Times New Roman"/>
          <w:sz w:val="24"/>
          <w:szCs w:val="24"/>
        </w:rPr>
        <w:t xml:space="preserve"> лица, производящие выплаты и иные вознаграждения физическим лицам:</w:t>
      </w:r>
      <w:bookmarkStart w:id="1" w:name="Par5"/>
      <w:bookmarkEnd w:id="1"/>
      <w:r w:rsidRPr="00FE21A9">
        <w:rPr>
          <w:rFonts w:ascii="Times New Roman" w:hAnsi="Times New Roman" w:cs="Times New Roman"/>
          <w:sz w:val="24"/>
          <w:szCs w:val="24"/>
        </w:rPr>
        <w:t xml:space="preserve"> организации;</w:t>
      </w:r>
      <w:bookmarkStart w:id="2" w:name="Par6"/>
      <w:bookmarkEnd w:id="2"/>
      <w:r w:rsidRPr="00FE21A9">
        <w:rPr>
          <w:rFonts w:ascii="Times New Roman" w:hAnsi="Times New Roman" w:cs="Times New Roman"/>
          <w:sz w:val="24"/>
          <w:szCs w:val="24"/>
        </w:rPr>
        <w:t xml:space="preserve"> индивидуальные предприниматели и т.д.</w:t>
      </w:r>
      <w:proofErr w:type="gramEnd"/>
    </w:p>
    <w:p w:rsidR="00954A0C" w:rsidRPr="00954A0C" w:rsidRDefault="00954A0C" w:rsidP="00FE21A9">
      <w:pPr>
        <w:spacing w:after="0" w:line="240" w:lineRule="auto"/>
        <w:ind w:right="-2" w:firstLine="709"/>
        <w:jc w:val="both"/>
        <w:rPr>
          <w:rFonts w:ascii="Times New Roman" w:hAnsi="Times New Roman" w:cs="Times New Roman"/>
          <w:sz w:val="24"/>
          <w:szCs w:val="24"/>
        </w:rPr>
      </w:pPr>
      <w:r w:rsidRPr="00FE21A9">
        <w:rPr>
          <w:rFonts w:ascii="Times New Roman" w:hAnsi="Times New Roman" w:cs="Times New Roman"/>
          <w:sz w:val="24"/>
          <w:szCs w:val="24"/>
        </w:rPr>
        <w:t>В соответствии со ст. 420 Налогового</w:t>
      </w:r>
      <w:r w:rsidRPr="00954A0C">
        <w:rPr>
          <w:rFonts w:ascii="Times New Roman" w:hAnsi="Times New Roman" w:cs="Times New Roman"/>
          <w:sz w:val="24"/>
          <w:szCs w:val="24"/>
        </w:rPr>
        <w:t xml:space="preserve"> кодекса РФ </w:t>
      </w:r>
      <w:bookmarkStart w:id="3" w:name="Par15"/>
      <w:bookmarkEnd w:id="3"/>
      <w:r w:rsidRPr="00954A0C">
        <w:rPr>
          <w:rFonts w:ascii="Times New Roman" w:hAnsi="Times New Roman" w:cs="Times New Roman"/>
          <w:sz w:val="24"/>
          <w:szCs w:val="24"/>
        </w:rPr>
        <w:t>объектом обложения страховыми взносами для плательщиков признаются выплаты и иные вознаграждения в пользу физических лиц, подлежащих обязательному социальному страхованию.</w:t>
      </w:r>
    </w:p>
    <w:p w:rsidR="00954A0C" w:rsidRPr="00954A0C" w:rsidRDefault="00954A0C" w:rsidP="00FE21A9">
      <w:pPr>
        <w:pStyle w:val="2"/>
        <w:keepNext w:val="0"/>
        <w:autoSpaceDE w:val="0"/>
        <w:autoSpaceDN w:val="0"/>
        <w:adjustRightInd w:val="0"/>
        <w:ind w:right="-2" w:firstLine="709"/>
        <w:jc w:val="both"/>
        <w:rPr>
          <w:b w:val="0"/>
          <w:sz w:val="24"/>
          <w:szCs w:val="24"/>
        </w:rPr>
      </w:pPr>
      <w:bookmarkStart w:id="4" w:name="Par22"/>
      <w:bookmarkEnd w:id="4"/>
      <w:r w:rsidRPr="00954A0C">
        <w:rPr>
          <w:b w:val="0"/>
          <w:sz w:val="24"/>
          <w:szCs w:val="24"/>
        </w:rPr>
        <w:t xml:space="preserve">Согласно ст. 421 Налогового кодекса РФ база для исчисления страховых взносов для плательщиков, определяется по истечении каждого календарного месяца как сумма выплат и </w:t>
      </w:r>
      <w:r w:rsidRPr="00954A0C">
        <w:rPr>
          <w:b w:val="0"/>
          <w:sz w:val="24"/>
          <w:szCs w:val="24"/>
        </w:rPr>
        <w:lastRenderedPageBreak/>
        <w:t xml:space="preserve">иных вознаграждений, начисленных отдельно в отношении каждого физического лица с начала </w:t>
      </w:r>
      <w:hyperlink r:id="rId9" w:anchor="Par115" w:history="1">
        <w:r w:rsidRPr="00954A0C">
          <w:rPr>
            <w:rStyle w:val="a3"/>
            <w:b w:val="0"/>
            <w:sz w:val="24"/>
            <w:szCs w:val="24"/>
          </w:rPr>
          <w:t>расчетного периода</w:t>
        </w:r>
      </w:hyperlink>
      <w:r w:rsidRPr="00954A0C">
        <w:rPr>
          <w:b w:val="0"/>
          <w:sz w:val="24"/>
          <w:szCs w:val="24"/>
        </w:rPr>
        <w:t xml:space="preserve"> нарастающим итогом.</w:t>
      </w:r>
    </w:p>
    <w:p w:rsidR="00954A0C" w:rsidRPr="00954A0C" w:rsidRDefault="00954A0C" w:rsidP="00FE21A9">
      <w:pPr>
        <w:pStyle w:val="2"/>
        <w:keepNext w:val="0"/>
        <w:autoSpaceDE w:val="0"/>
        <w:autoSpaceDN w:val="0"/>
        <w:adjustRightInd w:val="0"/>
        <w:ind w:right="-2" w:firstLine="709"/>
        <w:jc w:val="both"/>
        <w:rPr>
          <w:b w:val="0"/>
          <w:sz w:val="24"/>
          <w:szCs w:val="24"/>
        </w:rPr>
      </w:pPr>
      <w:bookmarkStart w:id="5" w:name="Par39"/>
      <w:bookmarkStart w:id="6" w:name="Par41"/>
      <w:bookmarkStart w:id="7" w:name="Par52"/>
      <w:bookmarkStart w:id="8" w:name="Par69"/>
      <w:bookmarkEnd w:id="5"/>
      <w:bookmarkEnd w:id="6"/>
      <w:bookmarkEnd w:id="7"/>
      <w:bookmarkEnd w:id="8"/>
      <w:r w:rsidRPr="00954A0C">
        <w:rPr>
          <w:b w:val="0"/>
          <w:sz w:val="24"/>
          <w:szCs w:val="24"/>
        </w:rPr>
        <w:t xml:space="preserve">В соответствии с требованиями ст. 431 Налогового кодекса РФ в течение </w:t>
      </w:r>
      <w:hyperlink r:id="rId10" w:anchor="Par115" w:history="1">
        <w:r w:rsidRPr="00954A0C">
          <w:rPr>
            <w:rStyle w:val="a3"/>
            <w:b w:val="0"/>
            <w:sz w:val="24"/>
            <w:szCs w:val="24"/>
          </w:rPr>
          <w:t>расчетного периода</w:t>
        </w:r>
      </w:hyperlink>
      <w:r w:rsidRPr="00954A0C">
        <w:rPr>
          <w:b w:val="0"/>
          <w:sz w:val="24"/>
          <w:szCs w:val="24"/>
        </w:rPr>
        <w:t xml:space="preserve"> по итогам каждого календарного месяца плательщики производят исчисление и уплату страховых взносов. Сумма страховых взносов, исчисленная для уплаты за календарный месяц, подлежит уплате в срок не позднее 15-го числа следующего календарного месяца.</w:t>
      </w:r>
    </w:p>
    <w:p w:rsidR="00954A0C" w:rsidRPr="00954A0C" w:rsidRDefault="00954A0C" w:rsidP="00FE21A9">
      <w:pPr>
        <w:spacing w:after="0" w:line="240" w:lineRule="auto"/>
        <w:ind w:right="-2" w:firstLine="709"/>
        <w:jc w:val="both"/>
        <w:rPr>
          <w:rFonts w:ascii="Times New Roman" w:eastAsia="Calibri" w:hAnsi="Times New Roman" w:cs="Times New Roman"/>
          <w:sz w:val="24"/>
          <w:szCs w:val="24"/>
          <w:lang w:eastAsia="en-US"/>
        </w:rPr>
      </w:pPr>
      <w:r w:rsidRPr="00954A0C">
        <w:rPr>
          <w:rFonts w:ascii="Times New Roman" w:eastAsia="Calibri" w:hAnsi="Times New Roman" w:cs="Times New Roman"/>
          <w:sz w:val="24"/>
          <w:szCs w:val="24"/>
          <w:lang w:eastAsia="en-US"/>
        </w:rPr>
        <w:t xml:space="preserve">Статьей 4 Федерального закона РФ </w:t>
      </w:r>
      <w:r w:rsidRPr="00954A0C">
        <w:rPr>
          <w:rFonts w:ascii="Times New Roman" w:hAnsi="Times New Roman" w:cs="Times New Roman"/>
          <w:sz w:val="24"/>
          <w:szCs w:val="24"/>
        </w:rPr>
        <w:t xml:space="preserve">«Об обязательном социальном страховании от несчастных случаев на производстве и профзаболеваний» №125-ФЗ  </w:t>
      </w:r>
      <w:r w:rsidRPr="00954A0C">
        <w:rPr>
          <w:rFonts w:ascii="Times New Roman" w:eastAsia="Calibri" w:hAnsi="Times New Roman" w:cs="Times New Roman"/>
          <w:sz w:val="24"/>
          <w:szCs w:val="24"/>
          <w:lang w:eastAsia="en-US"/>
        </w:rPr>
        <w:t>определено, что основными принципами обязательного социального страхования от несчастных случаев на производстве и профессиональных заболеваний являются: гарантированность права застрахованных на обеспечение по страхованию; обязательность уплаты страхователями страховых взносов и т.д.</w:t>
      </w:r>
    </w:p>
    <w:p w:rsidR="00954A0C" w:rsidRPr="00954A0C" w:rsidRDefault="00954A0C" w:rsidP="00FE21A9">
      <w:pPr>
        <w:spacing w:after="0" w:line="240" w:lineRule="auto"/>
        <w:ind w:right="-2" w:firstLine="709"/>
        <w:jc w:val="both"/>
        <w:rPr>
          <w:rFonts w:ascii="Times New Roman" w:eastAsia="Calibri" w:hAnsi="Times New Roman" w:cs="Times New Roman"/>
          <w:sz w:val="24"/>
          <w:szCs w:val="24"/>
          <w:lang w:eastAsia="en-US"/>
        </w:rPr>
      </w:pPr>
      <w:r w:rsidRPr="00954A0C">
        <w:rPr>
          <w:rFonts w:ascii="Times New Roman" w:eastAsia="Calibri" w:hAnsi="Times New Roman" w:cs="Times New Roman"/>
          <w:sz w:val="24"/>
          <w:szCs w:val="24"/>
          <w:lang w:eastAsia="en-US"/>
        </w:rPr>
        <w:t>На основании ст. 17 Федерального закона РФ страхователь обязан своевременно и в полном объеме уплачивать (перечислять) страховые взносы.</w:t>
      </w:r>
    </w:p>
    <w:p w:rsidR="00954A0C" w:rsidRPr="00954A0C" w:rsidRDefault="00954A0C" w:rsidP="00FE21A9">
      <w:pPr>
        <w:spacing w:after="0" w:line="240" w:lineRule="auto"/>
        <w:ind w:right="-2" w:firstLine="709"/>
        <w:jc w:val="both"/>
        <w:rPr>
          <w:rFonts w:ascii="Times New Roman" w:eastAsia="Calibri" w:hAnsi="Times New Roman" w:cs="Times New Roman"/>
          <w:sz w:val="24"/>
          <w:szCs w:val="24"/>
          <w:lang w:eastAsia="en-US"/>
        </w:rPr>
      </w:pPr>
      <w:r w:rsidRPr="00954A0C">
        <w:rPr>
          <w:rFonts w:ascii="Times New Roman" w:eastAsia="Calibri" w:hAnsi="Times New Roman" w:cs="Times New Roman"/>
          <w:sz w:val="24"/>
          <w:szCs w:val="24"/>
          <w:lang w:eastAsia="en-US"/>
        </w:rPr>
        <w:t xml:space="preserve">Согласно ст. 22 Федерального закона РФ страховые взносы уплачиваются страхователем исходя из </w:t>
      </w:r>
      <w:hyperlink r:id="rId11" w:history="1">
        <w:r w:rsidRPr="00954A0C">
          <w:rPr>
            <w:rStyle w:val="a3"/>
            <w:rFonts w:eastAsia="Calibri"/>
            <w:sz w:val="24"/>
            <w:szCs w:val="24"/>
            <w:lang w:eastAsia="en-US"/>
          </w:rPr>
          <w:t>страхового тарифа</w:t>
        </w:r>
      </w:hyperlink>
      <w:r w:rsidRPr="00954A0C">
        <w:rPr>
          <w:rFonts w:ascii="Times New Roman" w:eastAsia="Calibri" w:hAnsi="Times New Roman" w:cs="Times New Roman"/>
          <w:sz w:val="24"/>
          <w:szCs w:val="24"/>
          <w:lang w:eastAsia="en-US"/>
        </w:rPr>
        <w:t xml:space="preserve"> с учетом скидки или надбавки, устанавливаемых страховщиком. Уплата страховых взносов страховщику осуществляется страхователем на основании поручения на перечисление денежных средств на соответствующий счет Федерального казначейства.</w:t>
      </w:r>
      <w:bookmarkStart w:id="9" w:name="Par647"/>
      <w:bookmarkEnd w:id="9"/>
    </w:p>
    <w:p w:rsidR="00954A0C" w:rsidRPr="00954A0C" w:rsidRDefault="00954A0C" w:rsidP="00FE21A9">
      <w:pPr>
        <w:spacing w:after="0" w:line="240" w:lineRule="auto"/>
        <w:ind w:right="-2" w:firstLine="709"/>
        <w:jc w:val="both"/>
        <w:rPr>
          <w:rFonts w:ascii="Times New Roman" w:eastAsia="Calibri" w:hAnsi="Times New Roman" w:cs="Times New Roman"/>
          <w:sz w:val="24"/>
          <w:szCs w:val="24"/>
          <w:lang w:eastAsia="en-US"/>
        </w:rPr>
      </w:pPr>
      <w:r w:rsidRPr="00954A0C">
        <w:rPr>
          <w:rFonts w:ascii="Times New Roman" w:eastAsia="Calibri" w:hAnsi="Times New Roman" w:cs="Times New Roman"/>
          <w:sz w:val="24"/>
          <w:szCs w:val="24"/>
          <w:lang w:eastAsia="en-US"/>
        </w:rPr>
        <w:t xml:space="preserve">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w:t>
      </w:r>
    </w:p>
    <w:p w:rsidR="00954A0C" w:rsidRPr="00954A0C" w:rsidRDefault="00954A0C" w:rsidP="00FE21A9">
      <w:pPr>
        <w:spacing w:after="0" w:line="240" w:lineRule="auto"/>
        <w:ind w:right="-2" w:firstLine="709"/>
        <w:jc w:val="both"/>
        <w:rPr>
          <w:rFonts w:ascii="Times New Roman" w:hAnsi="Times New Roman" w:cs="Times New Roman"/>
          <w:sz w:val="24"/>
          <w:szCs w:val="24"/>
        </w:rPr>
      </w:pPr>
      <w:r w:rsidRPr="00954A0C">
        <w:rPr>
          <w:rFonts w:ascii="Times New Roman" w:hAnsi="Times New Roman" w:cs="Times New Roman"/>
          <w:sz w:val="24"/>
          <w:szCs w:val="24"/>
        </w:rPr>
        <w:t xml:space="preserve">Проведенными в первом полугодии 2018 проверками выявлены нарушения, допущенные в указанной сфере 2 работодателями. Прокурором района вынесены проставления о возбуждении дел об административном правонарушении предусмотренных </w:t>
      </w:r>
      <w:proofErr w:type="gramStart"/>
      <w:r w:rsidRPr="00954A0C">
        <w:rPr>
          <w:rFonts w:ascii="Times New Roman" w:hAnsi="Times New Roman" w:cs="Times New Roman"/>
          <w:sz w:val="24"/>
          <w:szCs w:val="24"/>
        </w:rPr>
        <w:t>ч</w:t>
      </w:r>
      <w:proofErr w:type="gramEnd"/>
      <w:r w:rsidRPr="00954A0C">
        <w:rPr>
          <w:rFonts w:ascii="Times New Roman" w:hAnsi="Times New Roman" w:cs="Times New Roman"/>
          <w:sz w:val="24"/>
          <w:szCs w:val="24"/>
        </w:rPr>
        <w:t xml:space="preserve">.1 ст. 5.27 </w:t>
      </w:r>
      <w:proofErr w:type="spellStart"/>
      <w:r w:rsidRPr="00954A0C">
        <w:rPr>
          <w:rFonts w:ascii="Times New Roman" w:hAnsi="Times New Roman" w:cs="Times New Roman"/>
          <w:sz w:val="24"/>
          <w:szCs w:val="24"/>
        </w:rPr>
        <w:t>КоАП</w:t>
      </w:r>
      <w:proofErr w:type="spellEnd"/>
      <w:r w:rsidRPr="00954A0C">
        <w:rPr>
          <w:rFonts w:ascii="Times New Roman" w:hAnsi="Times New Roman" w:cs="Times New Roman"/>
          <w:sz w:val="24"/>
          <w:szCs w:val="24"/>
        </w:rPr>
        <w:t xml:space="preserve"> РФ – нарушение трудового </w:t>
      </w:r>
      <w:hyperlink r:id="rId12" w:history="1">
        <w:r w:rsidRPr="00954A0C">
          <w:rPr>
            <w:rStyle w:val="a3"/>
            <w:sz w:val="24"/>
            <w:szCs w:val="24"/>
          </w:rPr>
          <w:t>законодательства</w:t>
        </w:r>
      </w:hyperlink>
      <w:r w:rsidRPr="00954A0C">
        <w:rPr>
          <w:rFonts w:ascii="Times New Roman" w:hAnsi="Times New Roman" w:cs="Times New Roman"/>
          <w:sz w:val="24"/>
          <w:szCs w:val="24"/>
        </w:rPr>
        <w:t xml:space="preserve"> и иных нормативных правовых актов, содержащих нормы трудового права.</w:t>
      </w:r>
    </w:p>
    <w:p w:rsidR="00FE21A9" w:rsidRDefault="00FE21A9" w:rsidP="00FE21A9">
      <w:pPr>
        <w:spacing w:after="0" w:line="240" w:lineRule="auto"/>
        <w:ind w:left="4820" w:right="-2"/>
        <w:jc w:val="both"/>
        <w:rPr>
          <w:rFonts w:ascii="Times New Roman" w:hAnsi="Times New Roman" w:cs="Times New Roman"/>
          <w:sz w:val="24"/>
        </w:rPr>
      </w:pPr>
      <w:r w:rsidRPr="009E4F40">
        <w:rPr>
          <w:rFonts w:ascii="Times New Roman" w:hAnsi="Times New Roman" w:cs="Times New Roman"/>
          <w:sz w:val="24"/>
        </w:rPr>
        <w:t>Помощник прокурора Краснозерского района Кузнецова Ю.И.</w:t>
      </w:r>
    </w:p>
    <w:p w:rsidR="00FE21A9" w:rsidRDefault="00FE21A9" w:rsidP="00FE21A9">
      <w:pPr>
        <w:spacing w:after="0" w:line="240" w:lineRule="auto"/>
        <w:ind w:left="4820" w:right="-2"/>
        <w:jc w:val="both"/>
        <w:rPr>
          <w:rFonts w:ascii="Times New Roman" w:hAnsi="Times New Roman" w:cs="Times New Roman"/>
          <w:sz w:val="24"/>
        </w:rPr>
      </w:pPr>
    </w:p>
    <w:p w:rsidR="00B7387A" w:rsidRDefault="00FE21A9" w:rsidP="00FE21A9">
      <w:pPr>
        <w:pStyle w:val="ConsPlusNormal0"/>
        <w:ind w:left="2124" w:right="-142" w:firstLine="708"/>
        <w:jc w:val="both"/>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B7387A">
        <w:rPr>
          <w:rFonts w:ascii="Times New Roman" w:hAnsi="Times New Roman" w:cs="Times New Roman"/>
          <w:b/>
          <w:sz w:val="24"/>
          <w:szCs w:val="24"/>
        </w:rPr>
        <w:t>«Консультации прокурора»</w:t>
      </w:r>
    </w:p>
    <w:p w:rsidR="00B7387A" w:rsidRDefault="00B7387A" w:rsidP="00B7387A">
      <w:pPr>
        <w:pStyle w:val="ConsPlusNormal0"/>
        <w:ind w:right="-142" w:firstLine="540"/>
        <w:jc w:val="both"/>
        <w:outlineLvl w:val="0"/>
        <w:rPr>
          <w:rFonts w:ascii="Times New Roman" w:hAnsi="Times New Roman" w:cs="Times New Roman"/>
          <w:sz w:val="24"/>
          <w:szCs w:val="24"/>
        </w:rPr>
      </w:pPr>
    </w:p>
    <w:p w:rsidR="00B7387A" w:rsidRPr="00B7387A" w:rsidRDefault="00B7387A" w:rsidP="00B7387A">
      <w:pPr>
        <w:spacing w:after="0" w:line="240" w:lineRule="auto"/>
        <w:ind w:right="-142"/>
        <w:jc w:val="both"/>
        <w:rPr>
          <w:rFonts w:ascii="Times New Roman" w:hAnsi="Times New Roman" w:cs="Times New Roman"/>
          <w:sz w:val="24"/>
        </w:rPr>
      </w:pPr>
      <w:r w:rsidRPr="00B7387A">
        <w:rPr>
          <w:rFonts w:ascii="Times New Roman" w:hAnsi="Times New Roman" w:cs="Times New Roman"/>
          <w:b/>
          <w:sz w:val="24"/>
        </w:rPr>
        <w:t>Вопрос:</w:t>
      </w:r>
      <w:r w:rsidRPr="00B7387A">
        <w:rPr>
          <w:rFonts w:ascii="Times New Roman" w:hAnsi="Times New Roman" w:cs="Times New Roman"/>
          <w:sz w:val="24"/>
        </w:rPr>
        <w:t xml:space="preserve"> Вправе ли работодатель выплачивать заработную плату за первую половину месяца 25-го числа расчетного месяца, а за вторую половину месяца - 10-го числа следующего месяца?</w:t>
      </w:r>
    </w:p>
    <w:p w:rsidR="00B7387A" w:rsidRPr="00B7387A" w:rsidRDefault="00B7387A" w:rsidP="00B7387A">
      <w:pPr>
        <w:spacing w:after="0" w:line="240" w:lineRule="auto"/>
        <w:ind w:right="-142"/>
        <w:jc w:val="both"/>
        <w:outlineLvl w:val="0"/>
        <w:rPr>
          <w:rFonts w:ascii="Times New Roman" w:hAnsi="Times New Roman" w:cs="Times New Roman"/>
          <w:sz w:val="24"/>
        </w:rPr>
      </w:pPr>
    </w:p>
    <w:p w:rsidR="00B7387A" w:rsidRPr="00B7387A" w:rsidRDefault="001D36CD" w:rsidP="00B7387A">
      <w:pPr>
        <w:spacing w:after="0" w:line="240" w:lineRule="auto"/>
        <w:ind w:right="-142" w:firstLine="540"/>
        <w:jc w:val="both"/>
        <w:rPr>
          <w:rFonts w:ascii="Times New Roman" w:hAnsi="Times New Roman" w:cs="Times New Roman"/>
          <w:b/>
          <w:sz w:val="24"/>
        </w:rPr>
      </w:pPr>
      <w:r>
        <w:rPr>
          <w:rFonts w:ascii="Times New Roman" w:hAnsi="Times New Roman" w:cs="Times New Roman"/>
          <w:b/>
          <w:sz w:val="24"/>
        </w:rPr>
        <w:t xml:space="preserve">                     </w:t>
      </w:r>
      <w:r w:rsidR="00B7387A" w:rsidRPr="00B7387A">
        <w:rPr>
          <w:rFonts w:ascii="Times New Roman" w:hAnsi="Times New Roman" w:cs="Times New Roman"/>
          <w:b/>
          <w:sz w:val="24"/>
        </w:rPr>
        <w:t xml:space="preserve">Прокурор района советник юстиции </w:t>
      </w:r>
      <w:proofErr w:type="spellStart"/>
      <w:r w:rsidR="00B7387A" w:rsidRPr="00B7387A">
        <w:rPr>
          <w:rFonts w:ascii="Times New Roman" w:hAnsi="Times New Roman" w:cs="Times New Roman"/>
          <w:b/>
          <w:sz w:val="24"/>
        </w:rPr>
        <w:t>Немира</w:t>
      </w:r>
      <w:proofErr w:type="spellEnd"/>
      <w:r w:rsidR="00B7387A" w:rsidRPr="00B7387A">
        <w:rPr>
          <w:rFonts w:ascii="Times New Roman" w:hAnsi="Times New Roman" w:cs="Times New Roman"/>
          <w:b/>
          <w:sz w:val="24"/>
        </w:rPr>
        <w:t xml:space="preserve"> А.Е:</w:t>
      </w:r>
    </w:p>
    <w:p w:rsidR="00B7387A" w:rsidRPr="00B7387A" w:rsidRDefault="00B7387A" w:rsidP="00B7387A">
      <w:pPr>
        <w:spacing w:after="0" w:line="240" w:lineRule="auto"/>
        <w:ind w:right="-142" w:firstLine="540"/>
        <w:jc w:val="both"/>
        <w:rPr>
          <w:rFonts w:ascii="Times New Roman" w:hAnsi="Times New Roman" w:cs="Times New Roman"/>
          <w:sz w:val="24"/>
        </w:rPr>
      </w:pPr>
      <w:r w:rsidRPr="00B7387A">
        <w:rPr>
          <w:rFonts w:ascii="Times New Roman" w:hAnsi="Times New Roman" w:cs="Times New Roman"/>
          <w:sz w:val="24"/>
        </w:rPr>
        <w:t xml:space="preserve"> Согласно требований </w:t>
      </w:r>
      <w:hyperlink r:id="rId13" w:history="1">
        <w:r w:rsidRPr="00B7387A">
          <w:rPr>
            <w:rStyle w:val="a3"/>
            <w:sz w:val="24"/>
          </w:rPr>
          <w:t>ч. 6 ст. 136</w:t>
        </w:r>
      </w:hyperlink>
      <w:r w:rsidRPr="00B7387A">
        <w:rPr>
          <w:rFonts w:ascii="Times New Roman" w:hAnsi="Times New Roman" w:cs="Times New Roman"/>
          <w:sz w:val="24"/>
        </w:rPr>
        <w:t xml:space="preserve"> Трудового кодекса РФ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B7387A" w:rsidRPr="00B7387A" w:rsidRDefault="00B7387A" w:rsidP="00B7387A">
      <w:pPr>
        <w:spacing w:after="0" w:line="240" w:lineRule="auto"/>
        <w:ind w:right="-142" w:firstLine="540"/>
        <w:jc w:val="both"/>
        <w:rPr>
          <w:rFonts w:ascii="Times New Roman" w:hAnsi="Times New Roman" w:cs="Times New Roman"/>
          <w:sz w:val="24"/>
        </w:rPr>
      </w:pPr>
      <w:r w:rsidRPr="00B7387A">
        <w:rPr>
          <w:rFonts w:ascii="Times New Roman" w:hAnsi="Times New Roman" w:cs="Times New Roman"/>
          <w:sz w:val="24"/>
        </w:rPr>
        <w:t>Соответственно, заработная плата за первую половину месяца должна быть выплачена не позднее 30-го числа расчетного месяца, а за вторую половину месяца - не позднее 15-го числа следующего месяца.</w:t>
      </w:r>
    </w:p>
    <w:p w:rsidR="00B7387A" w:rsidRPr="00B7387A" w:rsidRDefault="00B7387A" w:rsidP="00B7387A">
      <w:pPr>
        <w:spacing w:after="0" w:line="240" w:lineRule="auto"/>
        <w:ind w:right="-142" w:firstLine="540"/>
        <w:jc w:val="both"/>
        <w:rPr>
          <w:rFonts w:ascii="Times New Roman" w:hAnsi="Times New Roman" w:cs="Times New Roman"/>
          <w:sz w:val="24"/>
        </w:rPr>
      </w:pPr>
      <w:r w:rsidRPr="00B7387A">
        <w:rPr>
          <w:rFonts w:ascii="Times New Roman" w:hAnsi="Times New Roman" w:cs="Times New Roman"/>
          <w:sz w:val="24"/>
        </w:rPr>
        <w:t>Таким образом, работодатель вправе установить днем выплаты заработной платы за первую половину месяца 25-е число расчетного месяца, а за вторую половину месяца - 10-е число следующего месяца.</w:t>
      </w:r>
    </w:p>
    <w:p w:rsidR="001D36CD" w:rsidRDefault="001D36CD" w:rsidP="001D36CD">
      <w:pPr>
        <w:pStyle w:val="ab"/>
        <w:rPr>
          <w:rFonts w:ascii="Times New Roman" w:hAnsi="Times New Roman"/>
          <w:sz w:val="20"/>
          <w:szCs w:val="20"/>
        </w:rPr>
      </w:pPr>
      <w:r>
        <w:rPr>
          <w:rStyle w:val="1"/>
          <w:bCs/>
          <w:iCs/>
        </w:rPr>
        <w:t xml:space="preserve">                                                                      </w:t>
      </w:r>
      <w:r>
        <w:rPr>
          <w:rFonts w:ascii="Times New Roman" w:hAnsi="Times New Roman"/>
          <w:sz w:val="20"/>
          <w:szCs w:val="20"/>
        </w:rPr>
        <w:t xml:space="preserve">Учредители: Администрация  </w:t>
      </w:r>
      <w:proofErr w:type="spellStart"/>
      <w:r>
        <w:rPr>
          <w:rFonts w:ascii="Times New Roman" w:hAnsi="Times New Roman"/>
          <w:sz w:val="20"/>
          <w:szCs w:val="20"/>
        </w:rPr>
        <w:t>Аксенихинского</w:t>
      </w:r>
      <w:proofErr w:type="spellEnd"/>
      <w:r>
        <w:rPr>
          <w:rFonts w:ascii="Times New Roman" w:hAnsi="Times New Roman"/>
          <w:sz w:val="20"/>
          <w:szCs w:val="20"/>
        </w:rPr>
        <w:t xml:space="preserve"> сельсовета</w:t>
      </w:r>
    </w:p>
    <w:p w:rsidR="001D36CD" w:rsidRDefault="001D36CD" w:rsidP="001D36CD">
      <w:pPr>
        <w:pStyle w:val="ab"/>
        <w:rPr>
          <w:rFonts w:ascii="Times New Roman" w:hAnsi="Times New Roman"/>
          <w:sz w:val="20"/>
          <w:szCs w:val="20"/>
        </w:rPr>
      </w:pPr>
      <w:r>
        <w:rPr>
          <w:rFonts w:ascii="Times New Roman" w:hAnsi="Times New Roman"/>
          <w:sz w:val="20"/>
          <w:szCs w:val="20"/>
        </w:rPr>
        <w:t xml:space="preserve">                                                                      Совет депутатов </w:t>
      </w:r>
      <w:proofErr w:type="spellStart"/>
      <w:r>
        <w:rPr>
          <w:rFonts w:ascii="Times New Roman" w:hAnsi="Times New Roman"/>
          <w:sz w:val="20"/>
          <w:szCs w:val="20"/>
        </w:rPr>
        <w:t>Аксенихинского</w:t>
      </w:r>
      <w:proofErr w:type="spellEnd"/>
      <w:r>
        <w:rPr>
          <w:rFonts w:ascii="Times New Roman" w:hAnsi="Times New Roman"/>
          <w:sz w:val="20"/>
          <w:szCs w:val="20"/>
        </w:rPr>
        <w:t xml:space="preserve"> сельсовета</w:t>
      </w:r>
    </w:p>
    <w:p w:rsidR="001D36CD" w:rsidRDefault="001D36CD" w:rsidP="001D36CD">
      <w:pPr>
        <w:pStyle w:val="ab"/>
        <w:rPr>
          <w:rFonts w:ascii="Times New Roman" w:hAnsi="Times New Roman"/>
          <w:sz w:val="20"/>
          <w:szCs w:val="20"/>
        </w:rPr>
      </w:pPr>
      <w:r>
        <w:rPr>
          <w:rFonts w:ascii="Times New Roman" w:hAnsi="Times New Roman"/>
          <w:sz w:val="20"/>
          <w:szCs w:val="20"/>
        </w:rPr>
        <w:t xml:space="preserve">                                                                      Адрес редакционного Совета: 632941 НСО, с. </w:t>
      </w:r>
      <w:proofErr w:type="spellStart"/>
      <w:r>
        <w:rPr>
          <w:rFonts w:ascii="Times New Roman" w:hAnsi="Times New Roman"/>
          <w:sz w:val="20"/>
          <w:szCs w:val="20"/>
        </w:rPr>
        <w:t>Аксениха</w:t>
      </w:r>
      <w:proofErr w:type="spellEnd"/>
      <w:r>
        <w:rPr>
          <w:rFonts w:ascii="Times New Roman" w:hAnsi="Times New Roman"/>
          <w:sz w:val="20"/>
          <w:szCs w:val="20"/>
        </w:rPr>
        <w:t>,</w:t>
      </w:r>
    </w:p>
    <w:p w:rsidR="001D36CD" w:rsidRDefault="001D36CD" w:rsidP="001D36CD">
      <w:pPr>
        <w:pStyle w:val="ab"/>
        <w:rPr>
          <w:rFonts w:ascii="Times New Roman" w:hAnsi="Times New Roman"/>
          <w:sz w:val="20"/>
          <w:szCs w:val="20"/>
        </w:rPr>
      </w:pPr>
      <w:r>
        <w:rPr>
          <w:rFonts w:ascii="Times New Roman" w:hAnsi="Times New Roman"/>
          <w:sz w:val="20"/>
          <w:szCs w:val="20"/>
        </w:rPr>
        <w:t xml:space="preserve">                                                                       Ул</w:t>
      </w:r>
      <w:proofErr w:type="gramStart"/>
      <w:r>
        <w:rPr>
          <w:rFonts w:ascii="Times New Roman" w:hAnsi="Times New Roman"/>
          <w:sz w:val="20"/>
          <w:szCs w:val="20"/>
        </w:rPr>
        <w:t>.Л</w:t>
      </w:r>
      <w:proofErr w:type="gramEnd"/>
      <w:r>
        <w:rPr>
          <w:rFonts w:ascii="Times New Roman" w:hAnsi="Times New Roman"/>
          <w:sz w:val="20"/>
          <w:szCs w:val="20"/>
        </w:rPr>
        <w:t>енина 36, тел 71 241</w:t>
      </w:r>
    </w:p>
    <w:p w:rsidR="001D36CD" w:rsidRDefault="001D36CD" w:rsidP="001D36CD">
      <w:pPr>
        <w:pStyle w:val="ab"/>
        <w:rPr>
          <w:rFonts w:ascii="Times New Roman" w:hAnsi="Times New Roman"/>
          <w:sz w:val="20"/>
          <w:szCs w:val="20"/>
        </w:rPr>
      </w:pPr>
      <w:r>
        <w:rPr>
          <w:rFonts w:ascii="Times New Roman" w:hAnsi="Times New Roman"/>
          <w:sz w:val="20"/>
          <w:szCs w:val="20"/>
        </w:rPr>
        <w:t xml:space="preserve">                                                                       Председатель редакционного совета </w:t>
      </w:r>
      <w:proofErr w:type="spellStart"/>
      <w:r>
        <w:rPr>
          <w:rFonts w:ascii="Times New Roman" w:hAnsi="Times New Roman"/>
          <w:sz w:val="20"/>
          <w:szCs w:val="20"/>
        </w:rPr>
        <w:t>Крыгина</w:t>
      </w:r>
      <w:proofErr w:type="spellEnd"/>
      <w:r>
        <w:rPr>
          <w:rFonts w:ascii="Times New Roman" w:hAnsi="Times New Roman"/>
          <w:sz w:val="20"/>
          <w:szCs w:val="20"/>
        </w:rPr>
        <w:t xml:space="preserve"> Г.И. </w:t>
      </w:r>
    </w:p>
    <w:p w:rsidR="001D36CD" w:rsidRDefault="001D36CD" w:rsidP="001D36CD">
      <w:pPr>
        <w:pStyle w:val="ab"/>
        <w:rPr>
          <w:rFonts w:ascii="Times New Roman" w:hAnsi="Times New Roman"/>
          <w:sz w:val="20"/>
          <w:szCs w:val="20"/>
        </w:rPr>
      </w:pPr>
      <w:r>
        <w:rPr>
          <w:rFonts w:ascii="Times New Roman" w:hAnsi="Times New Roman"/>
          <w:sz w:val="20"/>
          <w:szCs w:val="20"/>
        </w:rPr>
        <w:t xml:space="preserve">                                                                                                            Тираж 3 экз.   тел 71 241</w:t>
      </w:r>
    </w:p>
    <w:p w:rsidR="001D36CD" w:rsidRDefault="001D36CD" w:rsidP="001D36CD">
      <w:pPr>
        <w:ind w:left="-567" w:right="-284"/>
        <w:jc w:val="center"/>
        <w:rPr>
          <w:rFonts w:ascii="Times New Roman" w:hAnsi="Times New Roman"/>
          <w:sz w:val="20"/>
          <w:szCs w:val="20"/>
        </w:rPr>
      </w:pPr>
    </w:p>
    <w:p w:rsidR="001D36CD" w:rsidRDefault="001D36CD" w:rsidP="001D36CD">
      <w:pPr>
        <w:pStyle w:val="ab"/>
        <w:jc w:val="both"/>
        <w:rPr>
          <w:rFonts w:ascii="Times New Roman" w:hAnsi="Times New Roman"/>
          <w:sz w:val="28"/>
          <w:szCs w:val="28"/>
        </w:rPr>
      </w:pPr>
    </w:p>
    <w:p w:rsidR="00355D57" w:rsidRPr="009E4F40" w:rsidRDefault="00355D57" w:rsidP="009E4F40">
      <w:pPr>
        <w:spacing w:after="0" w:line="240" w:lineRule="auto"/>
        <w:ind w:left="4820" w:right="-142"/>
        <w:jc w:val="both"/>
        <w:rPr>
          <w:rFonts w:ascii="Times New Roman" w:hAnsi="Times New Roman" w:cs="Times New Roman"/>
          <w:sz w:val="24"/>
        </w:rPr>
      </w:pPr>
    </w:p>
    <w:sectPr w:rsidR="00355D57" w:rsidRPr="009E4F40" w:rsidSect="00DD4A63">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128E1"/>
    <w:rsid w:val="001D36CD"/>
    <w:rsid w:val="00333F43"/>
    <w:rsid w:val="00355D57"/>
    <w:rsid w:val="003F01F4"/>
    <w:rsid w:val="00466BBD"/>
    <w:rsid w:val="006D0625"/>
    <w:rsid w:val="00822E71"/>
    <w:rsid w:val="00870DCD"/>
    <w:rsid w:val="00954A0C"/>
    <w:rsid w:val="009E4F40"/>
    <w:rsid w:val="00B128E1"/>
    <w:rsid w:val="00B7387A"/>
    <w:rsid w:val="00C965C2"/>
    <w:rsid w:val="00DD4A63"/>
    <w:rsid w:val="00F002C6"/>
    <w:rsid w:val="00FE21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C2"/>
  </w:style>
  <w:style w:type="paragraph" w:styleId="2">
    <w:name w:val="heading 2"/>
    <w:basedOn w:val="a"/>
    <w:next w:val="a"/>
    <w:link w:val="20"/>
    <w:qFormat/>
    <w:rsid w:val="00954A0C"/>
    <w:pPr>
      <w:keepNext/>
      <w:spacing w:after="0" w:line="240" w:lineRule="auto"/>
      <w:ind w:firstLine="34"/>
      <w:outlineLvl w:val="1"/>
    </w:pPr>
    <w:rPr>
      <w:rFonts w:ascii="Times New Roman" w:eastAsia="Times New Roman" w:hAnsi="Times New Roman" w:cs="Times New Roman"/>
      <w:b/>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topleveltext">
    <w:name w:val="formattext topleveltext"/>
    <w:basedOn w:val="a"/>
    <w:semiHidden/>
    <w:rsid w:val="00B128E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uiPriority w:val="99"/>
    <w:rsid w:val="009E4F40"/>
    <w:rPr>
      <w:rFonts w:ascii="Times New Roman" w:hAnsi="Times New Roman" w:cs="Times New Roman" w:hint="default"/>
      <w:color w:val="0000FF"/>
      <w:u w:val="single"/>
    </w:rPr>
  </w:style>
  <w:style w:type="paragraph" w:styleId="a4">
    <w:name w:val="Normal (Web)"/>
    <w:basedOn w:val="a"/>
    <w:uiPriority w:val="99"/>
    <w:semiHidden/>
    <w:unhideWhenUsed/>
    <w:rsid w:val="009E4F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uiPriority w:val="99"/>
    <w:semiHidden/>
    <w:rsid w:val="00355D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uiPriority w:val="99"/>
    <w:semiHidden/>
    <w:rsid w:val="00355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55D57"/>
  </w:style>
  <w:style w:type="character" w:customStyle="1" w:styleId="s1">
    <w:name w:val="s1"/>
    <w:basedOn w:val="a0"/>
    <w:rsid w:val="00355D57"/>
  </w:style>
  <w:style w:type="character" w:customStyle="1" w:styleId="ConsPlusNormal">
    <w:name w:val="ConsPlusNormal Знак"/>
    <w:link w:val="ConsPlusNormal0"/>
    <w:uiPriority w:val="99"/>
    <w:locked/>
    <w:rsid w:val="00B7387A"/>
    <w:rPr>
      <w:rFonts w:ascii="Arial" w:hAnsi="Arial" w:cs="Arial"/>
    </w:rPr>
  </w:style>
  <w:style w:type="paragraph" w:customStyle="1" w:styleId="ConsPlusNormal0">
    <w:name w:val="ConsPlusNormal"/>
    <w:link w:val="ConsPlusNormal"/>
    <w:uiPriority w:val="99"/>
    <w:rsid w:val="00B7387A"/>
    <w:pPr>
      <w:widowControl w:val="0"/>
      <w:autoSpaceDE w:val="0"/>
      <w:autoSpaceDN w:val="0"/>
      <w:adjustRightInd w:val="0"/>
      <w:spacing w:after="0" w:line="240" w:lineRule="auto"/>
      <w:ind w:firstLine="720"/>
    </w:pPr>
    <w:rPr>
      <w:rFonts w:ascii="Arial" w:hAnsi="Arial" w:cs="Arial"/>
    </w:rPr>
  </w:style>
  <w:style w:type="character" w:customStyle="1" w:styleId="20">
    <w:name w:val="Заголовок 2 Знак"/>
    <w:basedOn w:val="a0"/>
    <w:link w:val="2"/>
    <w:rsid w:val="00954A0C"/>
    <w:rPr>
      <w:rFonts w:ascii="Times New Roman" w:eastAsia="Times New Roman" w:hAnsi="Times New Roman" w:cs="Times New Roman"/>
      <w:b/>
      <w:snapToGrid w:val="0"/>
      <w:sz w:val="28"/>
      <w:szCs w:val="20"/>
    </w:rPr>
  </w:style>
  <w:style w:type="paragraph" w:styleId="a5">
    <w:name w:val="List Paragraph"/>
    <w:basedOn w:val="a"/>
    <w:uiPriority w:val="34"/>
    <w:qFormat/>
    <w:rsid w:val="00954A0C"/>
    <w:pPr>
      <w:spacing w:after="0" w:line="240" w:lineRule="auto"/>
      <w:ind w:left="720"/>
      <w:contextualSpacing/>
    </w:pPr>
    <w:rPr>
      <w:rFonts w:ascii="Times New Roman" w:eastAsia="Times New Roman" w:hAnsi="Times New Roman" w:cs="Times New Roman"/>
      <w:sz w:val="24"/>
      <w:szCs w:val="24"/>
    </w:rPr>
  </w:style>
  <w:style w:type="paragraph" w:styleId="a6">
    <w:name w:val="Body Text"/>
    <w:basedOn w:val="a"/>
    <w:link w:val="a7"/>
    <w:uiPriority w:val="99"/>
    <w:semiHidden/>
    <w:unhideWhenUsed/>
    <w:rsid w:val="00954A0C"/>
    <w:pPr>
      <w:spacing w:after="0" w:line="240" w:lineRule="auto"/>
      <w:jc w:val="both"/>
    </w:pPr>
    <w:rPr>
      <w:rFonts w:ascii="Times New Roman" w:eastAsia="Times New Roman" w:hAnsi="Times New Roman" w:cs="Times New Roman"/>
      <w:sz w:val="24"/>
      <w:szCs w:val="20"/>
    </w:rPr>
  </w:style>
  <w:style w:type="character" w:customStyle="1" w:styleId="a7">
    <w:name w:val="Основной текст Знак"/>
    <w:basedOn w:val="a0"/>
    <w:link w:val="a6"/>
    <w:uiPriority w:val="99"/>
    <w:semiHidden/>
    <w:rsid w:val="00954A0C"/>
    <w:rPr>
      <w:rFonts w:ascii="Times New Roman" w:eastAsia="Times New Roman" w:hAnsi="Times New Roman" w:cs="Times New Roman"/>
      <w:sz w:val="24"/>
      <w:szCs w:val="20"/>
    </w:rPr>
  </w:style>
  <w:style w:type="character" w:styleId="a8">
    <w:name w:val="Emphasis"/>
    <w:basedOn w:val="a0"/>
    <w:qFormat/>
    <w:rsid w:val="00954A0C"/>
    <w:rPr>
      <w:i/>
      <w:iCs/>
    </w:rPr>
  </w:style>
  <w:style w:type="paragraph" w:styleId="a9">
    <w:name w:val="Balloon Text"/>
    <w:basedOn w:val="a"/>
    <w:link w:val="aa"/>
    <w:uiPriority w:val="99"/>
    <w:semiHidden/>
    <w:unhideWhenUsed/>
    <w:rsid w:val="00822E7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2E71"/>
    <w:rPr>
      <w:rFonts w:ascii="Tahoma" w:hAnsi="Tahoma" w:cs="Tahoma"/>
      <w:sz w:val="16"/>
      <w:szCs w:val="16"/>
    </w:rPr>
  </w:style>
  <w:style w:type="paragraph" w:styleId="ab">
    <w:name w:val="No Spacing"/>
    <w:uiPriority w:val="99"/>
    <w:qFormat/>
    <w:rsid w:val="001D36CD"/>
    <w:pPr>
      <w:spacing w:after="0" w:line="240" w:lineRule="auto"/>
    </w:pPr>
    <w:rPr>
      <w:rFonts w:ascii="Calibri" w:eastAsia="Times New Roman" w:hAnsi="Calibri" w:cs="Times New Roman"/>
    </w:rPr>
  </w:style>
  <w:style w:type="character" w:customStyle="1" w:styleId="1">
    <w:name w:val="Сильное выделение1"/>
    <w:uiPriority w:val="99"/>
    <w:rsid w:val="001D36CD"/>
    <w:rPr>
      <w:b/>
      <w:bCs w:val="0"/>
      <w:i/>
      <w:iCs w:val="0"/>
      <w:color w:val="4F81BD"/>
    </w:rPr>
  </w:style>
</w:styles>
</file>

<file path=word/webSettings.xml><?xml version="1.0" encoding="utf-8"?>
<w:webSettings xmlns:r="http://schemas.openxmlformats.org/officeDocument/2006/relationships" xmlns:w="http://schemas.openxmlformats.org/wordprocessingml/2006/main">
  <w:divs>
    <w:div w:id="419759153">
      <w:bodyDiv w:val="1"/>
      <w:marLeft w:val="0"/>
      <w:marRight w:val="0"/>
      <w:marTop w:val="0"/>
      <w:marBottom w:val="0"/>
      <w:divBdr>
        <w:top w:val="none" w:sz="0" w:space="0" w:color="auto"/>
        <w:left w:val="none" w:sz="0" w:space="0" w:color="auto"/>
        <w:bottom w:val="none" w:sz="0" w:space="0" w:color="auto"/>
        <w:right w:val="none" w:sz="0" w:space="0" w:color="auto"/>
      </w:divBdr>
    </w:div>
    <w:div w:id="130076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4E4475AEA93202AF5BAE6557B15CACCA149BA25E9D2E508EA44C26DE1217A6DB337138F632EB35ADm2G" TargetMode="External"/><Relationship Id="rId13" Type="http://schemas.openxmlformats.org/officeDocument/2006/relationships/hyperlink" Target="consultantplus://offline/ref=1BC20C9B488C37761B490F4D704E35DA784F0B12F1D45CE04FE0559B6AE9AAF6CDC8653BF457F5c1K" TargetMode="External"/><Relationship Id="rId3" Type="http://schemas.openxmlformats.org/officeDocument/2006/relationships/webSettings" Target="webSettings.xml"/><Relationship Id="rId7" Type="http://schemas.openxmlformats.org/officeDocument/2006/relationships/hyperlink" Target="consultantplus://offline/ref=7EFD4E6CC16CE3379DB041535003CD7B1F232036B3A12CAF4EDCA5733E2E5B7526988A634623wBcEC" TargetMode="External"/><Relationship Id="rId12" Type="http://schemas.openxmlformats.org/officeDocument/2006/relationships/hyperlink" Target="consultantplus://offline/ref=8EE0D067F7921BF2B4CB94FCF0FFBBA0752537DE6FCD0ED886CE4FB2FC11E30AA378C7D83631F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C39CEC4277A3E6BCB656341F3A79792F07C51EF46368E707B8C45586B29ECA76FF4FE6A4D1645T1C" TargetMode="External"/><Relationship Id="rId11" Type="http://schemas.openxmlformats.org/officeDocument/2006/relationships/hyperlink" Target="consultantplus://offline/ref=00B05B5265CF7C5AAEF8BB3FECE41EC4149D27B050CBA5DA4A25661E95A3CD5AAD2701DE86E3DDtEADH" TargetMode="External"/><Relationship Id="rId5" Type="http://schemas.openxmlformats.org/officeDocument/2006/relationships/hyperlink" Target="consultantplus://offline/ref=DEBA3D7E53203B72592F19BE489499B22CFD117F2DEB822ACA062C1BE1F4B0D3DAE8C3A6999BSED4K" TargetMode="External"/><Relationship Id="rId15" Type="http://schemas.openxmlformats.org/officeDocument/2006/relationships/theme" Target="theme/theme1.xml"/><Relationship Id="rId10" Type="http://schemas.openxmlformats.org/officeDocument/2006/relationships/hyperlink" Target="file:///C:\Users\&#1062;&#1062;\Desktop\&#1052;&#1086;&#1080;%20&#1076;&#1086;&#1082;&#1091;&#1084;&#1077;&#1085;&#1090;&#1099;11\&#1040;&#1076;&#1084;&#1080;&#1085;&#1080;&#1089;&#1090;&#1088;&#1072;&#1090;&#1080;&#1074;&#1082;&#1080;\2018\&#1040;&#1076;&#1084;.&#1088;&#1072;&#1081;&#1086;&#1085;&#1072;2%20&#1090;&#1088;&#1091;&#1076;.doc" TargetMode="External"/><Relationship Id="rId4" Type="http://schemas.openxmlformats.org/officeDocument/2006/relationships/image" Target="media/image1.png"/><Relationship Id="rId9" Type="http://schemas.openxmlformats.org/officeDocument/2006/relationships/hyperlink" Target="file:///C:\Users\&#1062;&#1062;\Desktop\&#1052;&#1086;&#1080;%20&#1076;&#1086;&#1082;&#1091;&#1084;&#1077;&#1085;&#1090;&#1099;11\&#1040;&#1076;&#1084;&#1080;&#1085;&#1080;&#1089;&#1090;&#1088;&#1072;&#1090;&#1080;&#1074;&#1082;&#1080;\2018\&#1040;&#1076;&#1084;.&#1088;&#1072;&#1081;&#1086;&#1085;&#1072;2%20&#1090;&#1088;&#1091;&#1076;.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3237</Words>
  <Characters>18454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2018-12-20T08:10:00Z</cp:lastPrinted>
  <dcterms:created xsi:type="dcterms:W3CDTF">2018-12-19T08:01:00Z</dcterms:created>
  <dcterms:modified xsi:type="dcterms:W3CDTF">2018-12-20T08:12:00Z</dcterms:modified>
</cp:coreProperties>
</file>