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95" w:rsidRDefault="00876B95" w:rsidP="00876B95">
      <w:r>
        <w:rPr>
          <w:sz w:val="20"/>
          <w:szCs w:val="20"/>
        </w:rPr>
        <w:t xml:space="preserve">              </w:t>
      </w:r>
      <w:r w:rsidR="008462DA" w:rsidRPr="008462DA">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876B95" w:rsidRDefault="00876B95" w:rsidP="00876B95">
      <w:pPr>
        <w:rPr>
          <w:sz w:val="20"/>
          <w:szCs w:val="20"/>
        </w:rPr>
      </w:pPr>
    </w:p>
    <w:p w:rsidR="00876B95" w:rsidRDefault="00876B95" w:rsidP="00876B95">
      <w:pPr>
        <w:tabs>
          <w:tab w:val="left" w:pos="1897"/>
        </w:tabs>
        <w:rPr>
          <w:sz w:val="28"/>
          <w:szCs w:val="28"/>
        </w:rPr>
      </w:pPr>
    </w:p>
    <w:p w:rsidR="00876B95" w:rsidRDefault="00876B95" w:rsidP="00876B95">
      <w:pPr>
        <w:tabs>
          <w:tab w:val="left" w:pos="1897"/>
        </w:tabs>
        <w:rPr>
          <w:b/>
          <w:i/>
          <w:sz w:val="36"/>
          <w:szCs w:val="36"/>
        </w:rPr>
      </w:pPr>
      <w:r>
        <w:t xml:space="preserve">                </w:t>
      </w:r>
      <w:r>
        <w:rPr>
          <w:b/>
          <w:i/>
          <w:sz w:val="36"/>
          <w:szCs w:val="36"/>
        </w:rPr>
        <w:t xml:space="preserve">  органов местного самоуправления</w:t>
      </w:r>
    </w:p>
    <w:p w:rsidR="00876B95" w:rsidRDefault="00876B95" w:rsidP="00876B95">
      <w:pPr>
        <w:tabs>
          <w:tab w:val="left" w:pos="1897"/>
        </w:tabs>
        <w:rPr>
          <w:b/>
          <w:i/>
          <w:sz w:val="36"/>
          <w:szCs w:val="36"/>
        </w:rPr>
      </w:pPr>
      <w:r>
        <w:rPr>
          <w:b/>
          <w:i/>
          <w:sz w:val="36"/>
          <w:szCs w:val="36"/>
        </w:rPr>
        <w:t xml:space="preserve">                    Аксёнихинского сельсовета</w:t>
      </w:r>
    </w:p>
    <w:p w:rsidR="00876B95" w:rsidRDefault="00876B95" w:rsidP="00876B95">
      <w:pPr>
        <w:tabs>
          <w:tab w:val="left" w:pos="1897"/>
        </w:tabs>
        <w:rPr>
          <w:b/>
          <w:sz w:val="36"/>
          <w:szCs w:val="36"/>
        </w:rPr>
      </w:pPr>
    </w:p>
    <w:p w:rsidR="00876B95" w:rsidRDefault="00876B95" w:rsidP="00876B95">
      <w:pPr>
        <w:tabs>
          <w:tab w:val="left" w:pos="1897"/>
        </w:tabs>
        <w:rPr>
          <w:b/>
          <w:sz w:val="28"/>
          <w:szCs w:val="28"/>
        </w:rPr>
      </w:pPr>
      <w:r>
        <w:rPr>
          <w:b/>
          <w:sz w:val="36"/>
          <w:szCs w:val="36"/>
        </w:rPr>
        <w:t>№ 7</w:t>
      </w:r>
      <w:r>
        <w:rPr>
          <w:sz w:val="36"/>
          <w:szCs w:val="36"/>
        </w:rPr>
        <w:t xml:space="preserve">                                                                  </w:t>
      </w:r>
      <w:r w:rsidR="0030584E">
        <w:rPr>
          <w:sz w:val="36"/>
          <w:szCs w:val="36"/>
        </w:rPr>
        <w:t>23</w:t>
      </w:r>
      <w:r>
        <w:rPr>
          <w:sz w:val="36"/>
          <w:szCs w:val="36"/>
        </w:rPr>
        <w:t xml:space="preserve"> мая</w:t>
      </w:r>
      <w:r>
        <w:rPr>
          <w:b/>
          <w:sz w:val="36"/>
          <w:szCs w:val="36"/>
        </w:rPr>
        <w:t xml:space="preserve"> 2017 года                                                                    </w:t>
      </w:r>
      <w:r>
        <w:rPr>
          <w:b/>
        </w:rPr>
        <w:tab/>
      </w:r>
      <w:r>
        <w:rPr>
          <w:b/>
        </w:rPr>
        <w:tab/>
      </w:r>
      <w:r>
        <w:rPr>
          <w:b/>
        </w:rPr>
        <w:tab/>
      </w:r>
      <w:r>
        <w:rPr>
          <w:b/>
        </w:rPr>
        <w:tab/>
      </w:r>
      <w:r>
        <w:rPr>
          <w:b/>
        </w:rPr>
        <w:tab/>
      </w:r>
      <w:r>
        <w:rPr>
          <w:b/>
        </w:rPr>
        <w:tab/>
      </w:r>
      <w:r>
        <w:rPr>
          <w:b/>
        </w:rPr>
        <w:tab/>
      </w:r>
      <w:r>
        <w:rPr>
          <w:b/>
        </w:rPr>
        <w:tab/>
      </w:r>
      <w:r>
        <w:rPr>
          <w:b/>
        </w:rPr>
        <w:tab/>
      </w:r>
    </w:p>
    <w:p w:rsidR="00876B95" w:rsidRDefault="00876B95" w:rsidP="00876B95">
      <w:pPr>
        <w:jc w:val="center"/>
      </w:pPr>
    </w:p>
    <w:p w:rsidR="00876B95" w:rsidRDefault="00876B95" w:rsidP="00876B95">
      <w:pPr>
        <w:jc w:val="center"/>
        <w:rPr>
          <w:sz w:val="32"/>
          <w:szCs w:val="32"/>
        </w:rPr>
      </w:pPr>
      <w:r>
        <w:rPr>
          <w:noProof/>
        </w:rPr>
        <w:drawing>
          <wp:inline distT="0" distB="0" distL="0" distR="0">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6"/>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t>село Аксениха</w:t>
      </w:r>
      <w:r>
        <w:rPr>
          <w:sz w:val="32"/>
          <w:szCs w:val="32"/>
        </w:rPr>
        <w:t xml:space="preserve"> </w:t>
      </w:r>
    </w:p>
    <w:p w:rsidR="00424BB5" w:rsidRPr="00FD44F2" w:rsidRDefault="00424BB5" w:rsidP="00424BB5">
      <w:pPr>
        <w:jc w:val="center"/>
        <w:rPr>
          <w:rFonts w:ascii="Times New Roman" w:hAnsi="Times New Roman" w:cs="Times New Roman"/>
          <w:sz w:val="20"/>
          <w:szCs w:val="20"/>
        </w:rPr>
      </w:pPr>
      <w:r w:rsidRPr="00FD44F2">
        <w:rPr>
          <w:rFonts w:ascii="Times New Roman" w:hAnsi="Times New Roman" w:cs="Times New Roman"/>
          <w:sz w:val="20"/>
          <w:szCs w:val="20"/>
        </w:rPr>
        <w:lastRenderedPageBreak/>
        <w:t>АДМИНИСТРАЦИЯ АКСЕНИХИНСКОГО СЕЛЬСОВЕТА</w:t>
      </w:r>
      <w:r w:rsidRPr="00FD44F2">
        <w:rPr>
          <w:rFonts w:ascii="Times New Roman" w:hAnsi="Times New Roman" w:cs="Times New Roman"/>
          <w:sz w:val="20"/>
          <w:szCs w:val="20"/>
        </w:rPr>
        <w:br/>
        <w:t xml:space="preserve"> КРАСНОЗЕРСКОГО РАЙОНА НОВОСИБИРСКОЙ ОБЛАСТИ</w:t>
      </w:r>
    </w:p>
    <w:p w:rsidR="00424BB5" w:rsidRPr="00FD44F2" w:rsidRDefault="00424BB5" w:rsidP="00424BB5">
      <w:pPr>
        <w:jc w:val="center"/>
        <w:rPr>
          <w:rFonts w:ascii="Times New Roman" w:hAnsi="Times New Roman" w:cs="Times New Roman"/>
          <w:sz w:val="20"/>
          <w:szCs w:val="20"/>
        </w:rPr>
      </w:pPr>
      <w:proofErr w:type="gramStart"/>
      <w:r w:rsidRPr="00FD44F2">
        <w:rPr>
          <w:rFonts w:ascii="Times New Roman" w:hAnsi="Times New Roman" w:cs="Times New Roman"/>
          <w:sz w:val="20"/>
          <w:szCs w:val="20"/>
        </w:rPr>
        <w:t>П</w:t>
      </w:r>
      <w:proofErr w:type="gramEnd"/>
      <w:r w:rsidRPr="00FD44F2">
        <w:rPr>
          <w:rFonts w:ascii="Times New Roman" w:hAnsi="Times New Roman" w:cs="Times New Roman"/>
          <w:sz w:val="20"/>
          <w:szCs w:val="20"/>
        </w:rPr>
        <w:t xml:space="preserve"> О С Т А Н О В Л Е Н И Е</w:t>
      </w: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 xml:space="preserve">От  26.04.2017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     № 32</w:t>
      </w: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 xml:space="preserve">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 с. Аксениха</w:t>
      </w: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 xml:space="preserve">О внесении изменений в постановление администрации Аксенихинского сельсовета Краснозерского района Новосибирской области от 12.04.2012 №37 "Об утверждении Административного регламента предоставления муниципальной услуги по принятию документов, а также выдаче решений о переводе или об отказе в переводе жилого помещения </w:t>
      </w:r>
      <w:proofErr w:type="gramStart"/>
      <w:r w:rsidRPr="00FD44F2">
        <w:rPr>
          <w:rFonts w:ascii="Times New Roman" w:hAnsi="Times New Roman" w:cs="Times New Roman"/>
          <w:sz w:val="20"/>
          <w:szCs w:val="20"/>
        </w:rPr>
        <w:t>в</w:t>
      </w:r>
      <w:proofErr w:type="gramEnd"/>
      <w:r w:rsidRPr="00FD44F2">
        <w:rPr>
          <w:rFonts w:ascii="Times New Roman" w:hAnsi="Times New Roman" w:cs="Times New Roman"/>
          <w:sz w:val="20"/>
          <w:szCs w:val="20"/>
        </w:rPr>
        <w:t xml:space="preserve"> нежилое" </w:t>
      </w:r>
    </w:p>
    <w:p w:rsidR="00424BB5" w:rsidRPr="00FD44F2" w:rsidRDefault="00424BB5" w:rsidP="00424BB5">
      <w:pPr>
        <w:ind w:firstLine="567"/>
        <w:jc w:val="both"/>
        <w:rPr>
          <w:rFonts w:ascii="Times New Roman" w:hAnsi="Times New Roman" w:cs="Times New Roman"/>
          <w:sz w:val="20"/>
          <w:szCs w:val="20"/>
        </w:rPr>
      </w:pPr>
      <w:r w:rsidRPr="00FD44F2">
        <w:rPr>
          <w:rFonts w:ascii="Times New Roman" w:hAnsi="Times New Roman" w:cs="Times New Roman"/>
          <w:sz w:val="20"/>
          <w:szCs w:val="20"/>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Аксенихинского сельсовета Краснозерского района Новосибирской области </w:t>
      </w:r>
    </w:p>
    <w:p w:rsidR="00424BB5" w:rsidRPr="00FD44F2" w:rsidRDefault="00424BB5" w:rsidP="00424BB5">
      <w:pPr>
        <w:jc w:val="both"/>
        <w:rPr>
          <w:rFonts w:ascii="Times New Roman" w:hAnsi="Times New Roman" w:cs="Times New Roman"/>
          <w:sz w:val="20"/>
          <w:szCs w:val="20"/>
        </w:rPr>
      </w:pPr>
      <w:r w:rsidRPr="00FD44F2">
        <w:rPr>
          <w:rFonts w:ascii="Times New Roman" w:hAnsi="Times New Roman" w:cs="Times New Roman"/>
          <w:sz w:val="20"/>
          <w:szCs w:val="20"/>
        </w:rPr>
        <w:t xml:space="preserve">ПОСТАНОВЛЯЕТ: </w:t>
      </w:r>
    </w:p>
    <w:p w:rsidR="00424BB5" w:rsidRPr="00FD44F2" w:rsidRDefault="00424BB5" w:rsidP="00424BB5">
      <w:pPr>
        <w:pStyle w:val="a6"/>
        <w:numPr>
          <w:ilvl w:val="0"/>
          <w:numId w:val="1"/>
        </w:numPr>
        <w:spacing w:after="0" w:line="240" w:lineRule="auto"/>
        <w:ind w:left="0" w:firstLine="567"/>
        <w:jc w:val="both"/>
        <w:rPr>
          <w:rFonts w:ascii="Times New Roman" w:hAnsi="Times New Roman"/>
          <w:sz w:val="20"/>
          <w:szCs w:val="20"/>
        </w:rPr>
      </w:pPr>
      <w:proofErr w:type="gramStart"/>
      <w:r w:rsidRPr="00FD44F2">
        <w:rPr>
          <w:rFonts w:ascii="Times New Roman" w:hAnsi="Times New Roman"/>
          <w:sz w:val="20"/>
          <w:szCs w:val="20"/>
        </w:rPr>
        <w:t xml:space="preserve">Внести в постановление администрации Аксенихинского сельсовета Краснозерского района Новосибирской области от 12.04.2012 №37 "Об утверждении Административного регламента предоставления муниципальной услуги по принятию документов, а также выдаче решений о переводе или об отказе в переводе жилого помещения в нежилое" следующие изменения: </w:t>
      </w:r>
      <w:proofErr w:type="gramEnd"/>
    </w:p>
    <w:p w:rsidR="00424BB5" w:rsidRPr="00FD44F2" w:rsidRDefault="00424BB5" w:rsidP="00424BB5">
      <w:pPr>
        <w:pStyle w:val="a6"/>
        <w:numPr>
          <w:ilvl w:val="2"/>
          <w:numId w:val="1"/>
        </w:numPr>
        <w:spacing w:after="0" w:line="240" w:lineRule="auto"/>
        <w:ind w:left="0" w:firstLine="567"/>
        <w:jc w:val="both"/>
        <w:rPr>
          <w:rFonts w:ascii="Times New Roman" w:hAnsi="Times New Roman"/>
          <w:sz w:val="20"/>
          <w:szCs w:val="20"/>
        </w:rPr>
      </w:pPr>
      <w:r w:rsidRPr="00FD44F2">
        <w:rPr>
          <w:rFonts w:ascii="Times New Roman" w:hAnsi="Times New Roman"/>
          <w:sz w:val="20"/>
          <w:szCs w:val="20"/>
        </w:rPr>
        <w:t xml:space="preserve">В Административный регламент предоставления муниципальной услуги по принятию документов, а также выдаче решений о переводе или об отказе в переводе жилого помещения в </w:t>
      </w:r>
      <w:proofErr w:type="gramStart"/>
      <w:r w:rsidRPr="00FD44F2">
        <w:rPr>
          <w:rFonts w:ascii="Times New Roman" w:hAnsi="Times New Roman"/>
          <w:sz w:val="20"/>
          <w:szCs w:val="20"/>
        </w:rPr>
        <w:t>нежилое</w:t>
      </w:r>
      <w:proofErr w:type="gramEnd"/>
      <w:r w:rsidRPr="00FD44F2">
        <w:rPr>
          <w:rFonts w:ascii="Times New Roman" w:hAnsi="Times New Roman"/>
          <w:sz w:val="20"/>
          <w:szCs w:val="20"/>
        </w:rPr>
        <w:t xml:space="preserve">: </w:t>
      </w:r>
    </w:p>
    <w:p w:rsidR="00424BB5" w:rsidRPr="00FD44F2" w:rsidRDefault="00424BB5" w:rsidP="00424BB5">
      <w:pPr>
        <w:pStyle w:val="a6"/>
        <w:numPr>
          <w:ilvl w:val="2"/>
          <w:numId w:val="1"/>
        </w:numPr>
        <w:spacing w:after="0" w:line="240" w:lineRule="auto"/>
        <w:ind w:left="0" w:firstLine="567"/>
        <w:jc w:val="both"/>
        <w:rPr>
          <w:rFonts w:ascii="Times New Roman" w:hAnsi="Times New Roman"/>
          <w:sz w:val="20"/>
          <w:szCs w:val="20"/>
        </w:rPr>
      </w:pPr>
      <w:r w:rsidRPr="00FD44F2">
        <w:rPr>
          <w:rFonts w:ascii="Times New Roman" w:hAnsi="Times New Roman"/>
          <w:sz w:val="20"/>
          <w:szCs w:val="20"/>
        </w:rPr>
        <w:t>Подпункт 3 пункта 2.8. изложить в следующей редакции:</w:t>
      </w:r>
    </w:p>
    <w:p w:rsidR="00424BB5" w:rsidRPr="00FD44F2" w:rsidRDefault="00424BB5" w:rsidP="00424BB5">
      <w:pPr>
        <w:pStyle w:val="a6"/>
        <w:spacing w:after="0" w:line="240" w:lineRule="auto"/>
        <w:ind w:left="0" w:firstLine="567"/>
        <w:jc w:val="both"/>
        <w:rPr>
          <w:rFonts w:ascii="Times New Roman" w:hAnsi="Times New Roman"/>
          <w:sz w:val="20"/>
          <w:szCs w:val="20"/>
        </w:rPr>
      </w:pPr>
      <w:r w:rsidRPr="00FD44F2">
        <w:rPr>
          <w:rFonts w:ascii="Times New Roman" w:hAnsi="Times New Roman"/>
          <w:sz w:val="20"/>
          <w:szCs w:val="20"/>
        </w:rPr>
        <w:t xml:space="preserve">"3) несоблюдения следующих условий перевода жилого помещения в </w:t>
      </w:r>
      <w:proofErr w:type="gramStart"/>
      <w:r w:rsidRPr="00FD44F2">
        <w:rPr>
          <w:rFonts w:ascii="Times New Roman" w:hAnsi="Times New Roman"/>
          <w:sz w:val="20"/>
          <w:szCs w:val="20"/>
        </w:rPr>
        <w:t>нежилое</w:t>
      </w:r>
      <w:proofErr w:type="gramEnd"/>
      <w:r w:rsidRPr="00FD44F2">
        <w:rPr>
          <w:rFonts w:ascii="Times New Roman" w:hAnsi="Times New Roman"/>
          <w:sz w:val="20"/>
          <w:szCs w:val="20"/>
        </w:rPr>
        <w:t>:</w:t>
      </w:r>
    </w:p>
    <w:p w:rsidR="00424BB5" w:rsidRPr="00FD44F2" w:rsidRDefault="00424BB5" w:rsidP="00424BB5">
      <w:pPr>
        <w:pStyle w:val="a6"/>
        <w:spacing w:after="0" w:line="240" w:lineRule="auto"/>
        <w:ind w:left="0" w:firstLine="567"/>
        <w:jc w:val="both"/>
        <w:rPr>
          <w:rStyle w:val="blk"/>
          <w:rFonts w:ascii="Times New Roman" w:hAnsi="Times New Roman"/>
          <w:color w:val="000000"/>
          <w:sz w:val="20"/>
          <w:szCs w:val="20"/>
        </w:rPr>
      </w:pPr>
      <w:r w:rsidRPr="00FD44F2">
        <w:rPr>
          <w:rFonts w:ascii="Times New Roman" w:hAnsi="Times New Roman"/>
          <w:sz w:val="20"/>
          <w:szCs w:val="20"/>
        </w:rPr>
        <w:t xml:space="preserve">- </w:t>
      </w:r>
      <w:r w:rsidRPr="00FD44F2">
        <w:rPr>
          <w:rStyle w:val="blk"/>
          <w:rFonts w:ascii="Times New Roman" w:hAnsi="Times New Roman"/>
          <w:color w:val="000000"/>
          <w:sz w:val="20"/>
          <w:szCs w:val="20"/>
        </w:rPr>
        <w:t>перевод жилого помещения в нежилое помещение и нежилого помещения в жилое помещение допускается с учетом соблюдения требований Жилищного Кодекса и законодательства о градостроительной деятельности</w:t>
      </w:r>
      <w:bookmarkStart w:id="0" w:name="dst100169"/>
      <w:bookmarkEnd w:id="0"/>
      <w:r w:rsidRPr="00FD44F2">
        <w:rPr>
          <w:rStyle w:val="blk"/>
          <w:rFonts w:ascii="Times New Roman" w:hAnsi="Times New Roman"/>
          <w:color w:val="000000"/>
          <w:sz w:val="20"/>
          <w:szCs w:val="20"/>
        </w:rPr>
        <w:t>;</w:t>
      </w:r>
    </w:p>
    <w:p w:rsidR="00424BB5" w:rsidRPr="00FD44F2" w:rsidRDefault="00424BB5" w:rsidP="00424BB5">
      <w:pPr>
        <w:pStyle w:val="a6"/>
        <w:spacing w:after="0" w:line="240" w:lineRule="auto"/>
        <w:ind w:left="0" w:firstLine="567"/>
        <w:jc w:val="both"/>
        <w:rPr>
          <w:rStyle w:val="blk"/>
          <w:rFonts w:ascii="Times New Roman" w:hAnsi="Times New Roman"/>
          <w:color w:val="000000"/>
          <w:sz w:val="20"/>
          <w:szCs w:val="20"/>
        </w:rPr>
      </w:pPr>
      <w:r w:rsidRPr="00FD44F2">
        <w:rPr>
          <w:rStyle w:val="blk"/>
          <w:rFonts w:ascii="Times New Roman" w:hAnsi="Times New Roman"/>
          <w:color w:val="000000"/>
          <w:sz w:val="20"/>
          <w:szCs w:val="20"/>
        </w:rPr>
        <w:t xml:space="preserve">-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w:t>
      </w:r>
      <w:proofErr w:type="gramStart"/>
      <w:r w:rsidRPr="00FD44F2">
        <w:rPr>
          <w:rStyle w:val="blk"/>
          <w:rFonts w:ascii="Times New Roman" w:hAnsi="Times New Roman"/>
          <w:color w:val="000000"/>
          <w:sz w:val="20"/>
          <w:szCs w:val="20"/>
        </w:rPr>
        <w:t>помещения</w:t>
      </w:r>
      <w:proofErr w:type="gramEnd"/>
      <w:r w:rsidRPr="00FD44F2">
        <w:rPr>
          <w:rStyle w:val="blk"/>
          <w:rFonts w:ascii="Times New Roman" w:hAnsi="Times New Roman"/>
          <w:color w:val="000000"/>
          <w:sz w:val="20"/>
          <w:szCs w:val="20"/>
        </w:rPr>
        <w:t xml:space="preserve">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bookmarkStart w:id="1" w:name="dst100170"/>
      <w:bookmarkEnd w:id="1"/>
      <w:r w:rsidRPr="00FD44F2">
        <w:rPr>
          <w:rStyle w:val="blk"/>
          <w:rFonts w:ascii="Times New Roman" w:hAnsi="Times New Roman"/>
          <w:color w:val="000000"/>
          <w:sz w:val="20"/>
          <w:szCs w:val="20"/>
        </w:rPr>
        <w:t>;</w:t>
      </w:r>
    </w:p>
    <w:p w:rsidR="00424BB5" w:rsidRPr="00FD44F2" w:rsidRDefault="00424BB5" w:rsidP="00424BB5">
      <w:pPr>
        <w:pStyle w:val="a6"/>
        <w:spacing w:after="0" w:line="240" w:lineRule="auto"/>
        <w:ind w:left="0" w:firstLine="567"/>
        <w:jc w:val="both"/>
        <w:rPr>
          <w:rStyle w:val="blk"/>
          <w:rFonts w:ascii="Times New Roman" w:hAnsi="Times New Roman"/>
          <w:color w:val="000000"/>
          <w:sz w:val="20"/>
          <w:szCs w:val="20"/>
        </w:rPr>
      </w:pPr>
      <w:r w:rsidRPr="00FD44F2">
        <w:rPr>
          <w:rStyle w:val="blk"/>
          <w:rFonts w:ascii="Times New Roman" w:hAnsi="Times New Roman"/>
          <w:color w:val="000000"/>
          <w:sz w:val="20"/>
          <w:szCs w:val="20"/>
        </w:rPr>
        <w:t>-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bookmarkStart w:id="2" w:name="dst101262"/>
      <w:bookmarkEnd w:id="2"/>
      <w:r w:rsidRPr="00FD44F2">
        <w:rPr>
          <w:rStyle w:val="blk"/>
          <w:rFonts w:ascii="Times New Roman" w:hAnsi="Times New Roman"/>
          <w:color w:val="000000"/>
          <w:sz w:val="20"/>
          <w:szCs w:val="20"/>
        </w:rPr>
        <w:t>;</w:t>
      </w:r>
    </w:p>
    <w:p w:rsidR="00424BB5" w:rsidRPr="00FD44F2" w:rsidRDefault="00424BB5" w:rsidP="00424BB5">
      <w:pPr>
        <w:pStyle w:val="a6"/>
        <w:spacing w:after="0" w:line="240" w:lineRule="auto"/>
        <w:ind w:left="0" w:firstLine="567"/>
        <w:jc w:val="both"/>
        <w:rPr>
          <w:rStyle w:val="blk"/>
          <w:rFonts w:ascii="Times New Roman" w:hAnsi="Times New Roman"/>
          <w:color w:val="000000"/>
          <w:sz w:val="20"/>
          <w:szCs w:val="20"/>
        </w:rPr>
      </w:pPr>
      <w:r w:rsidRPr="00FD44F2">
        <w:rPr>
          <w:rStyle w:val="blk"/>
          <w:rFonts w:ascii="Times New Roman" w:hAnsi="Times New Roman"/>
          <w:color w:val="000000"/>
          <w:sz w:val="20"/>
          <w:szCs w:val="20"/>
        </w:rPr>
        <w:t>- перевод жилого помещения в наемном доме социального использования в нежилое помещение не допускается</w:t>
      </w:r>
      <w:bookmarkStart w:id="3" w:name="dst655"/>
      <w:bookmarkEnd w:id="3"/>
      <w:r w:rsidRPr="00FD44F2">
        <w:rPr>
          <w:rStyle w:val="blk"/>
          <w:rFonts w:ascii="Times New Roman" w:hAnsi="Times New Roman"/>
          <w:color w:val="000000"/>
          <w:sz w:val="20"/>
          <w:szCs w:val="20"/>
        </w:rPr>
        <w:t>;</w:t>
      </w:r>
    </w:p>
    <w:p w:rsidR="00424BB5" w:rsidRPr="00FD44F2" w:rsidRDefault="00424BB5" w:rsidP="00424BB5">
      <w:pPr>
        <w:pStyle w:val="a6"/>
        <w:spacing w:after="0" w:line="240" w:lineRule="auto"/>
        <w:ind w:left="0" w:firstLine="567"/>
        <w:jc w:val="both"/>
        <w:rPr>
          <w:rStyle w:val="blk"/>
          <w:rFonts w:ascii="Times New Roman" w:hAnsi="Times New Roman"/>
          <w:color w:val="000000"/>
          <w:sz w:val="20"/>
          <w:szCs w:val="20"/>
        </w:rPr>
      </w:pPr>
      <w:r w:rsidRPr="00FD44F2">
        <w:rPr>
          <w:rStyle w:val="blk"/>
          <w:rFonts w:ascii="Times New Roman" w:hAnsi="Times New Roman"/>
          <w:color w:val="000000"/>
          <w:sz w:val="20"/>
          <w:szCs w:val="20"/>
        </w:rPr>
        <w:t>- перевод жилого помещения в нежилое помещение в целях осуществления религиозной деятельности не допускается</w:t>
      </w:r>
      <w:bookmarkStart w:id="4" w:name="dst100171"/>
      <w:bookmarkEnd w:id="4"/>
      <w:r w:rsidRPr="00FD44F2">
        <w:rPr>
          <w:rStyle w:val="blk"/>
          <w:rFonts w:ascii="Times New Roman" w:hAnsi="Times New Roman"/>
          <w:color w:val="000000"/>
          <w:sz w:val="20"/>
          <w:szCs w:val="20"/>
        </w:rPr>
        <w:t>.</w:t>
      </w:r>
    </w:p>
    <w:p w:rsidR="00424BB5" w:rsidRPr="00FD44F2" w:rsidRDefault="00424BB5" w:rsidP="00424BB5">
      <w:pPr>
        <w:pStyle w:val="a6"/>
        <w:numPr>
          <w:ilvl w:val="0"/>
          <w:numId w:val="1"/>
        </w:numPr>
        <w:spacing w:after="0" w:line="240" w:lineRule="auto"/>
        <w:ind w:left="0" w:firstLine="567"/>
        <w:jc w:val="both"/>
        <w:rPr>
          <w:rFonts w:ascii="Times New Roman" w:hAnsi="Times New Roman"/>
          <w:sz w:val="20"/>
          <w:szCs w:val="20"/>
        </w:rPr>
      </w:pPr>
      <w:r w:rsidRPr="00FD44F2">
        <w:rPr>
          <w:rFonts w:ascii="Times New Roman" w:hAnsi="Times New Roman"/>
          <w:sz w:val="20"/>
          <w:szCs w:val="20"/>
        </w:rPr>
        <w:t>Опубликовать настоящие постановление в периодическом печатном издании «Бюллетень органов местного самоуправления Аксенихинского сельсовета»</w:t>
      </w:r>
    </w:p>
    <w:p w:rsidR="00424BB5" w:rsidRPr="00FD44F2" w:rsidRDefault="00424BB5" w:rsidP="00424BB5">
      <w:pPr>
        <w:ind w:firstLine="567"/>
        <w:jc w:val="both"/>
        <w:rPr>
          <w:rFonts w:ascii="Times New Roman" w:hAnsi="Times New Roman" w:cs="Times New Roman"/>
          <w:sz w:val="20"/>
          <w:szCs w:val="20"/>
        </w:rPr>
      </w:pPr>
    </w:p>
    <w:p w:rsidR="00424BB5" w:rsidRPr="00FD44F2" w:rsidRDefault="00424BB5" w:rsidP="00424BB5">
      <w:pPr>
        <w:pStyle w:val="a3"/>
        <w:rPr>
          <w:rFonts w:ascii="Times New Roman" w:hAnsi="Times New Roman" w:cs="Times New Roman"/>
          <w:sz w:val="20"/>
          <w:szCs w:val="20"/>
        </w:rPr>
      </w:pPr>
      <w:r w:rsidRPr="00FD44F2">
        <w:rPr>
          <w:rFonts w:ascii="Times New Roman" w:hAnsi="Times New Roman" w:cs="Times New Roman"/>
          <w:sz w:val="20"/>
          <w:szCs w:val="20"/>
        </w:rPr>
        <w:t>Глава Аксенихинского сельсовета</w:t>
      </w:r>
    </w:p>
    <w:p w:rsidR="00424BB5" w:rsidRPr="00FD44F2" w:rsidRDefault="00424BB5" w:rsidP="00424BB5">
      <w:pPr>
        <w:pStyle w:val="a3"/>
        <w:rPr>
          <w:rFonts w:ascii="Times New Roman" w:hAnsi="Times New Roman" w:cs="Times New Roman"/>
          <w:sz w:val="20"/>
          <w:szCs w:val="20"/>
        </w:rPr>
      </w:pPr>
      <w:r w:rsidRPr="00FD44F2">
        <w:rPr>
          <w:rFonts w:ascii="Times New Roman" w:hAnsi="Times New Roman" w:cs="Times New Roman"/>
          <w:sz w:val="20"/>
          <w:szCs w:val="20"/>
        </w:rPr>
        <w:t>Краснозерского района</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Новосибирской области                                                                   З.И.Биденко</w:t>
      </w:r>
    </w:p>
    <w:p w:rsidR="00424BB5" w:rsidRPr="00FD44F2" w:rsidRDefault="00424BB5" w:rsidP="00424BB5">
      <w:pPr>
        <w:pStyle w:val="a3"/>
        <w:rPr>
          <w:rFonts w:ascii="Times New Roman" w:hAnsi="Times New Roman" w:cs="Times New Roman"/>
          <w:sz w:val="20"/>
          <w:szCs w:val="20"/>
        </w:rPr>
      </w:pPr>
    </w:p>
    <w:p w:rsidR="00FD44F2" w:rsidRDefault="00FD44F2" w:rsidP="00FD44F2">
      <w:pPr>
        <w:pStyle w:val="a3"/>
        <w:rPr>
          <w:rFonts w:ascii="Times New Roman" w:hAnsi="Times New Roman" w:cs="Times New Roman"/>
          <w:sz w:val="20"/>
          <w:szCs w:val="20"/>
        </w:rPr>
      </w:pPr>
    </w:p>
    <w:p w:rsidR="00FD44F2" w:rsidRDefault="00FD44F2" w:rsidP="00FD44F2">
      <w:pPr>
        <w:pStyle w:val="a3"/>
        <w:rPr>
          <w:rFonts w:ascii="Times New Roman" w:hAnsi="Times New Roman" w:cs="Times New Roman"/>
          <w:sz w:val="20"/>
          <w:szCs w:val="20"/>
        </w:rPr>
      </w:pPr>
      <w:r>
        <w:rPr>
          <w:rFonts w:ascii="Times New Roman" w:hAnsi="Times New Roman" w:cs="Times New Roman"/>
          <w:sz w:val="20"/>
          <w:szCs w:val="20"/>
        </w:rPr>
        <w:t xml:space="preserve">                                      </w:t>
      </w:r>
    </w:p>
    <w:p w:rsidR="00424BB5" w:rsidRPr="00FD44F2" w:rsidRDefault="00FD44F2" w:rsidP="00FD44F2">
      <w:pPr>
        <w:pStyle w:val="a3"/>
        <w:rPr>
          <w:rFonts w:ascii="Times New Roman" w:hAnsi="Times New Roman" w:cs="Times New Roman"/>
          <w:sz w:val="20"/>
          <w:szCs w:val="20"/>
        </w:rPr>
      </w:pPr>
      <w:r>
        <w:rPr>
          <w:rFonts w:ascii="Times New Roman" w:hAnsi="Times New Roman" w:cs="Times New Roman"/>
          <w:sz w:val="20"/>
          <w:szCs w:val="20"/>
        </w:rPr>
        <w:t xml:space="preserve">                                      </w:t>
      </w:r>
      <w:r w:rsidR="00424BB5" w:rsidRPr="00FD44F2">
        <w:rPr>
          <w:rFonts w:ascii="Times New Roman" w:hAnsi="Times New Roman" w:cs="Times New Roman"/>
          <w:sz w:val="20"/>
          <w:szCs w:val="20"/>
        </w:rPr>
        <w:t>АДМИНИСТРАЦИЯ</w:t>
      </w:r>
      <w:r w:rsidRPr="00FD44F2">
        <w:rPr>
          <w:rFonts w:ascii="Times New Roman" w:hAnsi="Times New Roman" w:cs="Times New Roman"/>
          <w:sz w:val="20"/>
          <w:szCs w:val="20"/>
        </w:rPr>
        <w:t xml:space="preserve">  </w:t>
      </w:r>
      <w:r w:rsidR="00424BB5" w:rsidRPr="00FD44F2">
        <w:rPr>
          <w:rFonts w:ascii="Times New Roman" w:hAnsi="Times New Roman" w:cs="Times New Roman"/>
          <w:sz w:val="20"/>
          <w:szCs w:val="20"/>
        </w:rPr>
        <w:t>АКСЕНИХИНСКОГО СЕЛЬСОВЕТА</w:t>
      </w:r>
    </w:p>
    <w:p w:rsidR="00424BB5" w:rsidRPr="00FD44F2" w:rsidRDefault="00FD44F2" w:rsidP="00FD44F2">
      <w:pPr>
        <w:pStyle w:val="a3"/>
        <w:rPr>
          <w:rFonts w:ascii="Times New Roman" w:hAnsi="Times New Roman" w:cs="Times New Roman"/>
          <w:sz w:val="20"/>
          <w:szCs w:val="20"/>
        </w:rPr>
      </w:pPr>
      <w:r>
        <w:rPr>
          <w:rFonts w:ascii="Times New Roman" w:hAnsi="Times New Roman" w:cs="Times New Roman"/>
          <w:sz w:val="20"/>
          <w:szCs w:val="20"/>
        </w:rPr>
        <w:t xml:space="preserve">                                     </w:t>
      </w:r>
      <w:r w:rsidR="00424BB5" w:rsidRPr="00FD44F2">
        <w:rPr>
          <w:rFonts w:ascii="Times New Roman" w:hAnsi="Times New Roman" w:cs="Times New Roman"/>
          <w:sz w:val="20"/>
          <w:szCs w:val="20"/>
        </w:rPr>
        <w:t>КРАСНОЗЕРСКОГО РАЙОНА НОВОСИБИРСКОЙ ОБЛАСТИ</w:t>
      </w:r>
    </w:p>
    <w:p w:rsidR="00FD44F2" w:rsidRDefault="00FD44F2" w:rsidP="00424BB5">
      <w:pPr>
        <w:jc w:val="center"/>
        <w:rPr>
          <w:rFonts w:ascii="Times New Roman" w:hAnsi="Times New Roman" w:cs="Times New Roman"/>
          <w:sz w:val="20"/>
          <w:szCs w:val="20"/>
        </w:rPr>
      </w:pPr>
    </w:p>
    <w:p w:rsidR="00424BB5" w:rsidRPr="00FD44F2" w:rsidRDefault="00424BB5" w:rsidP="00424BB5">
      <w:pPr>
        <w:jc w:val="center"/>
        <w:rPr>
          <w:rFonts w:ascii="Times New Roman" w:hAnsi="Times New Roman" w:cs="Times New Roman"/>
          <w:sz w:val="20"/>
          <w:szCs w:val="20"/>
        </w:rPr>
      </w:pPr>
      <w:r w:rsidRPr="00FD44F2">
        <w:rPr>
          <w:rFonts w:ascii="Times New Roman" w:hAnsi="Times New Roman" w:cs="Times New Roman"/>
          <w:sz w:val="20"/>
          <w:szCs w:val="20"/>
        </w:rPr>
        <w:t>ПОСТАНОВЛЕНИЕ</w:t>
      </w: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 xml:space="preserve">28.04.2017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       </w:t>
      </w:r>
      <w:proofErr w:type="spellStart"/>
      <w:r w:rsidRPr="00FD44F2">
        <w:rPr>
          <w:rFonts w:ascii="Times New Roman" w:hAnsi="Times New Roman" w:cs="Times New Roman"/>
          <w:sz w:val="20"/>
          <w:szCs w:val="20"/>
        </w:rPr>
        <w:t>с</w:t>
      </w:r>
      <w:proofErr w:type="gramStart"/>
      <w:r w:rsidRPr="00FD44F2">
        <w:rPr>
          <w:rFonts w:ascii="Times New Roman" w:hAnsi="Times New Roman" w:cs="Times New Roman"/>
          <w:sz w:val="20"/>
          <w:szCs w:val="20"/>
        </w:rPr>
        <w:t>.А</w:t>
      </w:r>
      <w:proofErr w:type="gramEnd"/>
      <w:r w:rsidRPr="00FD44F2">
        <w:rPr>
          <w:rFonts w:ascii="Times New Roman" w:hAnsi="Times New Roman" w:cs="Times New Roman"/>
          <w:sz w:val="20"/>
          <w:szCs w:val="20"/>
        </w:rPr>
        <w:t>ксениха</w:t>
      </w:r>
      <w:proofErr w:type="spellEnd"/>
      <w:r w:rsidRPr="00FD44F2">
        <w:rPr>
          <w:rFonts w:ascii="Times New Roman" w:hAnsi="Times New Roman" w:cs="Times New Roman"/>
          <w:sz w:val="20"/>
          <w:szCs w:val="20"/>
        </w:rPr>
        <w:t xml:space="preserve">                                           № 33</w:t>
      </w:r>
    </w:p>
    <w:p w:rsidR="00424BB5" w:rsidRPr="00FD44F2" w:rsidRDefault="00424BB5" w:rsidP="00424BB5">
      <w:pPr>
        <w:ind w:right="1699"/>
        <w:jc w:val="both"/>
        <w:rPr>
          <w:rFonts w:ascii="Times New Roman" w:hAnsi="Times New Roman" w:cs="Times New Roman"/>
          <w:sz w:val="20"/>
          <w:szCs w:val="20"/>
        </w:rPr>
      </w:pPr>
      <w:r w:rsidRPr="00FD44F2">
        <w:rPr>
          <w:rFonts w:ascii="Times New Roman" w:hAnsi="Times New Roman" w:cs="Times New Roman"/>
          <w:sz w:val="20"/>
          <w:szCs w:val="20"/>
        </w:rPr>
        <w:lastRenderedPageBreak/>
        <w:t>Об утверждении перечня муниципальных услуг Аксенихинского сельсовета Краснозерского района Новосибирской области</w:t>
      </w:r>
    </w:p>
    <w:p w:rsidR="00424BB5" w:rsidRPr="00FD44F2" w:rsidRDefault="00424BB5" w:rsidP="00424BB5">
      <w:pPr>
        <w:ind w:firstLine="708"/>
        <w:jc w:val="both"/>
        <w:rPr>
          <w:rFonts w:ascii="Times New Roman" w:hAnsi="Times New Roman" w:cs="Times New Roman"/>
          <w:sz w:val="20"/>
          <w:szCs w:val="20"/>
        </w:rPr>
      </w:pPr>
      <w:r w:rsidRPr="00FD44F2">
        <w:rPr>
          <w:rFonts w:ascii="Times New Roman" w:hAnsi="Times New Roman" w:cs="Times New Roman"/>
          <w:sz w:val="20"/>
          <w:szCs w:val="20"/>
        </w:rPr>
        <w:t>В целях исполнения Федерального закона от 27.07.2010 № 210-ФЗ «Об организации предоставления государственных и муниципальных услуг», в связи с проведением мониторинга соответствия сведений о муниципальных услугах, содержащихся в перечне муниципальных услуг Аксенихинского сельсовета Краснозерского района Новосибирской области, согласно действующему законодательству, администрация Аксенихинского сельсовета Краснозерского района Новосибирской области</w:t>
      </w:r>
    </w:p>
    <w:p w:rsidR="00424BB5" w:rsidRPr="00FD44F2" w:rsidRDefault="00424BB5" w:rsidP="00424BB5">
      <w:pPr>
        <w:pStyle w:val="ConsPlusNormal0"/>
        <w:widowControl/>
        <w:ind w:firstLine="0"/>
        <w:jc w:val="both"/>
        <w:rPr>
          <w:rFonts w:ascii="Times New Roman" w:hAnsi="Times New Roman" w:cs="Times New Roman"/>
          <w:sz w:val="20"/>
          <w:szCs w:val="20"/>
        </w:rPr>
      </w:pPr>
      <w:r w:rsidRPr="00FD44F2">
        <w:rPr>
          <w:rFonts w:ascii="Times New Roman" w:hAnsi="Times New Roman" w:cs="Times New Roman"/>
          <w:sz w:val="20"/>
          <w:szCs w:val="20"/>
        </w:rPr>
        <w:t>ПОСТАНОВЛЯЕТ:</w:t>
      </w:r>
    </w:p>
    <w:p w:rsidR="00424BB5" w:rsidRPr="00FD44F2" w:rsidRDefault="00424BB5" w:rsidP="00424BB5">
      <w:pPr>
        <w:numPr>
          <w:ilvl w:val="0"/>
          <w:numId w:val="2"/>
        </w:numPr>
        <w:tabs>
          <w:tab w:val="num" w:pos="0"/>
        </w:tabs>
        <w:spacing w:after="0" w:line="240" w:lineRule="auto"/>
        <w:ind w:left="0" w:firstLine="0"/>
        <w:jc w:val="both"/>
        <w:rPr>
          <w:rFonts w:ascii="Times New Roman" w:hAnsi="Times New Roman" w:cs="Times New Roman"/>
          <w:sz w:val="20"/>
          <w:szCs w:val="20"/>
        </w:rPr>
      </w:pPr>
      <w:r w:rsidRPr="00FD44F2">
        <w:rPr>
          <w:rFonts w:ascii="Times New Roman" w:hAnsi="Times New Roman" w:cs="Times New Roman"/>
          <w:sz w:val="20"/>
          <w:szCs w:val="20"/>
        </w:rPr>
        <w:t>Утвердить перечень муниципальных услуг Аксенихинского сельсовета Краснозерского района Новосибирской области (Приложение№1).</w:t>
      </w:r>
    </w:p>
    <w:p w:rsidR="00424BB5" w:rsidRPr="00FD44F2" w:rsidRDefault="00424BB5" w:rsidP="00424BB5">
      <w:pPr>
        <w:pStyle w:val="Style7"/>
        <w:widowControl/>
        <w:numPr>
          <w:ilvl w:val="0"/>
          <w:numId w:val="2"/>
        </w:numPr>
        <w:tabs>
          <w:tab w:val="num" w:pos="0"/>
        </w:tabs>
        <w:spacing w:line="240" w:lineRule="auto"/>
        <w:ind w:left="0" w:right="-2" w:firstLine="0"/>
        <w:rPr>
          <w:color w:val="000000"/>
          <w:sz w:val="20"/>
          <w:szCs w:val="20"/>
          <w:shd w:val="clear" w:color="auto" w:fill="FFFFFF"/>
        </w:rPr>
      </w:pPr>
      <w:r w:rsidRPr="00FD44F2">
        <w:rPr>
          <w:color w:val="000000"/>
          <w:sz w:val="20"/>
          <w:szCs w:val="20"/>
          <w:shd w:val="clear" w:color="auto" w:fill="FFFFFF"/>
        </w:rPr>
        <w:t xml:space="preserve">Признать утратившими силу: </w:t>
      </w:r>
    </w:p>
    <w:p w:rsidR="00424BB5" w:rsidRPr="00FD44F2" w:rsidRDefault="00424BB5" w:rsidP="00424BB5">
      <w:pPr>
        <w:pStyle w:val="ConsPlusNormal0"/>
        <w:widowControl/>
        <w:numPr>
          <w:ilvl w:val="1"/>
          <w:numId w:val="2"/>
        </w:numPr>
        <w:tabs>
          <w:tab w:val="num" w:pos="0"/>
        </w:tabs>
        <w:ind w:left="0" w:firstLine="0"/>
        <w:jc w:val="both"/>
        <w:rPr>
          <w:rFonts w:ascii="Times New Roman" w:hAnsi="Times New Roman" w:cs="Times New Roman"/>
          <w:sz w:val="20"/>
          <w:szCs w:val="20"/>
        </w:rPr>
      </w:pPr>
      <w:r w:rsidRPr="00FD44F2">
        <w:rPr>
          <w:rFonts w:ascii="Times New Roman" w:hAnsi="Times New Roman" w:cs="Times New Roman"/>
          <w:sz w:val="20"/>
          <w:szCs w:val="20"/>
        </w:rPr>
        <w:t>постановление администрации Аксенихинского сельсовета Краснозерского района Новосибирской области от 05.04.2014 № 26 «Об утверждении реестра муниципальных услуг администрации Аксенихинского сельсовета Краснозерского района Новосибирской области»;</w:t>
      </w:r>
    </w:p>
    <w:p w:rsidR="00424BB5" w:rsidRPr="00FD44F2" w:rsidRDefault="00424BB5" w:rsidP="00424BB5">
      <w:pPr>
        <w:pStyle w:val="ConsPlusNormal0"/>
        <w:widowControl/>
        <w:numPr>
          <w:ilvl w:val="1"/>
          <w:numId w:val="2"/>
        </w:numPr>
        <w:tabs>
          <w:tab w:val="num" w:pos="0"/>
        </w:tabs>
        <w:ind w:left="0" w:firstLine="0"/>
        <w:jc w:val="both"/>
        <w:rPr>
          <w:rFonts w:ascii="Times New Roman" w:hAnsi="Times New Roman" w:cs="Times New Roman"/>
          <w:sz w:val="20"/>
          <w:szCs w:val="20"/>
        </w:rPr>
      </w:pPr>
      <w:r w:rsidRPr="00FD44F2">
        <w:rPr>
          <w:rFonts w:ascii="Times New Roman" w:hAnsi="Times New Roman" w:cs="Times New Roman"/>
          <w:color w:val="000000"/>
          <w:sz w:val="20"/>
          <w:szCs w:val="20"/>
          <w:shd w:val="clear" w:color="auto" w:fill="FFFFFF"/>
        </w:rPr>
        <w:t>постановление администрации Аксенихинского сельсовета Краснозерского района Новосибирской области от 29.05.2015 № 49 «</w:t>
      </w:r>
      <w:r w:rsidRPr="00FD44F2">
        <w:rPr>
          <w:rFonts w:ascii="Times New Roman" w:hAnsi="Times New Roman" w:cs="Times New Roman"/>
          <w:sz w:val="20"/>
          <w:szCs w:val="20"/>
        </w:rPr>
        <w:t>О внесении изменений в постановление администрации Аксенихинского сельсовета Краснозерского района Новосибирской области от 05.04.2014 № 26 «Об утверждении реестра муниципальных услуг администрации Аксенихинского сельсовета Краснозерского района Новосибирской области».</w:t>
      </w:r>
    </w:p>
    <w:p w:rsidR="00424BB5" w:rsidRPr="00FD44F2" w:rsidRDefault="00424BB5" w:rsidP="00424BB5">
      <w:pPr>
        <w:pStyle w:val="ConsPlusNormal0"/>
        <w:widowControl/>
        <w:numPr>
          <w:ilvl w:val="0"/>
          <w:numId w:val="2"/>
        </w:numPr>
        <w:ind w:left="0" w:firstLine="0"/>
        <w:jc w:val="both"/>
        <w:rPr>
          <w:rFonts w:ascii="Times New Roman" w:hAnsi="Times New Roman" w:cs="Times New Roman"/>
          <w:sz w:val="20"/>
          <w:szCs w:val="20"/>
        </w:rPr>
      </w:pPr>
      <w:r w:rsidRPr="00FD44F2">
        <w:rPr>
          <w:rFonts w:ascii="Times New Roman" w:hAnsi="Times New Roman" w:cs="Times New Roman"/>
          <w:sz w:val="20"/>
          <w:szCs w:val="20"/>
        </w:rPr>
        <w:t>Опубликовать настоящее постановление в периодическом печатном издании «Бюллетень органов местного самоуправления Аксенихинского сельсовета».</w:t>
      </w:r>
    </w:p>
    <w:p w:rsidR="00424BB5" w:rsidRPr="00FD44F2" w:rsidRDefault="00424BB5" w:rsidP="00424BB5">
      <w:pPr>
        <w:pStyle w:val="ConsPlusNormal0"/>
        <w:widowControl/>
        <w:numPr>
          <w:ilvl w:val="0"/>
          <w:numId w:val="2"/>
        </w:numPr>
        <w:ind w:left="0" w:firstLine="0"/>
        <w:jc w:val="both"/>
        <w:rPr>
          <w:rFonts w:ascii="Times New Roman" w:hAnsi="Times New Roman" w:cs="Times New Roman"/>
          <w:sz w:val="20"/>
          <w:szCs w:val="20"/>
        </w:rPr>
      </w:pPr>
      <w:proofErr w:type="gramStart"/>
      <w:r w:rsidRPr="00FD44F2">
        <w:rPr>
          <w:rFonts w:ascii="Times New Roman" w:hAnsi="Times New Roman" w:cs="Times New Roman"/>
          <w:sz w:val="20"/>
          <w:szCs w:val="20"/>
        </w:rPr>
        <w:t>Контроль за</w:t>
      </w:r>
      <w:proofErr w:type="gramEnd"/>
      <w:r w:rsidRPr="00FD44F2">
        <w:rPr>
          <w:rFonts w:ascii="Times New Roman" w:hAnsi="Times New Roman" w:cs="Times New Roman"/>
          <w:sz w:val="20"/>
          <w:szCs w:val="20"/>
        </w:rPr>
        <w:t xml:space="preserve"> исполнением настоящего постановления оставляю за собой.</w:t>
      </w:r>
    </w:p>
    <w:p w:rsidR="00424BB5" w:rsidRPr="00FD44F2" w:rsidRDefault="00424BB5" w:rsidP="00424BB5">
      <w:pPr>
        <w:rPr>
          <w:rFonts w:ascii="Times New Roman" w:hAnsi="Times New Roman" w:cs="Times New Roman"/>
          <w:sz w:val="20"/>
          <w:szCs w:val="20"/>
        </w:rPr>
      </w:pP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Глава Аксенихинского сельсовета</w:t>
      </w:r>
    </w:p>
    <w:p w:rsidR="00424BB5" w:rsidRPr="00FD44F2" w:rsidRDefault="00424BB5" w:rsidP="00424BB5">
      <w:pPr>
        <w:rPr>
          <w:rFonts w:ascii="Times New Roman" w:hAnsi="Times New Roman" w:cs="Times New Roman"/>
          <w:sz w:val="20"/>
          <w:szCs w:val="20"/>
        </w:rPr>
      </w:pPr>
      <w:r w:rsidRPr="00FD44F2">
        <w:rPr>
          <w:rFonts w:ascii="Times New Roman" w:hAnsi="Times New Roman" w:cs="Times New Roman"/>
          <w:sz w:val="20"/>
          <w:szCs w:val="20"/>
        </w:rPr>
        <w:t>Краснозерского района Новосибирской области                                   З.И.Биденко</w:t>
      </w:r>
    </w:p>
    <w:p w:rsidR="00FD44F2" w:rsidRDefault="00FD44F2" w:rsidP="00BA57D9">
      <w:pPr>
        <w:pStyle w:val="11"/>
        <w:jc w:val="center"/>
        <w:rPr>
          <w:rFonts w:ascii="Times New Roman" w:hAnsi="Times New Roman"/>
          <w:sz w:val="20"/>
          <w:szCs w:val="20"/>
        </w:rPr>
      </w:pPr>
    </w:p>
    <w:p w:rsidR="00FD44F2" w:rsidRDefault="00FD44F2" w:rsidP="00BA57D9">
      <w:pPr>
        <w:pStyle w:val="11"/>
        <w:jc w:val="center"/>
        <w:rPr>
          <w:rFonts w:ascii="Times New Roman" w:hAnsi="Times New Roman"/>
          <w:sz w:val="20"/>
          <w:szCs w:val="20"/>
        </w:rPr>
      </w:pPr>
    </w:p>
    <w:p w:rsidR="00FD44F2" w:rsidRDefault="00FD44F2" w:rsidP="00BA57D9">
      <w:pPr>
        <w:pStyle w:val="11"/>
        <w:jc w:val="center"/>
        <w:rPr>
          <w:rFonts w:ascii="Times New Roman" w:hAnsi="Times New Roman"/>
          <w:sz w:val="20"/>
          <w:szCs w:val="20"/>
        </w:rPr>
      </w:pPr>
    </w:p>
    <w:p w:rsidR="00BA57D9" w:rsidRPr="00FD44F2" w:rsidRDefault="00BA57D9" w:rsidP="00BA57D9">
      <w:pPr>
        <w:pStyle w:val="11"/>
        <w:jc w:val="center"/>
        <w:rPr>
          <w:rFonts w:ascii="Times New Roman" w:hAnsi="Times New Roman"/>
          <w:sz w:val="20"/>
          <w:szCs w:val="20"/>
        </w:rPr>
      </w:pPr>
      <w:r w:rsidRPr="00FD44F2">
        <w:rPr>
          <w:rFonts w:ascii="Times New Roman" w:hAnsi="Times New Roman"/>
          <w:sz w:val="20"/>
          <w:szCs w:val="20"/>
        </w:rPr>
        <w:t xml:space="preserve">АДМИНИСТРАЦИЯ </w:t>
      </w:r>
    </w:p>
    <w:p w:rsidR="00BA57D9" w:rsidRPr="00FD44F2" w:rsidRDefault="00BA57D9" w:rsidP="00BA57D9">
      <w:pPr>
        <w:pStyle w:val="11"/>
        <w:jc w:val="center"/>
        <w:rPr>
          <w:rFonts w:ascii="Times New Roman" w:hAnsi="Times New Roman"/>
          <w:sz w:val="20"/>
          <w:szCs w:val="20"/>
        </w:rPr>
      </w:pPr>
      <w:r w:rsidRPr="00FD44F2">
        <w:rPr>
          <w:rFonts w:ascii="Times New Roman" w:hAnsi="Times New Roman"/>
          <w:sz w:val="20"/>
          <w:szCs w:val="20"/>
        </w:rPr>
        <w:t>АКСЕНИХИНСКОГО СЕЛЬСОВЕТА</w:t>
      </w:r>
    </w:p>
    <w:p w:rsidR="00BA57D9" w:rsidRPr="00FD44F2" w:rsidRDefault="00BA57D9" w:rsidP="00BA57D9">
      <w:pPr>
        <w:pStyle w:val="11"/>
        <w:jc w:val="center"/>
        <w:rPr>
          <w:rFonts w:ascii="Times New Roman" w:hAnsi="Times New Roman"/>
          <w:sz w:val="20"/>
          <w:szCs w:val="20"/>
        </w:rPr>
      </w:pPr>
      <w:r w:rsidRPr="00FD44F2">
        <w:rPr>
          <w:rFonts w:ascii="Times New Roman" w:hAnsi="Times New Roman"/>
          <w:sz w:val="20"/>
          <w:szCs w:val="20"/>
        </w:rPr>
        <w:t>КРАСНОЗЁРСКОГО РАЙОНА НОВОСИБИРСКОЙ ОБЛАСТИ</w:t>
      </w:r>
    </w:p>
    <w:p w:rsidR="00BA57D9" w:rsidRPr="00FD44F2" w:rsidRDefault="00BA57D9" w:rsidP="00BA57D9">
      <w:pPr>
        <w:pStyle w:val="11"/>
        <w:jc w:val="center"/>
        <w:rPr>
          <w:rFonts w:ascii="Times New Roman" w:hAnsi="Times New Roman"/>
          <w:sz w:val="20"/>
          <w:szCs w:val="20"/>
        </w:rPr>
      </w:pPr>
    </w:p>
    <w:p w:rsidR="00BA57D9" w:rsidRPr="00FD44F2" w:rsidRDefault="00BA57D9" w:rsidP="00BA57D9">
      <w:pPr>
        <w:pStyle w:val="11"/>
        <w:jc w:val="center"/>
        <w:rPr>
          <w:rFonts w:ascii="Times New Roman" w:hAnsi="Times New Roman"/>
          <w:sz w:val="20"/>
          <w:szCs w:val="20"/>
        </w:rPr>
      </w:pPr>
      <w:r w:rsidRPr="00FD44F2">
        <w:rPr>
          <w:rFonts w:ascii="Times New Roman" w:hAnsi="Times New Roman"/>
          <w:sz w:val="20"/>
          <w:szCs w:val="20"/>
        </w:rPr>
        <w:t>ПОСТАНОВЛЕНИЕ</w:t>
      </w:r>
    </w:p>
    <w:p w:rsidR="00BA57D9" w:rsidRPr="00FD44F2" w:rsidRDefault="00BA57D9" w:rsidP="00BA57D9">
      <w:pPr>
        <w:pStyle w:val="11"/>
        <w:rPr>
          <w:rFonts w:ascii="Times New Roman" w:hAnsi="Times New Roman"/>
          <w:sz w:val="20"/>
          <w:szCs w:val="20"/>
        </w:rPr>
      </w:pPr>
    </w:p>
    <w:p w:rsidR="00BA57D9" w:rsidRPr="00FD44F2" w:rsidRDefault="00BA57D9" w:rsidP="00BA57D9">
      <w:pPr>
        <w:pStyle w:val="11"/>
        <w:jc w:val="center"/>
        <w:rPr>
          <w:rFonts w:ascii="Times New Roman" w:hAnsi="Times New Roman"/>
          <w:sz w:val="20"/>
          <w:szCs w:val="20"/>
        </w:rPr>
      </w:pPr>
      <w:r w:rsidRPr="00FD44F2">
        <w:rPr>
          <w:rFonts w:ascii="Times New Roman" w:hAnsi="Times New Roman"/>
          <w:sz w:val="20"/>
          <w:szCs w:val="20"/>
        </w:rPr>
        <w:t xml:space="preserve">От 11.05.2017г                                 </w:t>
      </w:r>
      <w:proofErr w:type="spellStart"/>
      <w:r w:rsidRPr="00FD44F2">
        <w:rPr>
          <w:rFonts w:ascii="Times New Roman" w:hAnsi="Times New Roman"/>
          <w:sz w:val="20"/>
          <w:szCs w:val="20"/>
        </w:rPr>
        <w:t>с</w:t>
      </w:r>
      <w:proofErr w:type="gramStart"/>
      <w:r w:rsidRPr="00FD44F2">
        <w:rPr>
          <w:rFonts w:ascii="Times New Roman" w:hAnsi="Times New Roman"/>
          <w:sz w:val="20"/>
          <w:szCs w:val="20"/>
        </w:rPr>
        <w:t>.А</w:t>
      </w:r>
      <w:proofErr w:type="gramEnd"/>
      <w:r w:rsidRPr="00FD44F2">
        <w:rPr>
          <w:rFonts w:ascii="Times New Roman" w:hAnsi="Times New Roman"/>
          <w:sz w:val="20"/>
          <w:szCs w:val="20"/>
        </w:rPr>
        <w:t>ксениха</w:t>
      </w:r>
      <w:proofErr w:type="spellEnd"/>
      <w:r w:rsidRPr="00FD44F2">
        <w:rPr>
          <w:rFonts w:ascii="Times New Roman" w:hAnsi="Times New Roman"/>
          <w:sz w:val="20"/>
          <w:szCs w:val="20"/>
        </w:rPr>
        <w:t xml:space="preserve">                                   №35</w:t>
      </w:r>
    </w:p>
    <w:p w:rsidR="00BA57D9" w:rsidRPr="00FD44F2" w:rsidRDefault="00BA57D9" w:rsidP="00BA57D9">
      <w:pPr>
        <w:pStyle w:val="11"/>
        <w:rPr>
          <w:rFonts w:ascii="Times New Roman" w:hAnsi="Times New Roman"/>
          <w:sz w:val="20"/>
          <w:szCs w:val="20"/>
        </w:rPr>
      </w:pP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Об отмене постановления администрации</w:t>
      </w: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Аксенихинского сельсовета от 31.12.2015 № 98</w:t>
      </w: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 xml:space="preserve">     </w:t>
      </w: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 xml:space="preserve">В целях приведения нормативных правовых актов администрации Аксенихинского сельсовета в соответствие с Федеральным законодательством  и на основании протеста прокуратуры Краснозерского района от 03.05.2017 № 1/15-4-12-17 </w:t>
      </w: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 xml:space="preserve">  ПОСТАНОВЛЯЕТ:</w:t>
      </w: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 xml:space="preserve">     </w:t>
      </w:r>
    </w:p>
    <w:p w:rsidR="00BA57D9" w:rsidRPr="00FD44F2" w:rsidRDefault="00BA57D9" w:rsidP="00BA57D9">
      <w:pPr>
        <w:pStyle w:val="12"/>
        <w:tabs>
          <w:tab w:val="center" w:pos="4704"/>
        </w:tabs>
        <w:jc w:val="both"/>
        <w:rPr>
          <w:rFonts w:ascii="Times New Roman" w:hAnsi="Times New Roman" w:cs="Times New Roman"/>
        </w:rPr>
      </w:pPr>
      <w:r w:rsidRPr="00FD44F2">
        <w:rPr>
          <w:rFonts w:ascii="Times New Roman" w:hAnsi="Times New Roman" w:cs="Times New Roman"/>
        </w:rPr>
        <w:t>1. Отменить постановление администрации Аксенихинского сельсовета от 31.12.2015 № 98 «Об утверждении Порядка отлова и содержания безнадзорных животных на территории Аксенихинского сельсовета Краснозерского района Новосибирской области».</w:t>
      </w:r>
    </w:p>
    <w:p w:rsidR="00BA57D9" w:rsidRPr="00FD44F2" w:rsidRDefault="00BA57D9" w:rsidP="00BA57D9">
      <w:pPr>
        <w:pStyle w:val="12"/>
        <w:tabs>
          <w:tab w:val="center" w:pos="4704"/>
        </w:tabs>
        <w:jc w:val="both"/>
        <w:rPr>
          <w:rFonts w:ascii="Times New Roman" w:hAnsi="Times New Roman" w:cs="Times New Roman"/>
        </w:rPr>
      </w:pP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w:t>
      </w:r>
    </w:p>
    <w:p w:rsidR="00BA57D9" w:rsidRPr="00FD44F2" w:rsidRDefault="00BA57D9" w:rsidP="00BA57D9">
      <w:pPr>
        <w:pStyle w:val="11"/>
        <w:rPr>
          <w:rFonts w:ascii="Times New Roman" w:hAnsi="Times New Roman"/>
          <w:sz w:val="20"/>
          <w:szCs w:val="20"/>
        </w:rPr>
      </w:pPr>
    </w:p>
    <w:p w:rsidR="00BA57D9" w:rsidRPr="00FD44F2" w:rsidRDefault="00BA57D9" w:rsidP="00BA57D9">
      <w:pPr>
        <w:pStyle w:val="11"/>
        <w:rPr>
          <w:rFonts w:ascii="Times New Roman" w:hAnsi="Times New Roman"/>
          <w:sz w:val="20"/>
          <w:szCs w:val="20"/>
        </w:rPr>
      </w:pPr>
      <w:r w:rsidRPr="00FD44F2">
        <w:rPr>
          <w:rFonts w:ascii="Times New Roman" w:hAnsi="Times New Roman"/>
          <w:sz w:val="20"/>
          <w:szCs w:val="20"/>
        </w:rPr>
        <w:t xml:space="preserve">3. </w:t>
      </w:r>
      <w:proofErr w:type="gramStart"/>
      <w:r w:rsidRPr="00FD44F2">
        <w:rPr>
          <w:rFonts w:ascii="Times New Roman" w:hAnsi="Times New Roman"/>
          <w:sz w:val="20"/>
          <w:szCs w:val="20"/>
        </w:rPr>
        <w:t>Контроль за</w:t>
      </w:r>
      <w:proofErr w:type="gramEnd"/>
      <w:r w:rsidRPr="00FD44F2">
        <w:rPr>
          <w:rFonts w:ascii="Times New Roman" w:hAnsi="Times New Roman"/>
          <w:sz w:val="20"/>
          <w:szCs w:val="20"/>
        </w:rPr>
        <w:t xml:space="preserve"> выполнением настоящего постановления оставляю за собой. </w:t>
      </w:r>
    </w:p>
    <w:p w:rsidR="00BA57D9" w:rsidRPr="00FD44F2" w:rsidRDefault="00BA57D9" w:rsidP="00BA57D9">
      <w:pPr>
        <w:pStyle w:val="11"/>
        <w:rPr>
          <w:rFonts w:ascii="Times New Roman" w:hAnsi="Times New Roman"/>
          <w:sz w:val="20"/>
          <w:szCs w:val="20"/>
        </w:rPr>
      </w:pPr>
    </w:p>
    <w:p w:rsidR="00BA57D9" w:rsidRPr="00FD44F2" w:rsidRDefault="00FD44F2" w:rsidP="00BA57D9">
      <w:pPr>
        <w:pStyle w:val="11"/>
        <w:rPr>
          <w:rFonts w:ascii="Times New Roman" w:hAnsi="Times New Roman"/>
          <w:bCs/>
          <w:sz w:val="20"/>
          <w:szCs w:val="20"/>
        </w:rPr>
      </w:pPr>
      <w:r>
        <w:rPr>
          <w:rFonts w:ascii="Times New Roman" w:hAnsi="Times New Roman"/>
          <w:bCs/>
          <w:sz w:val="20"/>
          <w:szCs w:val="20"/>
        </w:rPr>
        <w:t xml:space="preserve">          </w:t>
      </w:r>
      <w:r w:rsidR="00BA57D9" w:rsidRPr="00FD44F2">
        <w:rPr>
          <w:rFonts w:ascii="Times New Roman" w:hAnsi="Times New Roman"/>
          <w:bCs/>
          <w:sz w:val="20"/>
          <w:szCs w:val="20"/>
        </w:rPr>
        <w:t>Глава Аксенихинского сельсовета                                            З.И. Биденко</w:t>
      </w:r>
    </w:p>
    <w:p w:rsidR="00BA57D9" w:rsidRPr="00FD44F2" w:rsidRDefault="00BA57D9" w:rsidP="00BA57D9">
      <w:pPr>
        <w:rPr>
          <w:rFonts w:ascii="Times New Roman" w:hAnsi="Times New Roman" w:cs="Times New Roman"/>
          <w:sz w:val="20"/>
          <w:szCs w:val="20"/>
        </w:rPr>
      </w:pPr>
    </w:p>
    <w:p w:rsidR="00443E95" w:rsidRPr="00FD44F2" w:rsidRDefault="00443E95" w:rsidP="00443E95">
      <w:pPr>
        <w:spacing w:after="0"/>
        <w:jc w:val="center"/>
        <w:rPr>
          <w:rFonts w:ascii="Times New Roman" w:hAnsi="Times New Roman" w:cs="Times New Roman"/>
          <w:sz w:val="20"/>
          <w:szCs w:val="20"/>
        </w:rPr>
      </w:pPr>
      <w:r w:rsidRPr="00FD44F2">
        <w:rPr>
          <w:rFonts w:ascii="Times New Roman" w:hAnsi="Times New Roman" w:cs="Times New Roman"/>
          <w:sz w:val="20"/>
          <w:szCs w:val="20"/>
        </w:rPr>
        <w:lastRenderedPageBreak/>
        <w:t>АДМИНИСТРАЦИЯ АКСЕНИХИНСКОГО СЕЛЬСОВЕТА</w:t>
      </w:r>
    </w:p>
    <w:p w:rsidR="00443E95" w:rsidRPr="00FD44F2" w:rsidRDefault="00443E95" w:rsidP="00443E95">
      <w:pPr>
        <w:spacing w:after="0"/>
        <w:jc w:val="center"/>
        <w:rPr>
          <w:rFonts w:ascii="Times New Roman" w:hAnsi="Times New Roman" w:cs="Times New Roman"/>
          <w:sz w:val="20"/>
          <w:szCs w:val="20"/>
        </w:rPr>
      </w:pPr>
      <w:r w:rsidRPr="00FD44F2">
        <w:rPr>
          <w:rFonts w:ascii="Times New Roman" w:hAnsi="Times New Roman" w:cs="Times New Roman"/>
          <w:sz w:val="20"/>
          <w:szCs w:val="20"/>
        </w:rPr>
        <w:t>КРАСНОЗЕРСКОГО РАЙОНА НОВОСИБИРСКОЙ ОБЛАСТИ</w:t>
      </w:r>
    </w:p>
    <w:p w:rsidR="00443E95" w:rsidRPr="00FD44F2" w:rsidRDefault="00443E95" w:rsidP="00443E95">
      <w:pPr>
        <w:tabs>
          <w:tab w:val="left" w:pos="3480"/>
        </w:tabs>
        <w:rPr>
          <w:rFonts w:ascii="Times New Roman" w:hAnsi="Times New Roman" w:cs="Times New Roman"/>
          <w:sz w:val="20"/>
          <w:szCs w:val="20"/>
        </w:rPr>
      </w:pPr>
      <w:r w:rsidRPr="00FD44F2">
        <w:rPr>
          <w:rFonts w:ascii="Times New Roman" w:hAnsi="Times New Roman" w:cs="Times New Roman"/>
          <w:sz w:val="20"/>
          <w:szCs w:val="20"/>
        </w:rPr>
        <w:tab/>
        <w:t>ПОСТАНОВЛЕНИЕ</w:t>
      </w:r>
    </w:p>
    <w:p w:rsidR="00443E95" w:rsidRPr="00FD44F2" w:rsidRDefault="00443E95" w:rsidP="00443E95">
      <w:pPr>
        <w:tabs>
          <w:tab w:val="left" w:pos="3480"/>
        </w:tabs>
        <w:rPr>
          <w:rFonts w:ascii="Times New Roman" w:hAnsi="Times New Roman" w:cs="Times New Roman"/>
          <w:sz w:val="20"/>
          <w:szCs w:val="20"/>
        </w:rPr>
      </w:pPr>
      <w:r w:rsidRPr="00FD44F2">
        <w:rPr>
          <w:rFonts w:ascii="Times New Roman" w:hAnsi="Times New Roman" w:cs="Times New Roman"/>
          <w:sz w:val="20"/>
          <w:szCs w:val="20"/>
        </w:rPr>
        <w:t xml:space="preserve">От 15.05.2017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 с. Аксениха                                     № 36</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О внесении изменений в Постановление</w:t>
      </w:r>
      <w:r w:rsidR="00FD44F2">
        <w:rPr>
          <w:rFonts w:ascii="Times New Roman" w:hAnsi="Times New Roman" w:cs="Times New Roman"/>
          <w:sz w:val="20"/>
          <w:szCs w:val="20"/>
        </w:rPr>
        <w:t xml:space="preserve"> а</w:t>
      </w:r>
      <w:r w:rsidRPr="00FD44F2">
        <w:rPr>
          <w:rFonts w:ascii="Times New Roman" w:hAnsi="Times New Roman" w:cs="Times New Roman"/>
          <w:sz w:val="20"/>
          <w:szCs w:val="20"/>
        </w:rPr>
        <w:t>дминистрации №64 от 10.11.2012 «Об утверждении</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 xml:space="preserve">административного регламента проведения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проверок юридических лиц и индивидуальных </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предпринимателей при осуществлении</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 xml:space="preserve">муниципального </w:t>
      </w:r>
      <w:proofErr w:type="gramStart"/>
      <w:r w:rsidRPr="00FD44F2">
        <w:rPr>
          <w:rFonts w:ascii="Times New Roman" w:hAnsi="Times New Roman" w:cs="Times New Roman"/>
          <w:sz w:val="20"/>
          <w:szCs w:val="20"/>
        </w:rPr>
        <w:t>контроля за</w:t>
      </w:r>
      <w:proofErr w:type="gramEnd"/>
      <w:r w:rsidRPr="00FD44F2">
        <w:rPr>
          <w:rFonts w:ascii="Times New Roman" w:hAnsi="Times New Roman" w:cs="Times New Roman"/>
          <w:sz w:val="20"/>
          <w:szCs w:val="20"/>
        </w:rPr>
        <w:t xml:space="preserve"> обеспечением</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 xml:space="preserve">сохранности автомобильных дорог местного </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значения Аксенихинского сельсовета</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должностными лицами администрации</w:t>
      </w:r>
      <w:r w:rsidR="00FD44F2">
        <w:rPr>
          <w:rFonts w:ascii="Times New Roman" w:hAnsi="Times New Roman" w:cs="Times New Roman"/>
          <w:sz w:val="20"/>
          <w:szCs w:val="20"/>
        </w:rPr>
        <w:t xml:space="preserve"> </w:t>
      </w:r>
      <w:r w:rsidRPr="00FD44F2">
        <w:rPr>
          <w:rFonts w:ascii="Times New Roman" w:hAnsi="Times New Roman" w:cs="Times New Roman"/>
          <w:sz w:val="20"/>
          <w:szCs w:val="20"/>
        </w:rPr>
        <w:t>Аксенихинского сельсовета»</w:t>
      </w:r>
    </w:p>
    <w:p w:rsidR="00443E95" w:rsidRPr="00FD44F2" w:rsidRDefault="00443E95" w:rsidP="00443E95">
      <w:pPr>
        <w:tabs>
          <w:tab w:val="left" w:pos="3480"/>
        </w:tabs>
        <w:spacing w:after="0"/>
        <w:rPr>
          <w:rFonts w:ascii="Times New Roman" w:hAnsi="Times New Roman" w:cs="Times New Roman"/>
          <w:sz w:val="20"/>
          <w:szCs w:val="20"/>
        </w:rPr>
      </w:pP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 xml:space="preserve">В целях приведения нормативного правового акта в соответствии с действующим законодательством,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Pr="00FD44F2">
        <w:rPr>
          <w:rFonts w:ascii="Times New Roman" w:hAnsi="Times New Roman" w:cs="Times New Roman"/>
          <w:sz w:val="20"/>
          <w:szCs w:val="20"/>
        </w:rPr>
        <w:t>во</w:t>
      </w:r>
      <w:proofErr w:type="gramEnd"/>
      <w:r w:rsidRPr="00FD44F2">
        <w:rPr>
          <w:rFonts w:ascii="Times New Roman" w:hAnsi="Times New Roman" w:cs="Times New Roman"/>
          <w:sz w:val="20"/>
          <w:szCs w:val="20"/>
        </w:rPr>
        <w:t xml:space="preserve"> исполнения части 4 статьи 7 Федерального закона от 06.10.2003 № 131-ФЗ </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ПОСТАНОВЛЯЕТ:</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 xml:space="preserve">1.Внести в постановление администрации Аксенихинского сельсовета Краснозерского района Новосибирской области от 10.11.2012 № 64 «Об утверждении административного регламента проведения проверок граждан, юридических лиц и индивидуальных предпринимателей при осуществлении муниципального </w:t>
      </w:r>
      <w:proofErr w:type="gramStart"/>
      <w:r w:rsidRPr="00FD44F2">
        <w:rPr>
          <w:rFonts w:ascii="Times New Roman" w:hAnsi="Times New Roman" w:cs="Times New Roman"/>
          <w:sz w:val="20"/>
          <w:szCs w:val="20"/>
        </w:rPr>
        <w:t>контроля за</w:t>
      </w:r>
      <w:proofErr w:type="gramEnd"/>
      <w:r w:rsidRPr="00FD44F2">
        <w:rPr>
          <w:rFonts w:ascii="Times New Roman" w:hAnsi="Times New Roman" w:cs="Times New Roman"/>
          <w:sz w:val="20"/>
          <w:szCs w:val="20"/>
        </w:rPr>
        <w:t xml:space="preserve"> обеспечением сохранности автомобильных дорог местного значения Аксенихинского сельсовета должностными лицами администрации Аксенихинского сельсовета» следующие изменения:</w:t>
      </w:r>
    </w:p>
    <w:p w:rsidR="00443E95" w:rsidRPr="00FD44F2" w:rsidRDefault="00443E95" w:rsidP="00443E95">
      <w:pPr>
        <w:tabs>
          <w:tab w:val="left" w:pos="3480"/>
        </w:tabs>
        <w:spacing w:after="0"/>
        <w:rPr>
          <w:rFonts w:ascii="Times New Roman" w:hAnsi="Times New Roman" w:cs="Times New Roman"/>
          <w:sz w:val="20"/>
          <w:szCs w:val="20"/>
        </w:rPr>
      </w:pPr>
      <w:r w:rsidRPr="00FD44F2">
        <w:rPr>
          <w:rFonts w:ascii="Times New Roman" w:hAnsi="Times New Roman" w:cs="Times New Roman"/>
          <w:sz w:val="20"/>
          <w:szCs w:val="20"/>
        </w:rPr>
        <w:t>а) пункт 4 раздела 3 Регламента изложить в следующей редакции:</w:t>
      </w:r>
    </w:p>
    <w:p w:rsidR="00443E95" w:rsidRPr="00FD44F2" w:rsidRDefault="00443E95" w:rsidP="00443E95">
      <w:pPr>
        <w:tabs>
          <w:tab w:val="left" w:pos="3480"/>
        </w:tabs>
        <w:spacing w:after="0"/>
        <w:jc w:val="both"/>
        <w:rPr>
          <w:rFonts w:ascii="Times New Roman" w:hAnsi="Times New Roman" w:cs="Times New Roman"/>
          <w:sz w:val="20"/>
          <w:szCs w:val="20"/>
        </w:rPr>
      </w:pPr>
      <w:r w:rsidRPr="00FD44F2">
        <w:rPr>
          <w:rFonts w:ascii="Times New Roman" w:hAnsi="Times New Roman" w:cs="Times New Roman"/>
          <w:sz w:val="20"/>
          <w:szCs w:val="20"/>
        </w:rPr>
        <w:t xml:space="preserve">-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FD44F2">
        <w:rPr>
          <w:rFonts w:ascii="Times New Roman" w:hAnsi="Times New Roman" w:cs="Times New Roman"/>
          <w:sz w:val="20"/>
          <w:szCs w:val="20"/>
        </w:rPr>
        <w:t>позднее</w:t>
      </w:r>
      <w:proofErr w:type="gramEnd"/>
      <w:r w:rsidRPr="00FD44F2">
        <w:rPr>
          <w:rFonts w:ascii="Times New Roman" w:hAnsi="Times New Roman" w:cs="Times New Roman"/>
          <w:sz w:val="20"/>
          <w:szCs w:val="20"/>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индивидуальных </w:t>
      </w:r>
      <w:proofErr w:type="gramStart"/>
      <w:r w:rsidRPr="00FD44F2">
        <w:rPr>
          <w:rFonts w:ascii="Times New Roman" w:hAnsi="Times New Roman" w:cs="Times New Roman"/>
          <w:sz w:val="20"/>
          <w:szCs w:val="20"/>
        </w:rPr>
        <w:t>предпринимателей</w:t>
      </w:r>
      <w:proofErr w:type="gramEnd"/>
      <w:r w:rsidRPr="00FD44F2">
        <w:rPr>
          <w:rFonts w:ascii="Times New Roman" w:hAnsi="Times New Roman" w:cs="Times New Roman"/>
          <w:sz w:val="20"/>
          <w:szCs w:val="20"/>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43E95" w:rsidRPr="00FD44F2" w:rsidRDefault="00443E95" w:rsidP="00443E95">
      <w:pPr>
        <w:tabs>
          <w:tab w:val="left" w:pos="3480"/>
        </w:tabs>
        <w:spacing w:after="0"/>
        <w:jc w:val="both"/>
        <w:rPr>
          <w:rFonts w:ascii="Times New Roman" w:hAnsi="Times New Roman" w:cs="Times New Roman"/>
          <w:sz w:val="20"/>
          <w:szCs w:val="20"/>
        </w:rPr>
      </w:pPr>
      <w:r w:rsidRPr="00FD44F2">
        <w:rPr>
          <w:rFonts w:ascii="Times New Roman" w:hAnsi="Times New Roman" w:cs="Times New Roman"/>
          <w:sz w:val="20"/>
          <w:szCs w:val="20"/>
        </w:rPr>
        <w:t>б) пункт 14 раздела 2 Регламента изложить в следующей редакции:</w:t>
      </w:r>
    </w:p>
    <w:p w:rsidR="00443E95" w:rsidRPr="00FD44F2" w:rsidRDefault="00443E95" w:rsidP="00443E95">
      <w:pPr>
        <w:tabs>
          <w:tab w:val="left" w:pos="3480"/>
        </w:tabs>
        <w:spacing w:after="0"/>
        <w:jc w:val="both"/>
        <w:rPr>
          <w:rFonts w:ascii="Times New Roman" w:hAnsi="Times New Roman" w:cs="Times New Roman"/>
          <w:sz w:val="20"/>
          <w:szCs w:val="20"/>
        </w:rPr>
      </w:pPr>
      <w:r w:rsidRPr="00FD44F2">
        <w:rPr>
          <w:rFonts w:ascii="Times New Roman" w:hAnsi="Times New Roman" w:cs="Times New Roman"/>
          <w:sz w:val="20"/>
          <w:szCs w:val="20"/>
        </w:rPr>
        <w:t xml:space="preserve">- обращения и заявления, не позволяющие установить лицо, обратившееся в орган государственного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w:t>
      </w:r>
      <w:proofErr w:type="gramStart"/>
      <w:r w:rsidRPr="00FD44F2">
        <w:rPr>
          <w:rFonts w:ascii="Times New Roman" w:hAnsi="Times New Roman" w:cs="Times New Roman"/>
          <w:sz w:val="20"/>
          <w:szCs w:val="20"/>
        </w:rPr>
        <w:t>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Pr="00FD44F2">
        <w:rPr>
          <w:rFonts w:ascii="Times New Roman" w:hAnsi="Times New Roman" w:cs="Times New Roman"/>
          <w:sz w:val="20"/>
          <w:szCs w:val="20"/>
        </w:rPr>
        <w:t xml:space="preserve"> Обращения и заявления, направленные заявителем в форме электронных документов</w:t>
      </w:r>
      <w:proofErr w:type="gramStart"/>
      <w:r w:rsidRPr="00FD44F2">
        <w:rPr>
          <w:rFonts w:ascii="Times New Roman" w:hAnsi="Times New Roman" w:cs="Times New Roman"/>
          <w:sz w:val="20"/>
          <w:szCs w:val="20"/>
        </w:rPr>
        <w:t xml:space="preserve"> ,</w:t>
      </w:r>
      <w:proofErr w:type="gramEnd"/>
      <w:r w:rsidRPr="00FD44F2">
        <w:rPr>
          <w:rFonts w:ascii="Times New Roman" w:hAnsi="Times New Roman" w:cs="Times New Roman"/>
          <w:sz w:val="20"/>
          <w:szCs w:val="20"/>
        </w:rPr>
        <w:t xml:space="preserve">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идентификации и аутентификации.</w:t>
      </w:r>
    </w:p>
    <w:p w:rsidR="00443E95" w:rsidRPr="00FD44F2" w:rsidRDefault="00443E95" w:rsidP="00443E95">
      <w:pPr>
        <w:tabs>
          <w:tab w:val="left" w:pos="3480"/>
        </w:tabs>
        <w:spacing w:after="0"/>
        <w:jc w:val="both"/>
        <w:rPr>
          <w:rFonts w:ascii="Times New Roman" w:hAnsi="Times New Roman" w:cs="Times New Roman"/>
          <w:sz w:val="20"/>
          <w:szCs w:val="20"/>
        </w:rPr>
      </w:pPr>
      <w:r w:rsidRPr="00FD44F2">
        <w:rPr>
          <w:rFonts w:ascii="Times New Roman" w:hAnsi="Times New Roman" w:cs="Times New Roman"/>
          <w:sz w:val="20"/>
          <w:szCs w:val="20"/>
        </w:rPr>
        <w:t>в) дополнить регламент пунктами 3.1-3.5</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xml:space="preserve">     3.1.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xml:space="preserve">     3.2</w:t>
      </w:r>
      <w:proofErr w:type="gramStart"/>
      <w:r w:rsidRPr="00FD44F2">
        <w:rPr>
          <w:rFonts w:ascii="Times New Roman" w:eastAsia="Calibri" w:hAnsi="Times New Roman" w:cs="Times New Roman"/>
          <w:sz w:val="20"/>
          <w:szCs w:val="20"/>
        </w:rPr>
        <w:t xml:space="preserve">  П</w:t>
      </w:r>
      <w:proofErr w:type="gramEnd"/>
      <w:r w:rsidRPr="00FD44F2">
        <w:rPr>
          <w:rFonts w:ascii="Times New Roman" w:eastAsia="Calibri" w:hAnsi="Times New Roman" w:cs="Times New Roman"/>
          <w:sz w:val="20"/>
          <w:szCs w:val="20"/>
        </w:rPr>
        <w:t xml:space="preserve">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w:t>
      </w:r>
      <w:r w:rsidRPr="00FD44F2">
        <w:rPr>
          <w:rFonts w:ascii="Times New Roman" w:eastAsia="Calibri" w:hAnsi="Times New Roman" w:cs="Times New Roman"/>
          <w:sz w:val="20"/>
          <w:szCs w:val="20"/>
        </w:rPr>
        <w:lastRenderedPageBreak/>
        <w:t xml:space="preserve">информации. </w:t>
      </w:r>
      <w:proofErr w:type="gramStart"/>
      <w:r w:rsidRPr="00FD44F2">
        <w:rPr>
          <w:rFonts w:ascii="Times New Roman" w:eastAsia="Calibri" w:hAnsi="Times New Roman" w:cs="Times New Roman"/>
          <w:sz w:val="20"/>
          <w:szCs w:val="20"/>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FD44F2">
        <w:rPr>
          <w:rFonts w:ascii="Times New Roman" w:eastAsia="Calibri" w:hAnsi="Times New Roman" w:cs="Times New Roman"/>
          <w:sz w:val="20"/>
          <w:szCs w:val="20"/>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3.3</w:t>
      </w:r>
      <w:proofErr w:type="gramStart"/>
      <w:r w:rsidRPr="00FD44F2">
        <w:rPr>
          <w:rFonts w:ascii="Times New Roman" w:eastAsia="Calibri" w:hAnsi="Times New Roman" w:cs="Times New Roman"/>
          <w:sz w:val="20"/>
          <w:szCs w:val="20"/>
        </w:rPr>
        <w:t xml:space="preserve"> П</w:t>
      </w:r>
      <w:proofErr w:type="gramEnd"/>
      <w:r w:rsidRPr="00FD44F2">
        <w:rPr>
          <w:rFonts w:ascii="Times New Roman" w:eastAsia="Calibri" w:hAnsi="Times New Roman" w:cs="Times New Roman"/>
          <w:sz w:val="20"/>
          <w:szCs w:val="20"/>
        </w:rPr>
        <w:t>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- 3.4</w:t>
      </w:r>
      <w:proofErr w:type="gramStart"/>
      <w:r w:rsidRPr="00FD44F2">
        <w:rPr>
          <w:rFonts w:ascii="Times New Roman" w:eastAsia="Calibri" w:hAnsi="Times New Roman" w:cs="Times New Roman"/>
          <w:sz w:val="20"/>
          <w:szCs w:val="20"/>
        </w:rPr>
        <w:t xml:space="preserve"> П</w:t>
      </w:r>
      <w:proofErr w:type="gramEnd"/>
      <w:r w:rsidRPr="00FD44F2">
        <w:rPr>
          <w:rFonts w:ascii="Times New Roman" w:eastAsia="Calibri" w:hAnsi="Times New Roman" w:cs="Times New Roman"/>
          <w:sz w:val="20"/>
          <w:szCs w:val="20"/>
        </w:rPr>
        <w:t>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proofErr w:type="gramStart"/>
      <w:r w:rsidRPr="00FD44F2">
        <w:rPr>
          <w:rFonts w:ascii="Times New Roman" w:eastAsia="Calibri" w:hAnsi="Times New Roman" w:cs="Times New Roman"/>
          <w:sz w:val="20"/>
          <w:szCs w:val="20"/>
        </w:rPr>
        <w:t>- 3.5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proofErr w:type="gramStart"/>
      <w:r w:rsidRPr="00FD44F2">
        <w:rPr>
          <w:rFonts w:ascii="Times New Roman" w:eastAsia="Calibri" w:hAnsi="Times New Roman" w:cs="Times New Roman"/>
          <w:sz w:val="20"/>
          <w:szCs w:val="20"/>
        </w:rPr>
        <w:t>-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FD44F2">
        <w:rPr>
          <w:rFonts w:ascii="Times New Roman" w:eastAsia="Calibri" w:hAnsi="Times New Roman" w:cs="Times New Roman"/>
          <w:sz w:val="20"/>
          <w:szCs w:val="20"/>
        </w:rPr>
        <w:t>, в рамках межведомственного информационного взаимодействия в сроки и порядке, которые установлены Правительством Российской Федерации</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proofErr w:type="gramStart"/>
      <w:r w:rsidRPr="00FD44F2">
        <w:rPr>
          <w:rFonts w:ascii="Times New Roman" w:eastAsia="Calibri" w:hAnsi="Times New Roman" w:cs="Times New Roman"/>
          <w:sz w:val="20"/>
          <w:szCs w:val="20"/>
        </w:rPr>
        <w:t>- 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FD44F2">
        <w:rPr>
          <w:rFonts w:ascii="Times New Roman" w:eastAsia="Calibri" w:hAnsi="Times New Roman" w:cs="Times New Roman"/>
          <w:sz w:val="20"/>
          <w:szCs w:val="20"/>
        </w:rPr>
        <w:t xml:space="preserve"> Повторное приостановление проведения проверки не допускается</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xml:space="preserve">- На период </w:t>
      </w:r>
      <w:proofErr w:type="gramStart"/>
      <w:r w:rsidRPr="00FD44F2">
        <w:rPr>
          <w:rFonts w:ascii="Times New Roman" w:eastAsia="Calibri" w:hAnsi="Times New Roman" w:cs="Times New Roman"/>
          <w:sz w:val="20"/>
          <w:szCs w:val="20"/>
        </w:rPr>
        <w:t>действия срока приостановления проведения проверки</w:t>
      </w:r>
      <w:proofErr w:type="gramEnd"/>
      <w:r w:rsidRPr="00FD44F2">
        <w:rPr>
          <w:rFonts w:ascii="Times New Roman" w:eastAsia="Calibri" w:hAnsi="Times New Roman" w:cs="Times New Roman"/>
          <w:sz w:val="20"/>
          <w:szCs w:val="20"/>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43E95" w:rsidRPr="00FD44F2" w:rsidRDefault="00443E95" w:rsidP="00443E95">
      <w:pPr>
        <w:spacing w:after="0" w:line="240" w:lineRule="atLeast"/>
        <w:jc w:val="both"/>
        <w:rPr>
          <w:rFonts w:ascii="Times New Roman" w:eastAsia="Calibri" w:hAnsi="Times New Roman" w:cs="Times New Roman"/>
          <w:sz w:val="20"/>
          <w:szCs w:val="20"/>
        </w:rPr>
      </w:pPr>
      <w:proofErr w:type="gramStart"/>
      <w:r w:rsidRPr="00FD44F2">
        <w:rPr>
          <w:rFonts w:ascii="Times New Roman" w:eastAsia="Calibri" w:hAnsi="Times New Roman" w:cs="Times New Roman"/>
          <w:sz w:val="20"/>
          <w:szCs w:val="20"/>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w:t>
      </w:r>
      <w:r w:rsidRPr="00FD44F2">
        <w:rPr>
          <w:rFonts w:ascii="Times New Roman" w:eastAsia="Calibri" w:hAnsi="Times New Roman" w:cs="Times New Roman"/>
          <w:sz w:val="20"/>
          <w:szCs w:val="20"/>
        </w:rPr>
        <w:lastRenderedPageBreak/>
        <w:t>местного самоуправления организаций, включенные в определенный Правительством Российской Федерации перечень;</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Pr="00FD44F2">
        <w:rPr>
          <w:rFonts w:ascii="Times New Roman" w:eastAsia="Calibri" w:hAnsi="Times New Roman" w:cs="Times New Roman"/>
          <w:sz w:val="20"/>
          <w:szCs w:val="20"/>
        </w:rPr>
        <w:t>;"</w:t>
      </w:r>
      <w:proofErr w:type="gramEnd"/>
      <w:r w:rsidRPr="00FD44F2">
        <w:rPr>
          <w:rFonts w:ascii="Times New Roman" w:eastAsia="Calibri" w:hAnsi="Times New Roman" w:cs="Times New Roman"/>
          <w:sz w:val="20"/>
          <w:szCs w:val="20"/>
        </w:rPr>
        <w:t>;</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FD44F2">
        <w:rPr>
          <w:rFonts w:ascii="Times New Roman" w:eastAsia="Calibri" w:hAnsi="Times New Roman" w:cs="Times New Roman"/>
          <w:sz w:val="20"/>
          <w:szCs w:val="20"/>
        </w:rPr>
        <w:t>.";</w:t>
      </w:r>
      <w:proofErr w:type="gramEnd"/>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Start"/>
      <w:r w:rsidRPr="00FD44F2">
        <w:rPr>
          <w:rFonts w:ascii="Times New Roman" w:eastAsia="Calibri" w:hAnsi="Times New Roman" w:cs="Times New Roman"/>
          <w:sz w:val="20"/>
          <w:szCs w:val="20"/>
        </w:rPr>
        <w:t>;"</w:t>
      </w:r>
      <w:proofErr w:type="gramEnd"/>
      <w:r w:rsidRPr="00FD44F2">
        <w:rPr>
          <w:rFonts w:ascii="Times New Roman" w:eastAsia="Calibri" w:hAnsi="Times New Roman" w:cs="Times New Roman"/>
          <w:sz w:val="20"/>
          <w:szCs w:val="20"/>
        </w:rPr>
        <w:t>;</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roofErr w:type="gramStart"/>
      <w:r w:rsidRPr="00FD44F2">
        <w:rPr>
          <w:rFonts w:ascii="Times New Roman" w:eastAsia="Calibri" w:hAnsi="Times New Roman" w:cs="Times New Roman"/>
          <w:sz w:val="20"/>
          <w:szCs w:val="20"/>
        </w:rPr>
        <w:t>;"</w:t>
      </w:r>
      <w:proofErr w:type="gramEnd"/>
      <w:r w:rsidRPr="00FD44F2">
        <w:rPr>
          <w:rFonts w:ascii="Times New Roman" w:eastAsia="Calibri" w:hAnsi="Times New Roman" w:cs="Times New Roman"/>
          <w:sz w:val="20"/>
          <w:szCs w:val="20"/>
        </w:rPr>
        <w:t>.</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г</w:t>
      </w:r>
      <w:proofErr w:type="gramStart"/>
      <w:r w:rsidRPr="00FD44F2">
        <w:rPr>
          <w:rFonts w:ascii="Times New Roman" w:eastAsia="Calibri" w:hAnsi="Times New Roman" w:cs="Times New Roman"/>
          <w:sz w:val="20"/>
          <w:szCs w:val="20"/>
        </w:rPr>
        <w:t xml:space="preserve"> )</w:t>
      </w:r>
      <w:proofErr w:type="gramEnd"/>
      <w:r w:rsidRPr="00FD44F2">
        <w:rPr>
          <w:rFonts w:ascii="Times New Roman" w:eastAsia="Calibri" w:hAnsi="Times New Roman" w:cs="Times New Roman"/>
          <w:sz w:val="20"/>
          <w:szCs w:val="20"/>
        </w:rPr>
        <w:t xml:space="preserve"> пункты 5,6,7 читать в следующей редакции :</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5.Должностные лица органа государственного контроля (надзора), органа муниципального контроля при проведении проверки обязаны:</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43E95" w:rsidRPr="00FD44F2" w:rsidRDefault="00443E95" w:rsidP="00443E95">
      <w:pPr>
        <w:spacing w:after="0" w:line="240" w:lineRule="atLeast"/>
        <w:jc w:val="both"/>
        <w:rPr>
          <w:rFonts w:ascii="Times New Roman" w:eastAsia="Calibri" w:hAnsi="Times New Roman" w:cs="Times New Roman"/>
          <w:sz w:val="20"/>
          <w:szCs w:val="20"/>
        </w:rPr>
      </w:pPr>
      <w:proofErr w:type="gramStart"/>
      <w:r w:rsidRPr="00FD44F2">
        <w:rPr>
          <w:rFonts w:ascii="Times New Roman" w:eastAsia="Calibri" w:hAnsi="Times New Roman" w:cs="Times New Roman"/>
          <w:sz w:val="20"/>
          <w:szCs w:val="2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FD44F2">
        <w:rPr>
          <w:rFonts w:ascii="Times New Roman" w:eastAsia="Calibri" w:hAnsi="Times New Roman" w:cs="Times New Roman"/>
          <w:sz w:val="20"/>
          <w:szCs w:val="20"/>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10) соблюдать сроки проведения проверки, установленные настоящим Федеральным законом;</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7.Права юридического лица, индивидуального предпринимателя при проведении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xml:space="preserve">   1) непосредственно присутствовать при проведении проверки, давать объяснения по вопросам, относящимся к предмету проверки;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43E95" w:rsidRPr="00FD44F2" w:rsidRDefault="00443E95" w:rsidP="00443E95">
      <w:pPr>
        <w:spacing w:after="0" w:line="240" w:lineRule="atLeast"/>
        <w:jc w:val="both"/>
        <w:rPr>
          <w:rFonts w:ascii="Times New Roman" w:eastAsia="Calibri" w:hAnsi="Times New Roman" w:cs="Times New Roman"/>
          <w:sz w:val="20"/>
          <w:szCs w:val="20"/>
        </w:rPr>
      </w:pPr>
      <w:proofErr w:type="spellStart"/>
      <w:r w:rsidRPr="00FD44F2">
        <w:rPr>
          <w:rFonts w:ascii="Times New Roman" w:eastAsia="Calibri" w:hAnsi="Times New Roman" w:cs="Times New Roman"/>
          <w:sz w:val="20"/>
          <w:szCs w:val="20"/>
        </w:rPr>
        <w:t>д</w:t>
      </w:r>
      <w:proofErr w:type="spellEnd"/>
      <w:r w:rsidRPr="00FD44F2">
        <w:rPr>
          <w:rFonts w:ascii="Times New Roman" w:eastAsia="Calibri" w:hAnsi="Times New Roman" w:cs="Times New Roman"/>
          <w:sz w:val="20"/>
          <w:szCs w:val="20"/>
        </w:rPr>
        <w:t>) пункт 13 раздела 2 данного регламента отменить</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2. В соответствии с Федеральным законом от 26.12.2008 № 294-ФЗ из наименования и текста муниципального нормативно-правового акта слова «граждан» - исключить.</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3.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сайте администрации</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 xml:space="preserve">4. </w:t>
      </w:r>
      <w:proofErr w:type="gramStart"/>
      <w:r w:rsidRPr="00FD44F2">
        <w:rPr>
          <w:rFonts w:ascii="Times New Roman" w:eastAsia="Calibri" w:hAnsi="Times New Roman" w:cs="Times New Roman"/>
          <w:sz w:val="20"/>
          <w:szCs w:val="20"/>
        </w:rPr>
        <w:t>Контроль за</w:t>
      </w:r>
      <w:proofErr w:type="gramEnd"/>
      <w:r w:rsidRPr="00FD44F2">
        <w:rPr>
          <w:rFonts w:ascii="Times New Roman" w:eastAsia="Calibri" w:hAnsi="Times New Roman" w:cs="Times New Roman"/>
          <w:sz w:val="20"/>
          <w:szCs w:val="20"/>
        </w:rPr>
        <w:t xml:space="preserve"> исполнением данного постановления оставляю за собой.</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Глава Аксенихинского сельсовета</w:t>
      </w:r>
    </w:p>
    <w:p w:rsidR="00443E95" w:rsidRPr="00FD44F2" w:rsidRDefault="00443E95" w:rsidP="00443E95">
      <w:pPr>
        <w:spacing w:after="0" w:line="240" w:lineRule="atLeast"/>
        <w:jc w:val="both"/>
        <w:rPr>
          <w:rFonts w:ascii="Times New Roman" w:eastAsia="Calibri" w:hAnsi="Times New Roman" w:cs="Times New Roman"/>
          <w:sz w:val="20"/>
          <w:szCs w:val="20"/>
        </w:rPr>
      </w:pPr>
      <w:r w:rsidRPr="00FD44F2">
        <w:rPr>
          <w:rFonts w:ascii="Times New Roman" w:eastAsia="Calibri" w:hAnsi="Times New Roman" w:cs="Times New Roman"/>
          <w:sz w:val="20"/>
          <w:szCs w:val="20"/>
        </w:rPr>
        <w:t>Краснозерского района</w:t>
      </w:r>
      <w:r w:rsidR="00FD44F2">
        <w:rPr>
          <w:rFonts w:ascii="Times New Roman" w:eastAsia="Calibri" w:hAnsi="Times New Roman" w:cs="Times New Roman"/>
          <w:sz w:val="20"/>
          <w:szCs w:val="20"/>
        </w:rPr>
        <w:t xml:space="preserve">  </w:t>
      </w:r>
      <w:r w:rsidRPr="00FD44F2">
        <w:rPr>
          <w:rFonts w:ascii="Times New Roman" w:eastAsia="Calibri" w:hAnsi="Times New Roman" w:cs="Times New Roman"/>
          <w:sz w:val="20"/>
          <w:szCs w:val="20"/>
        </w:rPr>
        <w:t>Новосибирской области                                                         З.И.Биденко</w:t>
      </w: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p>
    <w:p w:rsidR="00443E95" w:rsidRPr="00FD44F2" w:rsidRDefault="00443E95" w:rsidP="00443E95">
      <w:pPr>
        <w:spacing w:after="0" w:line="240" w:lineRule="atLeast"/>
        <w:jc w:val="both"/>
        <w:rPr>
          <w:rFonts w:ascii="Times New Roman" w:eastAsia="Calibri" w:hAnsi="Times New Roman" w:cs="Times New Roman"/>
          <w:sz w:val="20"/>
          <w:szCs w:val="20"/>
        </w:rPr>
      </w:pPr>
    </w:p>
    <w:p w:rsidR="00FD44F2" w:rsidRDefault="00FD44F2" w:rsidP="00FD44F2">
      <w:pPr>
        <w:rPr>
          <w:rFonts w:ascii="Times New Roman" w:hAnsi="Times New Roman" w:cs="Times New Roman"/>
          <w:b/>
          <w:sz w:val="20"/>
          <w:szCs w:val="20"/>
        </w:rPr>
      </w:pPr>
      <w:r w:rsidRPr="00FD44F2">
        <w:rPr>
          <w:rFonts w:ascii="Times New Roman" w:hAnsi="Times New Roman" w:cs="Times New Roman"/>
          <w:b/>
          <w:sz w:val="20"/>
          <w:szCs w:val="20"/>
        </w:rPr>
        <w:t xml:space="preserve">                 </w:t>
      </w:r>
    </w:p>
    <w:p w:rsidR="00FD44F2" w:rsidRDefault="00FD44F2" w:rsidP="00FD44F2">
      <w:pPr>
        <w:rPr>
          <w:rFonts w:ascii="Times New Roman" w:hAnsi="Times New Roman" w:cs="Times New Roman"/>
          <w:b/>
          <w:sz w:val="20"/>
          <w:szCs w:val="20"/>
        </w:rPr>
      </w:pPr>
    </w:p>
    <w:p w:rsidR="00FD44F2" w:rsidRDefault="00FD44F2" w:rsidP="00FD44F2">
      <w:pPr>
        <w:rPr>
          <w:rFonts w:ascii="Times New Roman" w:hAnsi="Times New Roman" w:cs="Times New Roman"/>
          <w:b/>
          <w:sz w:val="20"/>
          <w:szCs w:val="20"/>
        </w:rPr>
      </w:pPr>
    </w:p>
    <w:p w:rsidR="00FD44F2" w:rsidRDefault="00FD44F2" w:rsidP="00FD44F2">
      <w:pPr>
        <w:rPr>
          <w:rFonts w:ascii="Times New Roman" w:hAnsi="Times New Roman" w:cs="Times New Roman"/>
          <w:b/>
          <w:sz w:val="20"/>
          <w:szCs w:val="20"/>
        </w:rPr>
      </w:pPr>
    </w:p>
    <w:p w:rsidR="00FD44F2" w:rsidRDefault="00FD44F2" w:rsidP="00FD44F2">
      <w:pPr>
        <w:rPr>
          <w:rFonts w:ascii="Times New Roman" w:hAnsi="Times New Roman" w:cs="Times New Roman"/>
          <w:b/>
          <w:sz w:val="20"/>
          <w:szCs w:val="20"/>
        </w:rPr>
      </w:pPr>
    </w:p>
    <w:p w:rsidR="00FD44F2" w:rsidRPr="00FD44F2" w:rsidRDefault="00FD44F2" w:rsidP="00FD44F2">
      <w:pPr>
        <w:pStyle w:val="a3"/>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FD44F2">
        <w:rPr>
          <w:rFonts w:ascii="Times New Roman" w:hAnsi="Times New Roman" w:cs="Times New Roman"/>
          <w:sz w:val="20"/>
          <w:szCs w:val="20"/>
        </w:rPr>
        <w:t xml:space="preserve">АДМИНИСТРАЦИЯ  АКСЕНИХИНСКОГО  СЕЛЬСОВЕТА </w:t>
      </w:r>
    </w:p>
    <w:p w:rsidR="00FD44F2" w:rsidRPr="00FD44F2" w:rsidRDefault="00FD44F2" w:rsidP="00FD44F2">
      <w:pPr>
        <w:pStyle w:val="a3"/>
        <w:rPr>
          <w:rFonts w:ascii="Times New Roman" w:hAnsi="Times New Roman" w:cs="Times New Roman"/>
          <w:sz w:val="20"/>
          <w:szCs w:val="20"/>
        </w:rPr>
      </w:pPr>
      <w:r>
        <w:rPr>
          <w:rFonts w:ascii="Times New Roman" w:hAnsi="Times New Roman" w:cs="Times New Roman"/>
          <w:sz w:val="20"/>
          <w:szCs w:val="20"/>
        </w:rPr>
        <w:t xml:space="preserve">                       </w:t>
      </w:r>
      <w:r w:rsidRPr="00FD44F2">
        <w:rPr>
          <w:rFonts w:ascii="Times New Roman" w:hAnsi="Times New Roman" w:cs="Times New Roman"/>
          <w:sz w:val="20"/>
          <w:szCs w:val="20"/>
        </w:rPr>
        <w:t xml:space="preserve">КРАСНОЗЕРСКОГО РАЙОНА НОВОСИБИРСКОЙ ОБЛАСТИ </w:t>
      </w:r>
    </w:p>
    <w:p w:rsidR="00FD44F2" w:rsidRPr="00FD44F2" w:rsidRDefault="00FD44F2" w:rsidP="00FD44F2">
      <w:pPr>
        <w:pStyle w:val="a3"/>
        <w:rPr>
          <w:rFonts w:ascii="Times New Roman" w:hAnsi="Times New Roman" w:cs="Times New Roman"/>
          <w:sz w:val="20"/>
          <w:szCs w:val="20"/>
        </w:rPr>
      </w:pPr>
    </w:p>
    <w:p w:rsidR="00FD44F2" w:rsidRPr="00FD44F2" w:rsidRDefault="00FD44F2" w:rsidP="00FD44F2">
      <w:pPr>
        <w:pStyle w:val="a3"/>
        <w:rPr>
          <w:rFonts w:ascii="Times New Roman" w:hAnsi="Times New Roman" w:cs="Times New Roman"/>
          <w:sz w:val="20"/>
          <w:szCs w:val="20"/>
        </w:rPr>
      </w:pPr>
      <w:r w:rsidRPr="00FD44F2">
        <w:rPr>
          <w:rFonts w:ascii="Times New Roman" w:hAnsi="Times New Roman" w:cs="Times New Roman"/>
          <w:sz w:val="20"/>
          <w:szCs w:val="20"/>
        </w:rPr>
        <w:t xml:space="preserve">                                                  </w:t>
      </w:r>
      <w:r w:rsidR="007205B2">
        <w:rPr>
          <w:rFonts w:ascii="Times New Roman" w:hAnsi="Times New Roman" w:cs="Times New Roman"/>
          <w:sz w:val="20"/>
          <w:szCs w:val="20"/>
        </w:rPr>
        <w:t xml:space="preserve">          </w:t>
      </w:r>
      <w:r w:rsidRPr="00FD44F2">
        <w:rPr>
          <w:rFonts w:ascii="Times New Roman" w:hAnsi="Times New Roman" w:cs="Times New Roman"/>
          <w:sz w:val="20"/>
          <w:szCs w:val="20"/>
        </w:rPr>
        <w:t xml:space="preserve"> ПОСТАНОВЛЕНИЕ </w:t>
      </w:r>
    </w:p>
    <w:p w:rsidR="00FD44F2" w:rsidRPr="00FD44F2" w:rsidRDefault="00FD44F2" w:rsidP="00FD44F2">
      <w:pPr>
        <w:pStyle w:val="a3"/>
        <w:rPr>
          <w:rFonts w:ascii="Times New Roman" w:hAnsi="Times New Roman" w:cs="Times New Roman"/>
          <w:i/>
          <w:sz w:val="20"/>
          <w:szCs w:val="20"/>
        </w:rPr>
      </w:pPr>
    </w:p>
    <w:p w:rsidR="00FD44F2" w:rsidRPr="00FD44F2" w:rsidRDefault="00FD44F2" w:rsidP="00FD44F2">
      <w:pPr>
        <w:pStyle w:val="a3"/>
        <w:rPr>
          <w:rFonts w:ascii="Times New Roman" w:hAnsi="Times New Roman" w:cs="Times New Roman"/>
          <w:sz w:val="20"/>
          <w:szCs w:val="20"/>
        </w:rPr>
      </w:pPr>
      <w:r w:rsidRPr="00FD44F2">
        <w:rPr>
          <w:rFonts w:ascii="Times New Roman" w:hAnsi="Times New Roman" w:cs="Times New Roman"/>
          <w:sz w:val="20"/>
          <w:szCs w:val="20"/>
        </w:rPr>
        <w:t xml:space="preserve">От  </w:t>
      </w:r>
      <w:r w:rsidRPr="00FD44F2">
        <w:rPr>
          <w:rFonts w:ascii="Times New Roman" w:hAnsi="Times New Roman" w:cs="Times New Roman"/>
          <w:color w:val="000000"/>
          <w:sz w:val="20"/>
          <w:szCs w:val="20"/>
        </w:rPr>
        <w:t>15.05</w:t>
      </w:r>
      <w:r w:rsidRPr="00FD44F2">
        <w:rPr>
          <w:rFonts w:ascii="Times New Roman" w:hAnsi="Times New Roman" w:cs="Times New Roman"/>
          <w:sz w:val="20"/>
          <w:szCs w:val="20"/>
        </w:rPr>
        <w:t xml:space="preserve">.2017                          </w:t>
      </w:r>
      <w:r w:rsidR="007205B2">
        <w:rPr>
          <w:rFonts w:ascii="Times New Roman" w:hAnsi="Times New Roman" w:cs="Times New Roman"/>
          <w:sz w:val="20"/>
          <w:szCs w:val="20"/>
        </w:rPr>
        <w:t xml:space="preserve">             </w:t>
      </w:r>
      <w:r w:rsidRPr="00FD44F2">
        <w:rPr>
          <w:rFonts w:ascii="Times New Roman" w:hAnsi="Times New Roman" w:cs="Times New Roman"/>
          <w:sz w:val="20"/>
          <w:szCs w:val="20"/>
        </w:rPr>
        <w:t xml:space="preserve">    </w:t>
      </w:r>
      <w:proofErr w:type="spellStart"/>
      <w:r w:rsidRPr="00FD44F2">
        <w:rPr>
          <w:rFonts w:ascii="Times New Roman" w:hAnsi="Times New Roman" w:cs="Times New Roman"/>
          <w:sz w:val="20"/>
          <w:szCs w:val="20"/>
        </w:rPr>
        <w:t>с</w:t>
      </w:r>
      <w:proofErr w:type="gramStart"/>
      <w:r w:rsidRPr="00FD44F2">
        <w:rPr>
          <w:rFonts w:ascii="Times New Roman" w:hAnsi="Times New Roman" w:cs="Times New Roman"/>
          <w:sz w:val="20"/>
          <w:szCs w:val="20"/>
        </w:rPr>
        <w:t>.А</w:t>
      </w:r>
      <w:proofErr w:type="gramEnd"/>
      <w:r w:rsidRPr="00FD44F2">
        <w:rPr>
          <w:rFonts w:ascii="Times New Roman" w:hAnsi="Times New Roman" w:cs="Times New Roman"/>
          <w:sz w:val="20"/>
          <w:szCs w:val="20"/>
        </w:rPr>
        <w:t>ксениха</w:t>
      </w:r>
      <w:proofErr w:type="spellEnd"/>
      <w:r w:rsidRPr="00FD44F2">
        <w:rPr>
          <w:rFonts w:ascii="Times New Roman" w:hAnsi="Times New Roman" w:cs="Times New Roman"/>
          <w:sz w:val="20"/>
          <w:szCs w:val="20"/>
        </w:rPr>
        <w:t xml:space="preserve">                                                 № 37</w:t>
      </w:r>
    </w:p>
    <w:p w:rsidR="00FD44F2" w:rsidRPr="00FD44F2" w:rsidRDefault="00FD44F2" w:rsidP="00FD44F2">
      <w:pPr>
        <w:pStyle w:val="a3"/>
        <w:rPr>
          <w:rFonts w:ascii="Times New Roman" w:hAnsi="Times New Roman" w:cs="Times New Roman"/>
          <w:sz w:val="20"/>
          <w:szCs w:val="20"/>
        </w:rPr>
      </w:pPr>
    </w:p>
    <w:p w:rsidR="00FD44F2" w:rsidRPr="00FD44F2" w:rsidRDefault="00FD44F2" w:rsidP="00FD44F2">
      <w:pPr>
        <w:pStyle w:val="a3"/>
        <w:rPr>
          <w:rFonts w:ascii="Times New Roman" w:hAnsi="Times New Roman" w:cs="Times New Roman"/>
          <w:bCs/>
          <w:sz w:val="20"/>
          <w:szCs w:val="20"/>
        </w:rPr>
      </w:pPr>
      <w:r w:rsidRPr="00FD44F2">
        <w:rPr>
          <w:rFonts w:ascii="Times New Roman" w:hAnsi="Times New Roman" w:cs="Times New Roman"/>
          <w:sz w:val="20"/>
          <w:szCs w:val="20"/>
        </w:rPr>
        <w:t>О внесении изменений в Административный регламент</w:t>
      </w:r>
      <w:r>
        <w:rPr>
          <w:rFonts w:ascii="Times New Roman" w:hAnsi="Times New Roman" w:cs="Times New Roman"/>
          <w:sz w:val="20"/>
          <w:szCs w:val="20"/>
        </w:rPr>
        <w:t xml:space="preserve"> </w:t>
      </w:r>
      <w:r w:rsidRPr="00FD44F2">
        <w:rPr>
          <w:rFonts w:ascii="Times New Roman" w:hAnsi="Times New Roman" w:cs="Times New Roman"/>
          <w:sz w:val="20"/>
          <w:szCs w:val="20"/>
        </w:rPr>
        <w:t>по о</w:t>
      </w:r>
      <w:r w:rsidRPr="00FD44F2">
        <w:rPr>
          <w:rFonts w:ascii="Times New Roman" w:hAnsi="Times New Roman" w:cs="Times New Roman"/>
          <w:bCs/>
          <w:sz w:val="20"/>
          <w:szCs w:val="20"/>
        </w:rPr>
        <w:t xml:space="preserve">существлению муниципального контроля, </w:t>
      </w:r>
      <w:proofErr w:type="gramStart"/>
      <w:r w:rsidRPr="00FD44F2">
        <w:rPr>
          <w:rFonts w:ascii="Times New Roman" w:hAnsi="Times New Roman" w:cs="Times New Roman"/>
          <w:bCs/>
          <w:sz w:val="20"/>
          <w:szCs w:val="20"/>
        </w:rPr>
        <w:t>за</w:t>
      </w:r>
      <w:proofErr w:type="gramEnd"/>
      <w:r w:rsidRPr="00FD44F2">
        <w:rPr>
          <w:rFonts w:ascii="Times New Roman" w:hAnsi="Times New Roman" w:cs="Times New Roman"/>
          <w:bCs/>
          <w:sz w:val="20"/>
          <w:szCs w:val="20"/>
        </w:rPr>
        <w:t xml:space="preserve"> </w:t>
      </w:r>
    </w:p>
    <w:p w:rsidR="00FD44F2" w:rsidRPr="00FD44F2" w:rsidRDefault="00FD44F2" w:rsidP="00FD44F2">
      <w:pPr>
        <w:pStyle w:val="a3"/>
        <w:rPr>
          <w:rFonts w:ascii="Times New Roman" w:hAnsi="Times New Roman" w:cs="Times New Roman"/>
          <w:bCs/>
          <w:sz w:val="20"/>
          <w:szCs w:val="20"/>
        </w:rPr>
      </w:pPr>
      <w:r w:rsidRPr="00FD44F2">
        <w:rPr>
          <w:rFonts w:ascii="Times New Roman" w:hAnsi="Times New Roman" w:cs="Times New Roman"/>
          <w:bCs/>
          <w:sz w:val="20"/>
          <w:szCs w:val="20"/>
        </w:rPr>
        <w:t>использованием и сохранностью муниципального</w:t>
      </w:r>
      <w:r>
        <w:rPr>
          <w:rFonts w:ascii="Times New Roman" w:hAnsi="Times New Roman" w:cs="Times New Roman"/>
          <w:bCs/>
          <w:sz w:val="20"/>
          <w:szCs w:val="20"/>
        </w:rPr>
        <w:t xml:space="preserve"> </w:t>
      </w:r>
      <w:r w:rsidRPr="00FD44F2">
        <w:rPr>
          <w:rFonts w:ascii="Times New Roman" w:hAnsi="Times New Roman" w:cs="Times New Roman"/>
          <w:bCs/>
          <w:sz w:val="20"/>
          <w:szCs w:val="20"/>
        </w:rPr>
        <w:t xml:space="preserve">жилищного фонда на территории Аксенихинского сельсовета </w:t>
      </w:r>
      <w:r>
        <w:rPr>
          <w:rFonts w:ascii="Times New Roman" w:hAnsi="Times New Roman" w:cs="Times New Roman"/>
          <w:bCs/>
          <w:sz w:val="20"/>
          <w:szCs w:val="20"/>
        </w:rPr>
        <w:t xml:space="preserve"> </w:t>
      </w:r>
      <w:r w:rsidRPr="00FD44F2">
        <w:rPr>
          <w:rFonts w:ascii="Times New Roman" w:hAnsi="Times New Roman" w:cs="Times New Roman"/>
          <w:b/>
          <w:bCs/>
          <w:sz w:val="20"/>
          <w:szCs w:val="20"/>
        </w:rPr>
        <w:t xml:space="preserve">Краснозерского района Новосибирской области,                                                                                                                                                                                                                                                                                                                                                                                                                                                                                                                                                                                                                                                                                                                                                                                                                                                                                                                                                                                                                                                                                                                                                                                                                                                                                                                                                                                           </w:t>
      </w:r>
    </w:p>
    <w:p w:rsidR="00FD44F2" w:rsidRPr="00FD44F2" w:rsidRDefault="00FD44F2" w:rsidP="00FD44F2">
      <w:pPr>
        <w:pStyle w:val="a3"/>
        <w:rPr>
          <w:rFonts w:ascii="Times New Roman" w:hAnsi="Times New Roman" w:cs="Times New Roman"/>
          <w:sz w:val="20"/>
          <w:szCs w:val="20"/>
        </w:rPr>
      </w:pPr>
      <w:proofErr w:type="gramStart"/>
      <w:r w:rsidRPr="00FD44F2">
        <w:rPr>
          <w:rFonts w:ascii="Times New Roman" w:hAnsi="Times New Roman" w:cs="Times New Roman"/>
          <w:sz w:val="20"/>
          <w:szCs w:val="20"/>
        </w:rPr>
        <w:t>утвержденный</w:t>
      </w:r>
      <w:proofErr w:type="gramEnd"/>
      <w:r w:rsidRPr="00FD44F2">
        <w:rPr>
          <w:rFonts w:ascii="Times New Roman" w:hAnsi="Times New Roman" w:cs="Times New Roman"/>
          <w:sz w:val="20"/>
          <w:szCs w:val="20"/>
        </w:rPr>
        <w:t xml:space="preserve"> постановлением администрации Аксенихинского</w:t>
      </w:r>
      <w:r>
        <w:rPr>
          <w:rFonts w:ascii="Times New Roman" w:hAnsi="Times New Roman" w:cs="Times New Roman"/>
          <w:sz w:val="20"/>
          <w:szCs w:val="20"/>
        </w:rPr>
        <w:t xml:space="preserve"> </w:t>
      </w:r>
      <w:r w:rsidRPr="00FD44F2">
        <w:rPr>
          <w:rFonts w:ascii="Times New Roman" w:hAnsi="Times New Roman" w:cs="Times New Roman"/>
          <w:sz w:val="20"/>
          <w:szCs w:val="20"/>
        </w:rPr>
        <w:t>сельсовета Краснозерского района Новосибирской области</w:t>
      </w:r>
      <w:r>
        <w:rPr>
          <w:rFonts w:ascii="Times New Roman" w:hAnsi="Times New Roman" w:cs="Times New Roman"/>
          <w:sz w:val="20"/>
          <w:szCs w:val="20"/>
        </w:rPr>
        <w:t xml:space="preserve">  </w:t>
      </w:r>
      <w:r w:rsidRPr="00FD44F2">
        <w:rPr>
          <w:rFonts w:ascii="Times New Roman" w:hAnsi="Times New Roman" w:cs="Times New Roman"/>
          <w:sz w:val="20"/>
          <w:szCs w:val="20"/>
        </w:rPr>
        <w:t>от 27.01.2015 № 16</w:t>
      </w:r>
    </w:p>
    <w:p w:rsidR="00FD44F2" w:rsidRPr="00FD44F2" w:rsidRDefault="00FD44F2" w:rsidP="00FD44F2">
      <w:pPr>
        <w:pStyle w:val="a3"/>
        <w:rPr>
          <w:rFonts w:ascii="Times New Roman" w:hAnsi="Times New Roman" w:cs="Times New Roman"/>
          <w:sz w:val="20"/>
          <w:szCs w:val="20"/>
        </w:rPr>
      </w:pPr>
    </w:p>
    <w:p w:rsidR="00FD44F2" w:rsidRPr="00FD44F2" w:rsidRDefault="00FD44F2" w:rsidP="00FD44F2">
      <w:pPr>
        <w:jc w:val="both"/>
        <w:rPr>
          <w:rFonts w:ascii="Times New Roman" w:hAnsi="Times New Roman" w:cs="Times New Roman"/>
          <w:sz w:val="20"/>
          <w:szCs w:val="20"/>
        </w:rPr>
      </w:pPr>
      <w:r w:rsidRPr="00FD44F2">
        <w:rPr>
          <w:rFonts w:ascii="Times New Roman" w:hAnsi="Times New Roman" w:cs="Times New Roman"/>
          <w:sz w:val="20"/>
          <w:szCs w:val="20"/>
        </w:rPr>
        <w:t xml:space="preserve">        На основании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D44F2" w:rsidRPr="00FD44F2" w:rsidRDefault="00FD44F2" w:rsidP="00FD44F2">
      <w:pPr>
        <w:jc w:val="both"/>
        <w:rPr>
          <w:rFonts w:ascii="Times New Roman" w:hAnsi="Times New Roman" w:cs="Times New Roman"/>
          <w:sz w:val="20"/>
          <w:szCs w:val="20"/>
        </w:rPr>
      </w:pPr>
      <w:r w:rsidRPr="00FD44F2">
        <w:rPr>
          <w:rFonts w:ascii="Times New Roman" w:hAnsi="Times New Roman" w:cs="Times New Roman"/>
          <w:sz w:val="20"/>
          <w:szCs w:val="20"/>
        </w:rPr>
        <w:t>ПОСТАНОВЛЯЕТ:</w:t>
      </w:r>
    </w:p>
    <w:p w:rsidR="00FD44F2" w:rsidRPr="00FD44F2" w:rsidRDefault="00FD44F2" w:rsidP="00FD44F2">
      <w:pPr>
        <w:jc w:val="both"/>
        <w:rPr>
          <w:rFonts w:ascii="Times New Roman" w:hAnsi="Times New Roman" w:cs="Times New Roman"/>
          <w:sz w:val="20"/>
          <w:szCs w:val="20"/>
        </w:rPr>
      </w:pPr>
      <w:r w:rsidRPr="00FD44F2">
        <w:rPr>
          <w:rFonts w:ascii="Times New Roman" w:hAnsi="Times New Roman" w:cs="Times New Roman"/>
          <w:sz w:val="20"/>
          <w:szCs w:val="20"/>
        </w:rPr>
        <w:t xml:space="preserve">    1. Внести в Административный регламент по о</w:t>
      </w:r>
      <w:r w:rsidRPr="00FD44F2">
        <w:rPr>
          <w:rFonts w:ascii="Times New Roman" w:hAnsi="Times New Roman" w:cs="Times New Roman"/>
          <w:bCs/>
          <w:sz w:val="20"/>
          <w:szCs w:val="20"/>
        </w:rPr>
        <w:t xml:space="preserve">существлению муниципального </w:t>
      </w:r>
      <w:proofErr w:type="gramStart"/>
      <w:r w:rsidRPr="00FD44F2">
        <w:rPr>
          <w:rFonts w:ascii="Times New Roman" w:hAnsi="Times New Roman" w:cs="Times New Roman"/>
          <w:bCs/>
          <w:sz w:val="20"/>
          <w:szCs w:val="20"/>
        </w:rPr>
        <w:t>контроля, за</w:t>
      </w:r>
      <w:proofErr w:type="gramEnd"/>
      <w:r w:rsidRPr="00FD44F2">
        <w:rPr>
          <w:rFonts w:ascii="Times New Roman" w:hAnsi="Times New Roman" w:cs="Times New Roman"/>
          <w:bCs/>
          <w:sz w:val="20"/>
          <w:szCs w:val="20"/>
        </w:rPr>
        <w:t xml:space="preserve"> использованием и сохранностью муниципального жилищного фонда на территории  Аксенихинского  сельсовета </w:t>
      </w:r>
      <w:r w:rsidRPr="00FD44F2">
        <w:rPr>
          <w:rFonts w:ascii="Times New Roman" w:hAnsi="Times New Roman" w:cs="Times New Roman"/>
          <w:sz w:val="20"/>
          <w:szCs w:val="20"/>
        </w:rPr>
        <w:t xml:space="preserve">Краснозерского района Новосибирской области, утвержденный постановлением администрации Аксенихинского  сельсовета Краснозерского района Новосибирской области  от 27.01.2015 № 16  внести следующие изменения: </w:t>
      </w:r>
    </w:p>
    <w:p w:rsidR="00FD44F2" w:rsidRPr="00FD44F2" w:rsidRDefault="00FD44F2" w:rsidP="00FD44F2">
      <w:pPr>
        <w:pStyle w:val="ConsPlusTitle"/>
        <w:widowControl/>
        <w:numPr>
          <w:ilvl w:val="1"/>
          <w:numId w:val="3"/>
        </w:numPr>
        <w:tabs>
          <w:tab w:val="left" w:pos="30"/>
        </w:tabs>
        <w:rPr>
          <w:rFonts w:ascii="Times New Roman" w:hAnsi="Times New Roman" w:cs="Times New Roman"/>
          <w:b w:val="0"/>
          <w:bCs w:val="0"/>
        </w:rPr>
      </w:pPr>
      <w:r w:rsidRPr="00FD44F2">
        <w:rPr>
          <w:rFonts w:ascii="Times New Roman" w:hAnsi="Times New Roman" w:cs="Times New Roman"/>
          <w:b w:val="0"/>
          <w:bCs w:val="0"/>
        </w:rPr>
        <w:t xml:space="preserve"> В пункте  1.5  административного регламента слова  «</w:t>
      </w:r>
      <w:r w:rsidRPr="00FD44F2">
        <w:rPr>
          <w:rFonts w:ascii="Times New Roman" w:hAnsi="Times New Roman" w:cs="Times New Roman"/>
          <w:b w:val="0"/>
        </w:rPr>
        <w:t>и отношений по энергосбережению и повышению энергетической эффективности» исключить.</w:t>
      </w:r>
      <w:r w:rsidRPr="00FD44F2">
        <w:rPr>
          <w:rFonts w:ascii="Times New Roman" w:hAnsi="Times New Roman" w:cs="Times New Roman"/>
          <w:b w:val="0"/>
          <w:bCs w:val="0"/>
        </w:rPr>
        <w:t xml:space="preserve">  </w:t>
      </w:r>
      <w:r w:rsidRPr="00FD44F2">
        <w:rPr>
          <w:rFonts w:ascii="Times New Roman" w:hAnsi="Times New Roman" w:cs="Times New Roman"/>
        </w:rPr>
        <w:t xml:space="preserve">                                                                                                                                                                                                                                                                                                                                                                                                                                                                                                                                                                                                                                                                                                                                                                                                                                                                                                                                                                                                                                                                                                                                                                                                                                                                                                                                                                                                                                                                                                                                                       </w:t>
      </w:r>
    </w:p>
    <w:p w:rsidR="00FD44F2" w:rsidRPr="00FD44F2" w:rsidRDefault="00FD44F2" w:rsidP="00FD44F2">
      <w:pPr>
        <w:autoSpaceDE w:val="0"/>
        <w:autoSpaceDN w:val="0"/>
        <w:adjustRightInd w:val="0"/>
        <w:jc w:val="both"/>
        <w:rPr>
          <w:rFonts w:ascii="Times New Roman" w:hAnsi="Times New Roman" w:cs="Times New Roman"/>
          <w:bCs/>
          <w:sz w:val="20"/>
          <w:szCs w:val="20"/>
        </w:rPr>
      </w:pPr>
      <w:r w:rsidRPr="00FD44F2">
        <w:rPr>
          <w:rFonts w:ascii="Times New Roman" w:hAnsi="Times New Roman" w:cs="Times New Roman"/>
          <w:sz w:val="20"/>
          <w:szCs w:val="20"/>
        </w:rPr>
        <w:t xml:space="preserve">        1.2.</w:t>
      </w:r>
      <w:r w:rsidRPr="00FD44F2">
        <w:rPr>
          <w:rFonts w:ascii="Times New Roman" w:hAnsi="Times New Roman" w:cs="Times New Roman"/>
          <w:bCs/>
          <w:sz w:val="20"/>
          <w:szCs w:val="20"/>
        </w:rPr>
        <w:t xml:space="preserve"> В пункте 1.7:</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 xml:space="preserve">а) </w:t>
      </w:r>
      <w:hyperlink r:id="rId7" w:history="1">
        <w:r w:rsidRPr="00FD44F2">
          <w:rPr>
            <w:rStyle w:val="a7"/>
            <w:rFonts w:ascii="Times New Roman" w:hAnsi="Times New Roman" w:cs="Times New Roman"/>
            <w:bCs/>
            <w:sz w:val="20"/>
            <w:szCs w:val="20"/>
          </w:rPr>
          <w:t>дополнить</w:t>
        </w:r>
      </w:hyperlink>
      <w:r w:rsidRPr="00FD44F2">
        <w:rPr>
          <w:rFonts w:ascii="Times New Roman" w:hAnsi="Times New Roman" w:cs="Times New Roman"/>
          <w:bCs/>
          <w:sz w:val="20"/>
          <w:szCs w:val="20"/>
        </w:rPr>
        <w:t xml:space="preserve"> пунктом 7.1 следующего содержания:</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Pr="00FD44F2">
        <w:rPr>
          <w:rFonts w:ascii="Times New Roman" w:hAnsi="Times New Roman" w:cs="Times New Roman"/>
          <w:bCs/>
          <w:sz w:val="20"/>
          <w:szCs w:val="20"/>
        </w:rPr>
        <w:t>;»</w:t>
      </w:r>
      <w:proofErr w:type="gramEnd"/>
      <w:r w:rsidRPr="00FD44F2">
        <w:rPr>
          <w:rFonts w:ascii="Times New Roman" w:hAnsi="Times New Roman" w:cs="Times New Roman"/>
          <w:bCs/>
          <w:sz w:val="20"/>
          <w:szCs w:val="20"/>
        </w:rPr>
        <w:t>;</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 xml:space="preserve">б) </w:t>
      </w:r>
      <w:hyperlink r:id="rId8" w:history="1">
        <w:r w:rsidRPr="00FD44F2">
          <w:rPr>
            <w:rStyle w:val="a7"/>
            <w:rFonts w:ascii="Times New Roman" w:hAnsi="Times New Roman" w:cs="Times New Roman"/>
            <w:bCs/>
            <w:sz w:val="20"/>
            <w:szCs w:val="20"/>
          </w:rPr>
          <w:t>пункт 13</w:t>
        </w:r>
      </w:hyperlink>
      <w:r w:rsidRPr="00FD44F2">
        <w:rPr>
          <w:rFonts w:ascii="Times New Roman" w:hAnsi="Times New Roman" w:cs="Times New Roman"/>
          <w:bCs/>
          <w:sz w:val="20"/>
          <w:szCs w:val="20"/>
        </w:rPr>
        <w:t xml:space="preserve"> изложить в следующей редакции:</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FD44F2">
        <w:rPr>
          <w:rFonts w:ascii="Times New Roman" w:hAnsi="Times New Roman" w:cs="Times New Roman"/>
          <w:bCs/>
          <w:sz w:val="20"/>
          <w:szCs w:val="20"/>
        </w:rPr>
        <w:t>.»;</w:t>
      </w:r>
      <w:proofErr w:type="gramEnd"/>
    </w:p>
    <w:p w:rsidR="00FD44F2" w:rsidRPr="00FD44F2" w:rsidRDefault="00FD44F2" w:rsidP="00FD44F2">
      <w:pPr>
        <w:jc w:val="both"/>
        <w:rPr>
          <w:rFonts w:ascii="Times New Roman" w:hAnsi="Times New Roman" w:cs="Times New Roman"/>
          <w:sz w:val="20"/>
          <w:szCs w:val="20"/>
          <w:lang w:eastAsia="ar-SA"/>
        </w:rPr>
      </w:pPr>
      <w:r w:rsidRPr="00FD44F2">
        <w:rPr>
          <w:rFonts w:ascii="Times New Roman" w:hAnsi="Times New Roman" w:cs="Times New Roman"/>
          <w:sz w:val="20"/>
          <w:szCs w:val="20"/>
        </w:rPr>
        <w:t xml:space="preserve">     1.2. Пункт 1.8.:</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 xml:space="preserve">а) </w:t>
      </w:r>
      <w:hyperlink r:id="rId9" w:history="1">
        <w:r w:rsidRPr="00FD44F2">
          <w:rPr>
            <w:rStyle w:val="a7"/>
            <w:rFonts w:ascii="Times New Roman" w:hAnsi="Times New Roman" w:cs="Times New Roman"/>
            <w:bCs/>
            <w:sz w:val="20"/>
            <w:szCs w:val="20"/>
          </w:rPr>
          <w:t>дополнить</w:t>
        </w:r>
      </w:hyperlink>
      <w:r w:rsidRPr="00FD44F2">
        <w:rPr>
          <w:rFonts w:ascii="Times New Roman" w:hAnsi="Times New Roman" w:cs="Times New Roman"/>
          <w:bCs/>
          <w:sz w:val="20"/>
          <w:szCs w:val="20"/>
        </w:rPr>
        <w:t xml:space="preserve"> пунктом 2.1 следующего содержания:</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Start"/>
      <w:r w:rsidRPr="00FD44F2">
        <w:rPr>
          <w:rFonts w:ascii="Times New Roman" w:hAnsi="Times New Roman" w:cs="Times New Roman"/>
          <w:bCs/>
          <w:sz w:val="20"/>
          <w:szCs w:val="20"/>
        </w:rPr>
        <w:t>;»</w:t>
      </w:r>
      <w:proofErr w:type="gramEnd"/>
      <w:r w:rsidRPr="00FD44F2">
        <w:rPr>
          <w:rFonts w:ascii="Times New Roman" w:hAnsi="Times New Roman" w:cs="Times New Roman"/>
          <w:bCs/>
          <w:sz w:val="20"/>
          <w:szCs w:val="20"/>
        </w:rPr>
        <w:t>;</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 xml:space="preserve">б) </w:t>
      </w:r>
      <w:hyperlink r:id="rId10" w:history="1">
        <w:r w:rsidRPr="00FD44F2">
          <w:rPr>
            <w:rStyle w:val="a7"/>
            <w:rFonts w:ascii="Times New Roman" w:hAnsi="Times New Roman" w:cs="Times New Roman"/>
            <w:bCs/>
            <w:sz w:val="20"/>
            <w:szCs w:val="20"/>
          </w:rPr>
          <w:t>дополнить</w:t>
        </w:r>
      </w:hyperlink>
      <w:r w:rsidRPr="00FD44F2">
        <w:rPr>
          <w:rFonts w:ascii="Times New Roman" w:hAnsi="Times New Roman" w:cs="Times New Roman"/>
          <w:bCs/>
          <w:sz w:val="20"/>
          <w:szCs w:val="20"/>
        </w:rPr>
        <w:t xml:space="preserve"> пунктом 2.2 следующего содержания:</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roofErr w:type="gramStart"/>
      <w:r w:rsidRPr="00FD44F2">
        <w:rPr>
          <w:rFonts w:ascii="Times New Roman" w:hAnsi="Times New Roman" w:cs="Times New Roman"/>
          <w:bCs/>
          <w:sz w:val="20"/>
          <w:szCs w:val="20"/>
        </w:rPr>
        <w:t>;»</w:t>
      </w:r>
      <w:proofErr w:type="gramEnd"/>
      <w:r w:rsidRPr="00FD44F2">
        <w:rPr>
          <w:rFonts w:ascii="Times New Roman" w:hAnsi="Times New Roman" w:cs="Times New Roman"/>
          <w:bCs/>
          <w:sz w:val="20"/>
          <w:szCs w:val="20"/>
        </w:rPr>
        <w:t>;</w:t>
      </w:r>
    </w:p>
    <w:p w:rsidR="00FD44F2" w:rsidRPr="00FD44F2" w:rsidRDefault="00FD44F2" w:rsidP="00FD44F2">
      <w:pPr>
        <w:pStyle w:val="ConsPlusTitle"/>
        <w:widowControl/>
        <w:tabs>
          <w:tab w:val="left" w:pos="30"/>
        </w:tabs>
        <w:rPr>
          <w:rFonts w:ascii="Times New Roman" w:hAnsi="Times New Roman" w:cs="Times New Roman"/>
          <w:b w:val="0"/>
          <w:bCs w:val="0"/>
        </w:rPr>
      </w:pPr>
      <w:r w:rsidRPr="00FD44F2">
        <w:rPr>
          <w:rFonts w:ascii="Times New Roman" w:hAnsi="Times New Roman" w:cs="Times New Roman"/>
          <w:b w:val="0"/>
          <w:bCs w:val="0"/>
        </w:rPr>
        <w:t xml:space="preserve">       1.3.  Пункт 3.3.9 изложить в новой редакции:</w:t>
      </w:r>
    </w:p>
    <w:p w:rsidR="00FD44F2" w:rsidRPr="00FD44F2" w:rsidRDefault="00FD44F2" w:rsidP="00FD44F2">
      <w:pPr>
        <w:autoSpaceDE w:val="0"/>
        <w:autoSpaceDN w:val="0"/>
        <w:adjustRightInd w:val="0"/>
        <w:jc w:val="both"/>
        <w:rPr>
          <w:rFonts w:ascii="Times New Roman" w:hAnsi="Times New Roman" w:cs="Times New Roman"/>
          <w:bCs/>
          <w:sz w:val="20"/>
          <w:szCs w:val="20"/>
        </w:rPr>
      </w:pPr>
      <w:r w:rsidRPr="00FD44F2">
        <w:rPr>
          <w:rFonts w:ascii="Times New Roman" w:hAnsi="Times New Roman" w:cs="Times New Roman"/>
          <w:bCs/>
          <w:sz w:val="20"/>
          <w:szCs w:val="20"/>
        </w:rPr>
        <w:t xml:space="preserve"> «3.3.9.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FD44F2">
        <w:rPr>
          <w:rFonts w:ascii="Times New Roman" w:hAnsi="Times New Roman" w:cs="Times New Roman"/>
          <w:bCs/>
          <w:sz w:val="20"/>
          <w:szCs w:val="20"/>
        </w:rPr>
        <w:t>позднее</w:t>
      </w:r>
      <w:proofErr w:type="gramEnd"/>
      <w:r w:rsidRPr="00FD44F2">
        <w:rPr>
          <w:rFonts w:ascii="Times New Roman" w:hAnsi="Times New Roman" w:cs="Times New Roman"/>
          <w:bCs/>
          <w:sz w:val="20"/>
          <w:szCs w:val="20"/>
        </w:rPr>
        <w:t xml:space="preserve"> чем за три рабочих дня до начала ее проведения посредством направления копии распоряжения   руководителя органа муниципального контроля </w:t>
      </w:r>
      <w:r w:rsidRPr="00FD44F2">
        <w:rPr>
          <w:rFonts w:ascii="Times New Roman" w:hAnsi="Times New Roman" w:cs="Times New Roman"/>
          <w:bCs/>
          <w:sz w:val="20"/>
          <w:szCs w:val="20"/>
        </w:rPr>
        <w:lastRenderedPageBreak/>
        <w:t xml:space="preserve">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FD44F2">
        <w:rPr>
          <w:rFonts w:ascii="Times New Roman" w:hAnsi="Times New Roman" w:cs="Times New Roman"/>
          <w:bCs/>
          <w:sz w:val="20"/>
          <w:szCs w:val="20"/>
        </w:rPr>
        <w:t>предпринимателей</w:t>
      </w:r>
      <w:proofErr w:type="gramEnd"/>
      <w:r w:rsidRPr="00FD44F2">
        <w:rPr>
          <w:rFonts w:ascii="Times New Roman" w:hAnsi="Times New Roman" w:cs="Times New Roman"/>
          <w:bCs/>
          <w:sz w:val="20"/>
          <w:szCs w:val="20"/>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p>
    <w:p w:rsidR="00FD44F2" w:rsidRPr="00FD44F2" w:rsidRDefault="00FD44F2" w:rsidP="00FD44F2">
      <w:pPr>
        <w:autoSpaceDE w:val="0"/>
        <w:autoSpaceDN w:val="0"/>
        <w:adjustRightInd w:val="0"/>
        <w:jc w:val="both"/>
        <w:rPr>
          <w:rFonts w:ascii="Times New Roman" w:hAnsi="Times New Roman" w:cs="Times New Roman"/>
          <w:bCs/>
          <w:sz w:val="20"/>
          <w:szCs w:val="20"/>
        </w:rPr>
      </w:pPr>
      <w:r w:rsidRPr="00FD44F2">
        <w:rPr>
          <w:rFonts w:ascii="Times New Roman" w:hAnsi="Times New Roman" w:cs="Times New Roman"/>
          <w:bCs/>
          <w:sz w:val="20"/>
          <w:szCs w:val="20"/>
        </w:rPr>
        <w:t xml:space="preserve">       1.4. В пункте 3.4.2:</w:t>
      </w:r>
    </w:p>
    <w:p w:rsidR="00FD44F2" w:rsidRPr="00FD44F2" w:rsidRDefault="00FD44F2" w:rsidP="00FD44F2">
      <w:pPr>
        <w:autoSpaceDE w:val="0"/>
        <w:autoSpaceDN w:val="0"/>
        <w:adjustRightInd w:val="0"/>
        <w:jc w:val="both"/>
        <w:rPr>
          <w:rFonts w:ascii="Times New Roman" w:hAnsi="Times New Roman" w:cs="Times New Roman"/>
          <w:bCs/>
          <w:sz w:val="20"/>
          <w:szCs w:val="20"/>
        </w:rPr>
      </w:pPr>
      <w:r w:rsidRPr="00FD44F2">
        <w:rPr>
          <w:rFonts w:ascii="Times New Roman" w:hAnsi="Times New Roman" w:cs="Times New Roman"/>
          <w:bCs/>
          <w:sz w:val="20"/>
          <w:szCs w:val="20"/>
        </w:rPr>
        <w:t xml:space="preserve">       а) дополнить подпунктом 1.1 следующего содержания:</w:t>
      </w:r>
    </w:p>
    <w:p w:rsidR="00FD44F2" w:rsidRPr="00FD44F2" w:rsidRDefault="00FD44F2" w:rsidP="00FD44F2">
      <w:pPr>
        <w:autoSpaceDE w:val="0"/>
        <w:autoSpaceDN w:val="0"/>
        <w:adjustRightInd w:val="0"/>
        <w:ind w:firstLine="540"/>
        <w:jc w:val="both"/>
        <w:rPr>
          <w:rFonts w:ascii="Times New Roman" w:hAnsi="Times New Roman" w:cs="Times New Roman"/>
          <w:bCs/>
          <w:sz w:val="20"/>
          <w:szCs w:val="20"/>
        </w:rPr>
      </w:pPr>
      <w:r w:rsidRPr="00FD44F2">
        <w:rPr>
          <w:rFonts w:ascii="Times New Roman" w:hAnsi="Times New Roman" w:cs="Times New Roman"/>
          <w:bCs/>
          <w:sz w:val="20"/>
          <w:szCs w:val="20"/>
        </w:rPr>
        <w:t xml:space="preserve">       </w:t>
      </w:r>
      <w:proofErr w:type="gramStart"/>
      <w:r w:rsidRPr="00FD44F2">
        <w:rPr>
          <w:rFonts w:ascii="Times New Roman" w:hAnsi="Times New Roman" w:cs="Times New Roman"/>
          <w:bCs/>
          <w:sz w:val="20"/>
          <w:szCs w:val="20"/>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FD44F2" w:rsidRPr="00FD44F2" w:rsidRDefault="00FD44F2" w:rsidP="00FD44F2">
      <w:pPr>
        <w:autoSpaceDE w:val="0"/>
        <w:autoSpaceDN w:val="0"/>
        <w:adjustRightInd w:val="0"/>
        <w:jc w:val="both"/>
        <w:rPr>
          <w:rFonts w:ascii="Times New Roman" w:hAnsi="Times New Roman" w:cs="Times New Roman"/>
          <w:bCs/>
          <w:sz w:val="20"/>
          <w:szCs w:val="20"/>
        </w:rPr>
      </w:pPr>
      <w:r w:rsidRPr="00FD44F2">
        <w:rPr>
          <w:rFonts w:ascii="Times New Roman" w:hAnsi="Times New Roman" w:cs="Times New Roman"/>
          <w:bCs/>
          <w:sz w:val="20"/>
          <w:szCs w:val="20"/>
        </w:rPr>
        <w:t xml:space="preserve">        б) подпункт 2    изложить в следующей редакции:</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proofErr w:type="gramStart"/>
      <w:r w:rsidRPr="00FD44F2">
        <w:rPr>
          <w:rFonts w:ascii="Times New Roman" w:hAnsi="Times New Roman" w:cs="Times New Roman"/>
          <w:sz w:val="20"/>
          <w:szCs w:val="20"/>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FD44F2">
        <w:rPr>
          <w:rFonts w:ascii="Times New Roman" w:hAnsi="Times New Roman" w:cs="Times New Roman"/>
          <w:sz w:val="20"/>
          <w:szCs w:val="20"/>
        </w:rPr>
        <w:t xml:space="preserve"> массовой информации о следующих фактах</w:t>
      </w:r>
      <w:proofErr w:type="gramStart"/>
      <w:r w:rsidRPr="00FD44F2">
        <w:rPr>
          <w:rFonts w:ascii="Times New Roman" w:hAnsi="Times New Roman" w:cs="Times New Roman"/>
          <w:sz w:val="20"/>
          <w:szCs w:val="20"/>
        </w:rPr>
        <w:t>:»</w:t>
      </w:r>
      <w:proofErr w:type="gramEnd"/>
      <w:r w:rsidRPr="00FD44F2">
        <w:rPr>
          <w:rFonts w:ascii="Times New Roman" w:hAnsi="Times New Roman" w:cs="Times New Roman"/>
          <w:sz w:val="20"/>
          <w:szCs w:val="20"/>
        </w:rPr>
        <w:t>;</w:t>
      </w:r>
    </w:p>
    <w:p w:rsidR="00FD44F2" w:rsidRPr="00FD44F2" w:rsidRDefault="00FD44F2" w:rsidP="00FD44F2">
      <w:pPr>
        <w:pStyle w:val="ConsPlusTitle"/>
        <w:widowControl/>
        <w:tabs>
          <w:tab w:val="left" w:pos="30"/>
        </w:tabs>
        <w:rPr>
          <w:rFonts w:ascii="Times New Roman" w:hAnsi="Times New Roman" w:cs="Times New Roman"/>
          <w:b w:val="0"/>
          <w:bCs w:val="0"/>
        </w:rPr>
      </w:pPr>
      <w:r w:rsidRPr="00FD44F2">
        <w:rPr>
          <w:rFonts w:ascii="Times New Roman" w:hAnsi="Times New Roman" w:cs="Times New Roman"/>
          <w:b w:val="0"/>
          <w:bCs w:val="0"/>
        </w:rPr>
        <w:t xml:space="preserve">       в)  дополнить подпунктами  5-10  следующего содержания:</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sz w:val="20"/>
          <w:szCs w:val="20"/>
        </w:rPr>
        <w:t xml:space="preserve">«5)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hyperlink r:id="rId11" w:history="1">
        <w:r w:rsidRPr="00FD44F2">
          <w:rPr>
            <w:rStyle w:val="a7"/>
            <w:rFonts w:ascii="Times New Roman" w:hAnsi="Times New Roman" w:cs="Times New Roman"/>
            <w:sz w:val="20"/>
            <w:szCs w:val="20"/>
          </w:rPr>
          <w:t xml:space="preserve">пункта 3.4.2 </w:t>
        </w:r>
      </w:hyperlink>
      <w:r w:rsidRPr="00FD44F2">
        <w:rPr>
          <w:rFonts w:ascii="Times New Roman" w:hAnsi="Times New Roman" w:cs="Times New Roman"/>
          <w:sz w:val="20"/>
          <w:szCs w:val="20"/>
        </w:rPr>
        <w:t xml:space="preserve"> настоящего административного регламента, не могут служить основанием для проведения внеплановой проверки. В случае</w:t>
      </w:r>
      <w:proofErr w:type="gramStart"/>
      <w:r w:rsidRPr="00FD44F2">
        <w:rPr>
          <w:rFonts w:ascii="Times New Roman" w:hAnsi="Times New Roman" w:cs="Times New Roman"/>
          <w:sz w:val="20"/>
          <w:szCs w:val="20"/>
        </w:rPr>
        <w:t>,</w:t>
      </w:r>
      <w:proofErr w:type="gramEnd"/>
      <w:r w:rsidRPr="00FD44F2">
        <w:rPr>
          <w:rFonts w:ascii="Times New Roman" w:hAnsi="Times New Roman" w:cs="Times New Roman"/>
          <w:sz w:val="20"/>
          <w:szCs w:val="20"/>
        </w:rPr>
        <w:t xml:space="preserve"> если изложенная в обращении или заявлении информация может в соответствии с подпунктом 2 </w:t>
      </w:r>
      <w:hyperlink r:id="rId12" w:history="1">
        <w:r w:rsidRPr="00FD44F2">
          <w:rPr>
            <w:rStyle w:val="a7"/>
            <w:rFonts w:ascii="Times New Roman" w:hAnsi="Times New Roman" w:cs="Times New Roman"/>
            <w:sz w:val="20"/>
            <w:szCs w:val="20"/>
          </w:rPr>
          <w:t xml:space="preserve">пункта 3.4.2 </w:t>
        </w:r>
      </w:hyperlink>
      <w:r w:rsidRPr="00FD44F2">
        <w:rPr>
          <w:rFonts w:ascii="Times New Roman" w:hAnsi="Times New Roman" w:cs="Times New Roman"/>
          <w:sz w:val="20"/>
          <w:szCs w:val="20"/>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D44F2">
        <w:rPr>
          <w:rFonts w:ascii="Times New Roman" w:hAnsi="Times New Roman" w:cs="Times New Roman"/>
          <w:sz w:val="20"/>
          <w:szCs w:val="20"/>
        </w:rPr>
        <w:t>ии и ау</w:t>
      </w:r>
      <w:proofErr w:type="gramEnd"/>
      <w:r w:rsidRPr="00FD44F2">
        <w:rPr>
          <w:rFonts w:ascii="Times New Roman" w:hAnsi="Times New Roman" w:cs="Times New Roman"/>
          <w:sz w:val="20"/>
          <w:szCs w:val="20"/>
        </w:rPr>
        <w:t>тентификации.</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sz w:val="20"/>
          <w:szCs w:val="20"/>
        </w:rPr>
        <w:t xml:space="preserve">6) При рассмотрении обращений и заявлений, информации о фактах, указанных в </w:t>
      </w:r>
      <w:hyperlink r:id="rId13" w:history="1">
        <w:r w:rsidRPr="00FD44F2">
          <w:rPr>
            <w:rStyle w:val="a7"/>
            <w:rFonts w:ascii="Times New Roman" w:hAnsi="Times New Roman" w:cs="Times New Roman"/>
            <w:sz w:val="20"/>
            <w:szCs w:val="20"/>
          </w:rPr>
          <w:t xml:space="preserve">пункте 3.4.2 </w:t>
        </w:r>
      </w:hyperlink>
      <w:r w:rsidRPr="00FD44F2">
        <w:rPr>
          <w:rFonts w:ascii="Times New Roman" w:hAnsi="Times New Roman" w:cs="Times New Roman"/>
          <w:sz w:val="20"/>
          <w:szCs w:val="20"/>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sz w:val="20"/>
          <w:szCs w:val="20"/>
        </w:rPr>
        <w:t xml:space="preserve">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4" w:history="1">
        <w:r w:rsidRPr="00FD44F2">
          <w:rPr>
            <w:rStyle w:val="a7"/>
            <w:rFonts w:ascii="Times New Roman" w:hAnsi="Times New Roman" w:cs="Times New Roman"/>
            <w:sz w:val="20"/>
            <w:szCs w:val="20"/>
          </w:rPr>
          <w:t xml:space="preserve">пункте 3.4.2 </w:t>
        </w:r>
      </w:hyperlink>
      <w:r w:rsidRPr="00FD44F2">
        <w:rPr>
          <w:rFonts w:ascii="Times New Roman" w:hAnsi="Times New Roman" w:cs="Times New Roman"/>
          <w:sz w:val="20"/>
          <w:szCs w:val="20"/>
        </w:rPr>
        <w:t xml:space="preserve"> настоящего административного регламента,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FD44F2">
        <w:rPr>
          <w:rFonts w:ascii="Times New Roman" w:hAnsi="Times New Roman" w:cs="Times New Roman"/>
          <w:sz w:val="20"/>
          <w:szCs w:val="20"/>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w:t>
      </w:r>
      <w:r w:rsidRPr="00FD44F2">
        <w:rPr>
          <w:rFonts w:ascii="Times New Roman" w:hAnsi="Times New Roman" w:cs="Times New Roman"/>
          <w:sz w:val="20"/>
          <w:szCs w:val="20"/>
        </w:rPr>
        <w:lastRenderedPageBreak/>
        <w:t>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FD44F2">
        <w:rPr>
          <w:rFonts w:ascii="Times New Roman" w:hAnsi="Times New Roman" w:cs="Times New Roman"/>
          <w:sz w:val="20"/>
          <w:szCs w:val="20"/>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proofErr w:type="gramStart"/>
      <w:r w:rsidRPr="00FD44F2">
        <w:rPr>
          <w:rFonts w:ascii="Times New Roman" w:hAnsi="Times New Roman" w:cs="Times New Roman"/>
          <w:sz w:val="20"/>
          <w:szCs w:val="20"/>
        </w:rPr>
        <w:t xml:space="preserve">8)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15" w:history="1">
        <w:r w:rsidRPr="00FD44F2">
          <w:rPr>
            <w:rStyle w:val="a7"/>
            <w:rFonts w:ascii="Times New Roman" w:hAnsi="Times New Roman" w:cs="Times New Roman"/>
            <w:sz w:val="20"/>
            <w:szCs w:val="20"/>
          </w:rPr>
          <w:t xml:space="preserve">пункте 3.4.2 </w:t>
        </w:r>
      </w:hyperlink>
      <w:r w:rsidRPr="00FD44F2">
        <w:rPr>
          <w:rFonts w:ascii="Times New Roman" w:hAnsi="Times New Roman" w:cs="Times New Roman"/>
          <w:sz w:val="20"/>
          <w:szCs w:val="20"/>
        </w:rPr>
        <w:t xml:space="preserve"> настоящего административного регламента,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подпункте 2 </w:t>
      </w:r>
      <w:hyperlink r:id="rId16" w:history="1">
        <w:r w:rsidRPr="00FD44F2">
          <w:rPr>
            <w:rStyle w:val="a7"/>
            <w:rFonts w:ascii="Times New Roman" w:hAnsi="Times New Roman" w:cs="Times New Roman"/>
            <w:sz w:val="20"/>
            <w:szCs w:val="20"/>
          </w:rPr>
          <w:t xml:space="preserve">пункта 3.4.2 </w:t>
        </w:r>
      </w:hyperlink>
      <w:r w:rsidRPr="00FD44F2">
        <w:rPr>
          <w:rFonts w:ascii="Times New Roman" w:hAnsi="Times New Roman" w:cs="Times New Roman"/>
          <w:sz w:val="20"/>
          <w:szCs w:val="20"/>
        </w:rPr>
        <w:t xml:space="preserve"> настоящего административного регламента.</w:t>
      </w:r>
      <w:proofErr w:type="gramEnd"/>
      <w:r w:rsidRPr="00FD44F2">
        <w:rPr>
          <w:rFonts w:ascii="Times New Roman" w:hAnsi="Times New Roman" w:cs="Times New Roman"/>
          <w:sz w:val="20"/>
          <w:szCs w:val="20"/>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sz w:val="20"/>
          <w:szCs w:val="20"/>
        </w:rPr>
        <w:t xml:space="preserve">9)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FD44F2">
        <w:rPr>
          <w:rFonts w:ascii="Times New Roman" w:hAnsi="Times New Roman" w:cs="Times New Roman"/>
          <w:sz w:val="20"/>
          <w:szCs w:val="20"/>
        </w:rPr>
        <w:t>явившихся</w:t>
      </w:r>
      <w:proofErr w:type="gramEnd"/>
      <w:r w:rsidRPr="00FD44F2">
        <w:rPr>
          <w:rFonts w:ascii="Times New Roman" w:hAnsi="Times New Roman" w:cs="Times New Roman"/>
          <w:sz w:val="20"/>
          <w:szCs w:val="20"/>
        </w:rPr>
        <w:t xml:space="preserve"> поводом для ее организации, либо установлены заведомо недостоверные сведения, содержащиеся в обращении или заявлении.</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sz w:val="20"/>
          <w:szCs w:val="20"/>
        </w:rPr>
        <w:t xml:space="preserve">10) Орган   </w:t>
      </w:r>
      <w:proofErr w:type="spellStart"/>
      <w:r w:rsidRPr="00FD44F2">
        <w:rPr>
          <w:rFonts w:ascii="Times New Roman" w:hAnsi="Times New Roman" w:cs="Times New Roman"/>
          <w:sz w:val="20"/>
          <w:szCs w:val="20"/>
        </w:rPr>
        <w:t>орган</w:t>
      </w:r>
      <w:proofErr w:type="spellEnd"/>
      <w:r w:rsidRPr="00FD44F2">
        <w:rPr>
          <w:rFonts w:ascii="Times New Roman" w:hAnsi="Times New Roman" w:cs="Times New Roman"/>
          <w:sz w:val="20"/>
          <w:szCs w:val="20"/>
        </w:rPr>
        <w:t xml:space="preserve">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sidRPr="00FD44F2">
        <w:rPr>
          <w:rFonts w:ascii="Times New Roman" w:hAnsi="Times New Roman" w:cs="Times New Roman"/>
          <w:sz w:val="20"/>
          <w:szCs w:val="20"/>
        </w:rPr>
        <w:t>.»;</w:t>
      </w:r>
      <w:proofErr w:type="gramEnd"/>
    </w:p>
    <w:p w:rsidR="00FD44F2" w:rsidRPr="00FD44F2" w:rsidRDefault="00FD44F2" w:rsidP="00FD44F2">
      <w:pPr>
        <w:pStyle w:val="ConsPlusTitle"/>
        <w:widowControl/>
        <w:tabs>
          <w:tab w:val="left" w:pos="30"/>
        </w:tabs>
        <w:rPr>
          <w:rFonts w:ascii="Times New Roman" w:hAnsi="Times New Roman" w:cs="Times New Roman"/>
          <w:b w:val="0"/>
          <w:bCs w:val="0"/>
        </w:rPr>
      </w:pPr>
      <w:r w:rsidRPr="00FD44F2">
        <w:rPr>
          <w:rFonts w:ascii="Times New Roman" w:hAnsi="Times New Roman" w:cs="Times New Roman"/>
          <w:b w:val="0"/>
          <w:bCs w:val="0"/>
        </w:rPr>
        <w:t xml:space="preserve">       1.5. Пункт 3.4.10 изложить в следующей редакции:</w:t>
      </w:r>
    </w:p>
    <w:p w:rsidR="00FD44F2" w:rsidRPr="00FD44F2" w:rsidRDefault="00FD44F2" w:rsidP="00FD44F2">
      <w:pPr>
        <w:autoSpaceDE w:val="0"/>
        <w:autoSpaceDN w:val="0"/>
        <w:adjustRightInd w:val="0"/>
        <w:ind w:firstLine="540"/>
        <w:jc w:val="both"/>
        <w:rPr>
          <w:rFonts w:ascii="Times New Roman" w:hAnsi="Times New Roman" w:cs="Times New Roman"/>
          <w:sz w:val="20"/>
          <w:szCs w:val="20"/>
        </w:rPr>
      </w:pPr>
      <w:r w:rsidRPr="00FD44F2">
        <w:rPr>
          <w:rFonts w:ascii="Times New Roman" w:hAnsi="Times New Roman" w:cs="Times New Roman"/>
          <w:bCs/>
          <w:sz w:val="20"/>
          <w:szCs w:val="20"/>
        </w:rPr>
        <w:t>«3.4.10.</w:t>
      </w:r>
      <w:r w:rsidRPr="00FD44F2">
        <w:rPr>
          <w:rFonts w:ascii="Times New Roman" w:hAnsi="Times New Roman" w:cs="Times New Roman"/>
          <w:b/>
          <w:bCs/>
          <w:sz w:val="20"/>
          <w:szCs w:val="20"/>
        </w:rPr>
        <w:t xml:space="preserve"> </w:t>
      </w:r>
      <w:proofErr w:type="gramStart"/>
      <w:r w:rsidRPr="00FD44F2">
        <w:rPr>
          <w:rFonts w:ascii="Times New Roman" w:hAnsi="Times New Roman" w:cs="Times New Roman"/>
          <w:sz w:val="20"/>
          <w:szCs w:val="20"/>
        </w:rPr>
        <w:t xml:space="preserve">О проведении внеплановой выездной проверки, за исключением внеплановой выездной проверки, основания, проведения которой указаны в подпункте 2 </w:t>
      </w:r>
      <w:hyperlink r:id="rId17" w:history="1">
        <w:r w:rsidRPr="00FD44F2">
          <w:rPr>
            <w:rStyle w:val="a7"/>
            <w:rFonts w:ascii="Times New Roman" w:hAnsi="Times New Roman" w:cs="Times New Roman"/>
            <w:sz w:val="20"/>
            <w:szCs w:val="20"/>
          </w:rPr>
          <w:t xml:space="preserve">пункта 3.4.2 </w:t>
        </w:r>
      </w:hyperlink>
      <w:r w:rsidRPr="00FD44F2">
        <w:rPr>
          <w:rFonts w:ascii="Times New Roman" w:hAnsi="Times New Roman" w:cs="Times New Roman"/>
          <w:sz w:val="20"/>
          <w:szCs w:val="20"/>
        </w:rPr>
        <w:t>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w:t>
      </w:r>
      <w:proofErr w:type="gramEnd"/>
      <w:r w:rsidRPr="00FD44F2">
        <w:rPr>
          <w:rFonts w:ascii="Times New Roman" w:hAnsi="Times New Roman" w:cs="Times New Roman"/>
          <w:sz w:val="20"/>
          <w:szCs w:val="20"/>
        </w:rPr>
        <w:t xml:space="preserve">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FD44F2">
        <w:rPr>
          <w:rFonts w:ascii="Times New Roman" w:hAnsi="Times New Roman" w:cs="Times New Roman"/>
          <w:sz w:val="20"/>
          <w:szCs w:val="20"/>
        </w:rPr>
        <w:t>предпринимателей</w:t>
      </w:r>
      <w:proofErr w:type="gramEnd"/>
      <w:r w:rsidRPr="00FD44F2">
        <w:rPr>
          <w:rFonts w:ascii="Times New Roman" w:hAnsi="Times New Roman" w:cs="Times New Roman"/>
          <w:sz w:val="20"/>
          <w:szCs w:val="20"/>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Pr="00FD44F2">
        <w:rPr>
          <w:rFonts w:ascii="Times New Roman" w:hAnsi="Times New Roman" w:cs="Times New Roman"/>
          <w:b/>
          <w:bCs/>
          <w:sz w:val="20"/>
          <w:szCs w:val="20"/>
        </w:rPr>
        <w:t xml:space="preserve">    </w:t>
      </w:r>
    </w:p>
    <w:p w:rsidR="00FD44F2" w:rsidRPr="00FD44F2" w:rsidRDefault="00FD44F2" w:rsidP="00FD44F2">
      <w:pPr>
        <w:jc w:val="both"/>
        <w:rPr>
          <w:rFonts w:ascii="Times New Roman" w:hAnsi="Times New Roman" w:cs="Times New Roman"/>
          <w:sz w:val="20"/>
          <w:szCs w:val="20"/>
          <w:lang w:eastAsia="ar-SA"/>
        </w:rPr>
      </w:pPr>
      <w:r w:rsidRPr="00FD44F2">
        <w:rPr>
          <w:rFonts w:ascii="Times New Roman" w:hAnsi="Times New Roman" w:cs="Times New Roman"/>
          <w:sz w:val="20"/>
          <w:szCs w:val="20"/>
        </w:rPr>
        <w:t xml:space="preserve">     2. Специалисту администрации обеспечить публикацию данного постановления в периодическом печатном издании «Бюллетень органов местного самоуправления Аксенихинского сельсовета.</w:t>
      </w:r>
    </w:p>
    <w:p w:rsidR="00FD44F2" w:rsidRPr="00FD44F2" w:rsidRDefault="00FD44F2" w:rsidP="00FD44F2">
      <w:pPr>
        <w:jc w:val="both"/>
        <w:rPr>
          <w:rFonts w:ascii="Times New Roman" w:hAnsi="Times New Roman" w:cs="Times New Roman"/>
          <w:sz w:val="20"/>
          <w:szCs w:val="20"/>
        </w:rPr>
      </w:pPr>
      <w:r w:rsidRPr="00FD44F2">
        <w:rPr>
          <w:rFonts w:ascii="Times New Roman" w:hAnsi="Times New Roman" w:cs="Times New Roman"/>
          <w:sz w:val="20"/>
          <w:szCs w:val="20"/>
        </w:rPr>
        <w:t xml:space="preserve">     3. </w:t>
      </w:r>
      <w:proofErr w:type="gramStart"/>
      <w:r w:rsidRPr="00FD44F2">
        <w:rPr>
          <w:rFonts w:ascii="Times New Roman" w:hAnsi="Times New Roman" w:cs="Times New Roman"/>
          <w:sz w:val="20"/>
          <w:szCs w:val="20"/>
        </w:rPr>
        <w:t>Контроль, за</w:t>
      </w:r>
      <w:proofErr w:type="gramEnd"/>
      <w:r w:rsidRPr="00FD44F2">
        <w:rPr>
          <w:rFonts w:ascii="Times New Roman" w:hAnsi="Times New Roman" w:cs="Times New Roman"/>
          <w:sz w:val="20"/>
          <w:szCs w:val="20"/>
        </w:rPr>
        <w:t xml:space="preserve"> исполнением настоящего постановления оставляю за собой.</w:t>
      </w:r>
    </w:p>
    <w:p w:rsidR="00FD44F2" w:rsidRPr="007205B2" w:rsidRDefault="00FD44F2"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Глава  Аксенихинского  сельсовета                                                            </w:t>
      </w:r>
    </w:p>
    <w:p w:rsidR="00FD44F2" w:rsidRPr="007205B2" w:rsidRDefault="00FD44F2"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Краснозерского района Новосибирской области                                З.И.Биденко   </w:t>
      </w:r>
    </w:p>
    <w:p w:rsidR="00FD44F2" w:rsidRPr="007205B2" w:rsidRDefault="00FD44F2"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                                       </w:t>
      </w:r>
    </w:p>
    <w:p w:rsidR="00A87C2C" w:rsidRPr="007205B2" w:rsidRDefault="00A87C2C" w:rsidP="007205B2">
      <w:pPr>
        <w:pStyle w:val="a3"/>
        <w:jc w:val="center"/>
      </w:pPr>
      <w:r w:rsidRPr="007205B2">
        <w:t>АДМИНИСТРАЦИЯ</w:t>
      </w:r>
    </w:p>
    <w:p w:rsidR="00A87C2C" w:rsidRPr="007205B2" w:rsidRDefault="00A87C2C" w:rsidP="007205B2">
      <w:pPr>
        <w:pStyle w:val="a3"/>
        <w:jc w:val="center"/>
      </w:pPr>
      <w:r w:rsidRPr="007205B2">
        <w:t>АКСЕНИХИНСКОГО СЕЛЬСОВЕТА</w:t>
      </w:r>
    </w:p>
    <w:p w:rsidR="00A87C2C" w:rsidRPr="007205B2" w:rsidRDefault="00A87C2C" w:rsidP="007205B2">
      <w:pPr>
        <w:pStyle w:val="a3"/>
        <w:jc w:val="center"/>
      </w:pPr>
      <w:r w:rsidRPr="007205B2">
        <w:t>КРАСНОЗЕРСКОГО  РАЙОНА НОВОСИБИРСКОЙ ОБЛАСТИ</w:t>
      </w:r>
    </w:p>
    <w:p w:rsidR="00A87C2C" w:rsidRPr="007205B2" w:rsidRDefault="00A87C2C" w:rsidP="00A87C2C">
      <w:pPr>
        <w:jc w:val="center"/>
        <w:rPr>
          <w:rFonts w:ascii="Times New Roman" w:hAnsi="Times New Roman" w:cs="Times New Roman"/>
          <w:b/>
          <w:sz w:val="20"/>
          <w:szCs w:val="20"/>
        </w:rPr>
      </w:pPr>
      <w:proofErr w:type="gramStart"/>
      <w:r w:rsidRPr="007205B2">
        <w:rPr>
          <w:rFonts w:ascii="Times New Roman" w:hAnsi="Times New Roman" w:cs="Times New Roman"/>
          <w:b/>
          <w:sz w:val="20"/>
          <w:szCs w:val="20"/>
        </w:rPr>
        <w:t>Р</w:t>
      </w:r>
      <w:proofErr w:type="gramEnd"/>
      <w:r w:rsidRPr="007205B2">
        <w:rPr>
          <w:rFonts w:ascii="Times New Roman" w:hAnsi="Times New Roman" w:cs="Times New Roman"/>
          <w:b/>
          <w:sz w:val="20"/>
          <w:szCs w:val="20"/>
        </w:rPr>
        <w:t xml:space="preserve"> А С П О Р Я Ж Е Н И Е</w:t>
      </w:r>
    </w:p>
    <w:p w:rsidR="00A87C2C" w:rsidRPr="007205B2" w:rsidRDefault="00A87C2C" w:rsidP="00A87C2C">
      <w:pPr>
        <w:rPr>
          <w:rFonts w:ascii="Times New Roman" w:hAnsi="Times New Roman" w:cs="Times New Roman"/>
          <w:sz w:val="20"/>
          <w:szCs w:val="20"/>
        </w:rPr>
      </w:pPr>
      <w:r w:rsidRPr="007205B2">
        <w:rPr>
          <w:rFonts w:ascii="Times New Roman" w:hAnsi="Times New Roman" w:cs="Times New Roman"/>
          <w:sz w:val="20"/>
          <w:szCs w:val="20"/>
        </w:rPr>
        <w:t xml:space="preserve">от 22.05. 2017 года                        </w:t>
      </w:r>
      <w:r w:rsidR="007205B2">
        <w:rPr>
          <w:rFonts w:ascii="Times New Roman" w:hAnsi="Times New Roman" w:cs="Times New Roman"/>
          <w:sz w:val="20"/>
          <w:szCs w:val="20"/>
        </w:rPr>
        <w:t xml:space="preserve">                      </w:t>
      </w:r>
      <w:r w:rsidRPr="007205B2">
        <w:rPr>
          <w:rFonts w:ascii="Times New Roman" w:hAnsi="Times New Roman" w:cs="Times New Roman"/>
          <w:sz w:val="20"/>
          <w:szCs w:val="20"/>
        </w:rPr>
        <w:t xml:space="preserve">   </w:t>
      </w:r>
      <w:proofErr w:type="spellStart"/>
      <w:r w:rsidRPr="007205B2">
        <w:rPr>
          <w:rFonts w:ascii="Times New Roman" w:hAnsi="Times New Roman" w:cs="Times New Roman"/>
          <w:sz w:val="20"/>
          <w:szCs w:val="20"/>
        </w:rPr>
        <w:t>с</w:t>
      </w:r>
      <w:proofErr w:type="gramStart"/>
      <w:r w:rsidRPr="007205B2">
        <w:rPr>
          <w:rFonts w:ascii="Times New Roman" w:hAnsi="Times New Roman" w:cs="Times New Roman"/>
          <w:sz w:val="20"/>
          <w:szCs w:val="20"/>
        </w:rPr>
        <w:t>.А</w:t>
      </w:r>
      <w:proofErr w:type="gramEnd"/>
      <w:r w:rsidRPr="007205B2">
        <w:rPr>
          <w:rFonts w:ascii="Times New Roman" w:hAnsi="Times New Roman" w:cs="Times New Roman"/>
          <w:sz w:val="20"/>
          <w:szCs w:val="20"/>
        </w:rPr>
        <w:t>ксениха</w:t>
      </w:r>
      <w:proofErr w:type="spellEnd"/>
      <w:r w:rsidRPr="007205B2">
        <w:rPr>
          <w:rFonts w:ascii="Times New Roman" w:hAnsi="Times New Roman" w:cs="Times New Roman"/>
          <w:sz w:val="20"/>
          <w:szCs w:val="20"/>
        </w:rPr>
        <w:t xml:space="preserve">                                        №  8</w:t>
      </w:r>
    </w:p>
    <w:p w:rsidR="00A87C2C" w:rsidRPr="007205B2" w:rsidRDefault="00A87C2C" w:rsidP="00A87C2C">
      <w:pPr>
        <w:rPr>
          <w:rFonts w:ascii="Times New Roman" w:hAnsi="Times New Roman" w:cs="Times New Roman"/>
          <w:b/>
          <w:bCs/>
          <w:sz w:val="20"/>
          <w:szCs w:val="20"/>
        </w:rPr>
      </w:pPr>
      <w:r w:rsidRPr="007205B2">
        <w:rPr>
          <w:rFonts w:ascii="Times New Roman" w:hAnsi="Times New Roman" w:cs="Times New Roman"/>
          <w:b/>
          <w:bCs/>
          <w:sz w:val="20"/>
          <w:szCs w:val="20"/>
        </w:rPr>
        <w:t>Об утверждении «Положения об архиве»</w:t>
      </w:r>
    </w:p>
    <w:p w:rsidR="00A87C2C" w:rsidRPr="007205B2" w:rsidRDefault="00A87C2C" w:rsidP="00A87C2C">
      <w:pPr>
        <w:rPr>
          <w:rFonts w:ascii="Times New Roman" w:hAnsi="Times New Roman" w:cs="Times New Roman"/>
          <w:sz w:val="20"/>
          <w:szCs w:val="20"/>
        </w:rPr>
      </w:pPr>
    </w:p>
    <w:p w:rsidR="00A87C2C" w:rsidRPr="007205B2" w:rsidRDefault="00A87C2C" w:rsidP="00A87C2C">
      <w:pPr>
        <w:jc w:val="both"/>
        <w:rPr>
          <w:rFonts w:ascii="Times New Roman" w:hAnsi="Times New Roman" w:cs="Times New Roman"/>
          <w:color w:val="000000"/>
          <w:sz w:val="20"/>
          <w:szCs w:val="20"/>
        </w:rPr>
      </w:pPr>
      <w:r w:rsidRPr="007205B2">
        <w:rPr>
          <w:rFonts w:ascii="Times New Roman" w:hAnsi="Times New Roman" w:cs="Times New Roman"/>
          <w:sz w:val="20"/>
          <w:szCs w:val="20"/>
        </w:rPr>
        <w:lastRenderedPageBreak/>
        <w:tab/>
      </w:r>
      <w:proofErr w:type="gramStart"/>
      <w:r w:rsidRPr="007205B2">
        <w:rPr>
          <w:rFonts w:ascii="Times New Roman" w:hAnsi="Times New Roman" w:cs="Times New Roman"/>
          <w:sz w:val="20"/>
          <w:szCs w:val="20"/>
        </w:rPr>
        <w:t>В соответствии с  Федеральным законом Российской Федерации от 22.10.2004 № 125-ФЗ «Об архивном деле в Российской Федерации», законом Новосибирской области от 26.09.2005 № 315-ОЗ «Об архивном деле в Новосибирской области»</w:t>
      </w:r>
      <w:r w:rsidRPr="007205B2">
        <w:rPr>
          <w:rFonts w:ascii="Times New Roman" w:hAnsi="Times New Roman" w:cs="Times New Roman"/>
          <w:color w:val="000000"/>
          <w:sz w:val="20"/>
          <w:szCs w:val="20"/>
        </w:rPr>
        <w:t>,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 № 526</w:t>
      </w:r>
      <w:proofErr w:type="gramEnd"/>
      <w:r w:rsidRPr="007205B2">
        <w:rPr>
          <w:rFonts w:ascii="Times New Roman" w:hAnsi="Times New Roman" w:cs="Times New Roman"/>
          <w:color w:val="000000"/>
          <w:sz w:val="20"/>
          <w:szCs w:val="20"/>
        </w:rPr>
        <w:t xml:space="preserve">, на основании Типового положения </w:t>
      </w:r>
      <w:r w:rsidRPr="007205B2">
        <w:rPr>
          <w:rFonts w:ascii="Times New Roman" w:hAnsi="Times New Roman" w:cs="Times New Roman"/>
          <w:bCs/>
          <w:color w:val="000000"/>
          <w:sz w:val="20"/>
          <w:szCs w:val="20"/>
        </w:rPr>
        <w:t>об архиве</w:t>
      </w:r>
      <w:r w:rsidRPr="007205B2">
        <w:rPr>
          <w:rFonts w:ascii="Times New Roman" w:hAnsi="Times New Roman" w:cs="Times New Roman"/>
          <w:b/>
          <w:bCs/>
          <w:color w:val="000000"/>
          <w:sz w:val="20"/>
          <w:szCs w:val="20"/>
        </w:rPr>
        <w:t xml:space="preserve"> </w:t>
      </w:r>
      <w:r w:rsidRPr="007205B2">
        <w:rPr>
          <w:rFonts w:ascii="Times New Roman" w:hAnsi="Times New Roman" w:cs="Times New Roman"/>
          <w:bCs/>
          <w:color w:val="000000"/>
          <w:sz w:val="20"/>
          <w:szCs w:val="20"/>
        </w:rPr>
        <w:t>организации (источника комплектования)</w:t>
      </w:r>
      <w:proofErr w:type="gramStart"/>
      <w:r w:rsidRPr="007205B2">
        <w:rPr>
          <w:rFonts w:ascii="Times New Roman" w:hAnsi="Times New Roman" w:cs="Times New Roman"/>
          <w:bCs/>
          <w:color w:val="000000"/>
          <w:sz w:val="20"/>
          <w:szCs w:val="20"/>
        </w:rPr>
        <w:t xml:space="preserve"> </w:t>
      </w:r>
      <w:r w:rsidRPr="007205B2">
        <w:rPr>
          <w:rFonts w:ascii="Times New Roman" w:hAnsi="Times New Roman" w:cs="Times New Roman"/>
          <w:color w:val="000000"/>
          <w:sz w:val="20"/>
          <w:szCs w:val="20"/>
        </w:rPr>
        <w:t>:</w:t>
      </w:r>
      <w:proofErr w:type="gramEnd"/>
    </w:p>
    <w:p w:rsidR="00A87C2C" w:rsidRPr="007205B2" w:rsidRDefault="00A87C2C" w:rsidP="00A87C2C">
      <w:pPr>
        <w:jc w:val="both"/>
        <w:rPr>
          <w:rFonts w:ascii="Times New Roman" w:hAnsi="Times New Roman" w:cs="Times New Roman"/>
          <w:sz w:val="20"/>
          <w:szCs w:val="20"/>
        </w:rPr>
      </w:pPr>
      <w:r w:rsidRPr="007205B2">
        <w:rPr>
          <w:rFonts w:ascii="Times New Roman" w:hAnsi="Times New Roman" w:cs="Times New Roman"/>
          <w:sz w:val="20"/>
          <w:szCs w:val="20"/>
        </w:rPr>
        <w:t>1. Утвердить «Положение об архиве  администрации Аксенихинского сельсовета Краснозерского района Новосибирской области».</w:t>
      </w:r>
    </w:p>
    <w:p w:rsidR="00A87C2C" w:rsidRPr="007205B2" w:rsidRDefault="00A87C2C" w:rsidP="00A87C2C">
      <w:pPr>
        <w:jc w:val="both"/>
        <w:rPr>
          <w:rFonts w:ascii="Times New Roman" w:hAnsi="Times New Roman" w:cs="Times New Roman"/>
          <w:sz w:val="20"/>
          <w:szCs w:val="20"/>
        </w:rPr>
      </w:pPr>
      <w:r w:rsidRPr="007205B2">
        <w:rPr>
          <w:rFonts w:ascii="Times New Roman" w:hAnsi="Times New Roman" w:cs="Times New Roman"/>
          <w:sz w:val="20"/>
          <w:szCs w:val="20"/>
        </w:rPr>
        <w:t xml:space="preserve">2.Признать утратившим силу Распоряжение администрации </w:t>
      </w:r>
      <w:r w:rsidR="007205B2">
        <w:rPr>
          <w:rFonts w:ascii="Times New Roman" w:hAnsi="Times New Roman" w:cs="Times New Roman"/>
          <w:sz w:val="20"/>
          <w:szCs w:val="20"/>
        </w:rPr>
        <w:t xml:space="preserve"> </w:t>
      </w:r>
      <w:r w:rsidRPr="007205B2">
        <w:rPr>
          <w:rFonts w:ascii="Times New Roman" w:hAnsi="Times New Roman" w:cs="Times New Roman"/>
          <w:sz w:val="20"/>
          <w:szCs w:val="20"/>
        </w:rPr>
        <w:t>от 15.03.2012г № 6</w:t>
      </w:r>
    </w:p>
    <w:p w:rsidR="00A87C2C" w:rsidRPr="007205B2" w:rsidRDefault="00A87C2C" w:rsidP="00A87C2C">
      <w:pPr>
        <w:pStyle w:val="a6"/>
        <w:ind w:left="0"/>
        <w:jc w:val="both"/>
        <w:rPr>
          <w:rFonts w:ascii="Times New Roman" w:hAnsi="Times New Roman"/>
          <w:sz w:val="20"/>
          <w:szCs w:val="20"/>
        </w:rPr>
      </w:pPr>
      <w:r w:rsidRPr="007205B2">
        <w:rPr>
          <w:rFonts w:ascii="Times New Roman" w:hAnsi="Times New Roman"/>
          <w:sz w:val="20"/>
          <w:szCs w:val="20"/>
        </w:rPr>
        <w:t xml:space="preserve">3. </w:t>
      </w:r>
      <w:proofErr w:type="gramStart"/>
      <w:r w:rsidRPr="007205B2">
        <w:rPr>
          <w:rFonts w:ascii="Times New Roman" w:hAnsi="Times New Roman"/>
          <w:sz w:val="20"/>
          <w:szCs w:val="20"/>
        </w:rPr>
        <w:t>Контроль за</w:t>
      </w:r>
      <w:proofErr w:type="gramEnd"/>
      <w:r w:rsidRPr="007205B2">
        <w:rPr>
          <w:rFonts w:ascii="Times New Roman" w:hAnsi="Times New Roman"/>
          <w:sz w:val="20"/>
          <w:szCs w:val="20"/>
        </w:rPr>
        <w:t xml:space="preserve"> выполнением приказа оставляю за собой.</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Глава Аксенихинского сельсовета</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Краснозёрского района</w:t>
      </w:r>
      <w:r w:rsidR="007205B2">
        <w:rPr>
          <w:rFonts w:ascii="Times New Roman" w:hAnsi="Times New Roman" w:cs="Times New Roman"/>
          <w:sz w:val="20"/>
          <w:szCs w:val="20"/>
        </w:rPr>
        <w:t xml:space="preserve">  </w:t>
      </w:r>
      <w:r w:rsidRPr="007205B2">
        <w:rPr>
          <w:rFonts w:ascii="Times New Roman" w:hAnsi="Times New Roman" w:cs="Times New Roman"/>
          <w:sz w:val="20"/>
          <w:szCs w:val="20"/>
        </w:rPr>
        <w:t xml:space="preserve">Новосибирской области                                                           З.И.Биденко. </w:t>
      </w:r>
    </w:p>
    <w:p w:rsidR="00A87C2C" w:rsidRPr="007205B2" w:rsidRDefault="00A87C2C" w:rsidP="007205B2">
      <w:pPr>
        <w:pStyle w:val="a3"/>
        <w:rPr>
          <w:rFonts w:ascii="Times New Roman" w:hAnsi="Times New Roman" w:cs="Times New Roman"/>
          <w:sz w:val="20"/>
          <w:szCs w:val="20"/>
        </w:rPr>
      </w:pPr>
    </w:p>
    <w:p w:rsidR="00A87C2C" w:rsidRPr="007205B2" w:rsidRDefault="00A87C2C" w:rsidP="007205B2">
      <w:pPr>
        <w:pStyle w:val="a3"/>
        <w:rPr>
          <w:rFonts w:ascii="Times New Roman" w:hAnsi="Times New Roman" w:cs="Times New Roman"/>
          <w:sz w:val="20"/>
          <w:szCs w:val="20"/>
        </w:rPr>
      </w:pPr>
    </w:p>
    <w:p w:rsidR="00A87C2C" w:rsidRPr="007205B2" w:rsidRDefault="00A87C2C" w:rsidP="00A87C2C">
      <w:pPr>
        <w:pStyle w:val="a3"/>
        <w:jc w:val="center"/>
        <w:rPr>
          <w:rFonts w:ascii="Times New Roman" w:hAnsi="Times New Roman" w:cs="Times New Roman"/>
          <w:b/>
          <w:sz w:val="20"/>
          <w:szCs w:val="20"/>
        </w:rPr>
      </w:pPr>
      <w:r w:rsidRPr="007205B2">
        <w:rPr>
          <w:rFonts w:ascii="Times New Roman" w:hAnsi="Times New Roman" w:cs="Times New Roman"/>
          <w:b/>
          <w:sz w:val="20"/>
          <w:szCs w:val="20"/>
        </w:rPr>
        <w:t>ПОЛОЖЕНИЕ ОБ АРХИВЕ</w:t>
      </w:r>
    </w:p>
    <w:p w:rsidR="00A87C2C" w:rsidRPr="007205B2" w:rsidRDefault="00A87C2C" w:rsidP="00A87C2C">
      <w:pPr>
        <w:pStyle w:val="a3"/>
        <w:jc w:val="center"/>
        <w:rPr>
          <w:rFonts w:ascii="Times New Roman" w:hAnsi="Times New Roman" w:cs="Times New Roman"/>
          <w:b/>
          <w:bCs/>
          <w:caps/>
          <w:sz w:val="20"/>
          <w:szCs w:val="20"/>
        </w:rPr>
      </w:pPr>
      <w:r w:rsidRPr="007205B2">
        <w:rPr>
          <w:rFonts w:ascii="Times New Roman" w:hAnsi="Times New Roman" w:cs="Times New Roman"/>
          <w:b/>
          <w:bCs/>
          <w:caps/>
          <w:sz w:val="20"/>
          <w:szCs w:val="20"/>
        </w:rPr>
        <w:t>администрации Аксенихинского сельсовета</w:t>
      </w:r>
    </w:p>
    <w:p w:rsidR="00A87C2C" w:rsidRPr="007205B2" w:rsidRDefault="00A87C2C" w:rsidP="00A87C2C">
      <w:pPr>
        <w:pStyle w:val="a3"/>
        <w:jc w:val="center"/>
        <w:rPr>
          <w:rFonts w:ascii="Times New Roman" w:hAnsi="Times New Roman" w:cs="Times New Roman"/>
          <w:b/>
          <w:caps/>
          <w:sz w:val="20"/>
          <w:szCs w:val="20"/>
        </w:rPr>
      </w:pPr>
      <w:r w:rsidRPr="007205B2">
        <w:rPr>
          <w:rFonts w:ascii="Times New Roman" w:hAnsi="Times New Roman" w:cs="Times New Roman"/>
          <w:b/>
          <w:bCs/>
          <w:caps/>
          <w:sz w:val="20"/>
          <w:szCs w:val="20"/>
        </w:rPr>
        <w:t>Краснозерского района Новосибирской области</w:t>
      </w:r>
    </w:p>
    <w:p w:rsidR="007205B2" w:rsidRDefault="007205B2" w:rsidP="00A87C2C">
      <w:pPr>
        <w:jc w:val="center"/>
        <w:rPr>
          <w:rFonts w:ascii="Times New Roman" w:hAnsi="Times New Roman" w:cs="Times New Roman"/>
          <w:b/>
          <w:bCs/>
          <w:sz w:val="20"/>
          <w:szCs w:val="20"/>
        </w:rPr>
      </w:pPr>
    </w:p>
    <w:p w:rsidR="00A87C2C" w:rsidRPr="007205B2" w:rsidRDefault="00A87C2C" w:rsidP="00A87C2C">
      <w:pPr>
        <w:jc w:val="center"/>
        <w:rPr>
          <w:rFonts w:ascii="Times New Roman" w:hAnsi="Times New Roman" w:cs="Times New Roman"/>
          <w:b/>
          <w:bCs/>
          <w:sz w:val="20"/>
          <w:szCs w:val="20"/>
        </w:rPr>
      </w:pPr>
      <w:r w:rsidRPr="007205B2">
        <w:rPr>
          <w:rFonts w:ascii="Times New Roman" w:hAnsi="Times New Roman" w:cs="Times New Roman"/>
          <w:b/>
          <w:bCs/>
          <w:sz w:val="20"/>
          <w:szCs w:val="20"/>
        </w:rPr>
        <w:t>1. ОБЩИЕ ПОЛОЖЕНИЯ</w:t>
      </w:r>
    </w:p>
    <w:p w:rsidR="00A87C2C" w:rsidRPr="007205B2" w:rsidRDefault="00A87C2C" w:rsidP="00A87C2C">
      <w:pPr>
        <w:pStyle w:val="a8"/>
        <w:ind w:firstLine="567"/>
        <w:jc w:val="both"/>
        <w:rPr>
          <w:sz w:val="20"/>
        </w:rPr>
      </w:pPr>
      <w:r w:rsidRPr="007205B2">
        <w:rPr>
          <w:sz w:val="20"/>
        </w:rPr>
        <w:t xml:space="preserve">1.1. </w:t>
      </w:r>
      <w:proofErr w:type="gramStart"/>
      <w:r w:rsidRPr="007205B2">
        <w:rPr>
          <w:sz w:val="20"/>
        </w:rPr>
        <w:t>Документы, образующиеся в процессе деятельности администрации Аксенихинского сельсовета</w:t>
      </w:r>
      <w:r w:rsidRPr="007205B2">
        <w:rPr>
          <w:color w:val="000000"/>
          <w:sz w:val="20"/>
        </w:rPr>
        <w:t xml:space="preserve"> Краснозерского района Новосибирской области (далее - организация)</w:t>
      </w:r>
      <w:r w:rsidRPr="007205B2">
        <w:rPr>
          <w:sz w:val="20"/>
        </w:rPr>
        <w:t>, имеющие историческое, культурное, научное, социальное, экономическое и политическое значение, входят в состав Архивного фонда Российской Федерации, являются собственностью государства и подлежат постоянному хранению в муниципальном  архиве - отделе архивной службе администрации Краснозерского района  Новосибирской области.</w:t>
      </w:r>
      <w:proofErr w:type="gramEnd"/>
    </w:p>
    <w:p w:rsidR="00A87C2C" w:rsidRPr="007205B2" w:rsidRDefault="00A87C2C" w:rsidP="00A87C2C">
      <w:pPr>
        <w:pStyle w:val="a3"/>
        <w:rPr>
          <w:rFonts w:ascii="Times New Roman" w:hAnsi="Times New Roman" w:cs="Times New Roman"/>
          <w:color w:val="000000"/>
          <w:sz w:val="20"/>
          <w:szCs w:val="20"/>
        </w:rPr>
      </w:pPr>
      <w:r w:rsidRPr="007205B2">
        <w:rPr>
          <w:rFonts w:ascii="Times New Roman" w:hAnsi="Times New Roman" w:cs="Times New Roman"/>
          <w:sz w:val="20"/>
          <w:szCs w:val="20"/>
        </w:rPr>
        <w:t xml:space="preserve">          До передачи на государственное хранение эти документы временно, в пределах сроков, установленных Федеральным законом Российской Федерации от 22.10.2004 № 125-ФЗ «Об архивном деле в Российской Федерации», хранятся в </w:t>
      </w:r>
      <w:r w:rsidRPr="007205B2">
        <w:rPr>
          <w:rFonts w:ascii="Times New Roman" w:hAnsi="Times New Roman" w:cs="Times New Roman"/>
          <w:color w:val="000000"/>
          <w:sz w:val="20"/>
          <w:szCs w:val="20"/>
        </w:rPr>
        <w:t>организации.</w:t>
      </w:r>
    </w:p>
    <w:p w:rsidR="00A87C2C" w:rsidRPr="007205B2" w:rsidRDefault="00A87C2C" w:rsidP="00A87C2C">
      <w:pPr>
        <w:pStyle w:val="2"/>
        <w:ind w:firstLine="570"/>
        <w:jc w:val="both"/>
        <w:rPr>
          <w:sz w:val="20"/>
        </w:rPr>
      </w:pPr>
      <w:r w:rsidRPr="007205B2">
        <w:rPr>
          <w:color w:val="000000"/>
          <w:sz w:val="20"/>
        </w:rPr>
        <w:t xml:space="preserve">1.2. Организация </w:t>
      </w:r>
      <w:r w:rsidRPr="007205B2">
        <w:rPr>
          <w:sz w:val="20"/>
        </w:rPr>
        <w:t xml:space="preserve">обеспечивает отбор, упорядочение, учет, сохранность и использование документов Архивного фонда Российской Федерации, образующихся в ее деятельности.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 № 526, </w:t>
      </w:r>
      <w:r w:rsidRPr="007205B2">
        <w:rPr>
          <w:color w:val="000000"/>
          <w:sz w:val="20"/>
        </w:rPr>
        <w:t>организация</w:t>
      </w:r>
      <w:r w:rsidRPr="007205B2">
        <w:rPr>
          <w:sz w:val="20"/>
        </w:rPr>
        <w:t xml:space="preserve"> обеспечивает своевременную передачу документов на государственное хранение. Все работы, связанные с подготовкой, транспортировкой и передачей архивных документов, производятся силами и за счет организации. За утрату и порчу документов Архивного фонда Российской Федерации должностные лица </w:t>
      </w:r>
      <w:r w:rsidRPr="007205B2">
        <w:rPr>
          <w:color w:val="000000"/>
          <w:sz w:val="20"/>
        </w:rPr>
        <w:t>организации</w:t>
      </w:r>
      <w:r w:rsidRPr="007205B2">
        <w:rPr>
          <w:sz w:val="20"/>
        </w:rPr>
        <w:t xml:space="preserve"> несут ответственность в соответствии с действующим законодательством. </w:t>
      </w:r>
    </w:p>
    <w:p w:rsidR="00A87C2C" w:rsidRPr="007205B2" w:rsidRDefault="00A87C2C" w:rsidP="00A87C2C">
      <w:pPr>
        <w:pStyle w:val="3"/>
        <w:tabs>
          <w:tab w:val="left" w:pos="-142"/>
        </w:tabs>
        <w:ind w:firstLine="567"/>
        <w:jc w:val="both"/>
        <w:rPr>
          <w:sz w:val="20"/>
        </w:rPr>
      </w:pPr>
      <w:r w:rsidRPr="007205B2">
        <w:rPr>
          <w:sz w:val="20"/>
        </w:rPr>
        <w:t xml:space="preserve">1.3. В </w:t>
      </w:r>
      <w:r w:rsidRPr="007205B2">
        <w:rPr>
          <w:color w:val="000000"/>
          <w:sz w:val="20"/>
        </w:rPr>
        <w:t>организации</w:t>
      </w:r>
      <w:r w:rsidRPr="007205B2">
        <w:rPr>
          <w:sz w:val="20"/>
        </w:rPr>
        <w:t xml:space="preserve"> для хранения документов Архивного фонда Российской Федерации постоянного хранения и документов по личному составу, их отбора, учета, использования и подготовки к передаче на государственное хранение создается архив. </w:t>
      </w:r>
      <w:r w:rsidRPr="007205B2">
        <w:rPr>
          <w:color w:val="000000"/>
          <w:sz w:val="20"/>
        </w:rPr>
        <w:t>Организация</w:t>
      </w:r>
      <w:r w:rsidRPr="007205B2">
        <w:rPr>
          <w:sz w:val="20"/>
        </w:rPr>
        <w:t xml:space="preserve"> обеспечивает архив необходимым помещением, оборудованием и кадрами.</w:t>
      </w:r>
    </w:p>
    <w:p w:rsidR="00A87C2C" w:rsidRPr="007205B2" w:rsidRDefault="00A87C2C" w:rsidP="00A87C2C">
      <w:pPr>
        <w:pStyle w:val="3"/>
        <w:tabs>
          <w:tab w:val="left" w:pos="567"/>
        </w:tabs>
        <w:ind w:firstLine="567"/>
        <w:jc w:val="both"/>
        <w:rPr>
          <w:sz w:val="20"/>
        </w:rPr>
      </w:pPr>
      <w:r w:rsidRPr="007205B2">
        <w:rPr>
          <w:sz w:val="20"/>
        </w:rPr>
        <w:t xml:space="preserve">1.4. Архив </w:t>
      </w:r>
      <w:r w:rsidRPr="007205B2">
        <w:rPr>
          <w:color w:val="000000"/>
          <w:sz w:val="20"/>
        </w:rPr>
        <w:t xml:space="preserve">организации </w:t>
      </w:r>
      <w:r w:rsidRPr="007205B2">
        <w:rPr>
          <w:sz w:val="20"/>
        </w:rPr>
        <w:t>входит в состав службы документационного обеспечения или является самостоятельным структурным подразделением организации с непосредственным подчинением его руководителю организации. Возглавляет архив лицо, ответственное за сохранность документов в организации, назначенное распорядительным документом руководителя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1.5. </w:t>
      </w:r>
      <w:proofErr w:type="gramStart"/>
      <w:r w:rsidRPr="007205B2">
        <w:rPr>
          <w:rFonts w:ascii="Times New Roman" w:hAnsi="Times New Roman" w:cs="Times New Roman"/>
          <w:sz w:val="20"/>
          <w:szCs w:val="20"/>
        </w:rPr>
        <w:t xml:space="preserve">В своей работе архив </w:t>
      </w:r>
      <w:r w:rsidRPr="007205B2">
        <w:rPr>
          <w:rFonts w:ascii="Times New Roman" w:hAnsi="Times New Roman" w:cs="Times New Roman"/>
          <w:color w:val="000000"/>
          <w:sz w:val="20"/>
          <w:szCs w:val="20"/>
        </w:rPr>
        <w:t>организации</w:t>
      </w:r>
      <w:r w:rsidRPr="007205B2">
        <w:rPr>
          <w:rFonts w:ascii="Times New Roman" w:hAnsi="Times New Roman" w:cs="Times New Roman"/>
          <w:sz w:val="20"/>
          <w:szCs w:val="20"/>
        </w:rPr>
        <w:t xml:space="preserve"> руководствуется Федеральным законом Российской Федерации от 22.10.2004 № 125-ФЗ «Об архивном деле в Российской Федерации», законом Новосибирской области от 26.09.2005 № 315-ОЗ «Об архивном деле в Новосибирской области»</w:t>
      </w:r>
      <w:r w:rsidRPr="007205B2">
        <w:rPr>
          <w:rFonts w:ascii="Times New Roman" w:hAnsi="Times New Roman" w:cs="Times New Roman"/>
          <w:color w:val="000000"/>
          <w:sz w:val="20"/>
          <w:szCs w:val="20"/>
        </w:rPr>
        <w:t>,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w:t>
      </w:r>
      <w:proofErr w:type="gramEnd"/>
      <w:r w:rsidRPr="007205B2">
        <w:rPr>
          <w:rFonts w:ascii="Times New Roman" w:hAnsi="Times New Roman" w:cs="Times New Roman"/>
          <w:color w:val="000000"/>
          <w:sz w:val="20"/>
          <w:szCs w:val="20"/>
        </w:rPr>
        <w:t xml:space="preserve"> от 31.03.2015 № 526,</w:t>
      </w:r>
      <w:r w:rsidRPr="007205B2">
        <w:rPr>
          <w:rFonts w:ascii="Times New Roman" w:hAnsi="Times New Roman" w:cs="Times New Roman"/>
          <w:sz w:val="20"/>
          <w:szCs w:val="20"/>
        </w:rPr>
        <w:t xml:space="preserve"> нормативными актами </w:t>
      </w:r>
      <w:r w:rsidRPr="007205B2">
        <w:rPr>
          <w:rFonts w:ascii="Times New Roman" w:hAnsi="Times New Roman" w:cs="Times New Roman"/>
          <w:iCs/>
          <w:sz w:val="20"/>
          <w:szCs w:val="20"/>
        </w:rPr>
        <w:t>вышестоящих организаций по вопросам организации архивного дела</w:t>
      </w:r>
      <w:r w:rsidRPr="007205B2">
        <w:rPr>
          <w:rFonts w:ascii="Times New Roman" w:hAnsi="Times New Roman" w:cs="Times New Roman"/>
          <w:sz w:val="20"/>
          <w:szCs w:val="20"/>
        </w:rPr>
        <w:t xml:space="preserve">, типовыми и </w:t>
      </w:r>
      <w:r w:rsidRPr="007205B2">
        <w:rPr>
          <w:rFonts w:ascii="Times New Roman" w:hAnsi="Times New Roman" w:cs="Times New Roman"/>
          <w:color w:val="000000"/>
          <w:sz w:val="20"/>
          <w:szCs w:val="20"/>
        </w:rPr>
        <w:t>ведомственными</w:t>
      </w:r>
      <w:r w:rsidRPr="007205B2">
        <w:rPr>
          <w:rFonts w:ascii="Times New Roman" w:hAnsi="Times New Roman" w:cs="Times New Roman"/>
          <w:sz w:val="20"/>
          <w:szCs w:val="20"/>
        </w:rPr>
        <w:t xml:space="preserve"> </w:t>
      </w:r>
      <w:r w:rsidRPr="007205B2">
        <w:rPr>
          <w:rFonts w:ascii="Times New Roman" w:hAnsi="Times New Roman" w:cs="Times New Roman"/>
          <w:sz w:val="20"/>
          <w:szCs w:val="20"/>
        </w:rPr>
        <w:lastRenderedPageBreak/>
        <w:t xml:space="preserve">перечнями документов со сроками хранения, распорядительными документами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настоящим Положением об архиве. </w:t>
      </w:r>
    </w:p>
    <w:p w:rsidR="00A87C2C" w:rsidRPr="007205B2" w:rsidRDefault="00A87C2C" w:rsidP="007205B2">
      <w:pPr>
        <w:pStyle w:val="a3"/>
        <w:rPr>
          <w:rFonts w:ascii="Times New Roman" w:hAnsi="Times New Roman" w:cs="Times New Roman"/>
          <w:bCs/>
          <w:sz w:val="20"/>
          <w:szCs w:val="20"/>
        </w:rPr>
      </w:pPr>
      <w:r w:rsidRPr="007205B2">
        <w:rPr>
          <w:rFonts w:ascii="Times New Roman" w:hAnsi="Times New Roman" w:cs="Times New Roman"/>
          <w:sz w:val="20"/>
          <w:szCs w:val="20"/>
        </w:rPr>
        <w:t xml:space="preserve">1.6. Положение об архиве </w:t>
      </w:r>
      <w:r w:rsidRPr="007205B2">
        <w:rPr>
          <w:rFonts w:ascii="Times New Roman" w:hAnsi="Times New Roman" w:cs="Times New Roman"/>
          <w:iCs/>
          <w:sz w:val="20"/>
          <w:szCs w:val="20"/>
        </w:rPr>
        <w:t xml:space="preserve">организации </w:t>
      </w:r>
      <w:r w:rsidRPr="007205B2">
        <w:rPr>
          <w:rFonts w:ascii="Times New Roman" w:hAnsi="Times New Roman" w:cs="Times New Roman"/>
          <w:sz w:val="20"/>
          <w:szCs w:val="20"/>
        </w:rPr>
        <w:t xml:space="preserve">разрабатывается на основании Типового положения </w:t>
      </w:r>
      <w:r w:rsidRPr="007205B2">
        <w:rPr>
          <w:rFonts w:ascii="Times New Roman" w:hAnsi="Times New Roman" w:cs="Times New Roman"/>
          <w:bCs/>
          <w:sz w:val="20"/>
          <w:szCs w:val="20"/>
        </w:rPr>
        <w:t>об архиве</w:t>
      </w:r>
      <w:r w:rsidRPr="007205B2">
        <w:rPr>
          <w:rFonts w:ascii="Times New Roman" w:hAnsi="Times New Roman" w:cs="Times New Roman"/>
          <w:b/>
          <w:bCs/>
          <w:sz w:val="20"/>
          <w:szCs w:val="20"/>
        </w:rPr>
        <w:t xml:space="preserve"> </w:t>
      </w:r>
      <w:r w:rsidRPr="007205B2">
        <w:rPr>
          <w:rFonts w:ascii="Times New Roman" w:hAnsi="Times New Roman" w:cs="Times New Roman"/>
          <w:bCs/>
          <w:sz w:val="20"/>
          <w:szCs w:val="20"/>
        </w:rPr>
        <w:t>организации (источника комплектования).</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bCs/>
          <w:sz w:val="20"/>
          <w:szCs w:val="20"/>
        </w:rPr>
        <w:t xml:space="preserve">1.7. </w:t>
      </w:r>
      <w:r w:rsidRPr="007205B2">
        <w:rPr>
          <w:rFonts w:ascii="Times New Roman" w:hAnsi="Times New Roman" w:cs="Times New Roman"/>
          <w:sz w:val="20"/>
          <w:szCs w:val="20"/>
        </w:rPr>
        <w:t xml:space="preserve">Положение об архиве </w:t>
      </w:r>
      <w:r w:rsidRPr="007205B2">
        <w:rPr>
          <w:rFonts w:ascii="Times New Roman" w:hAnsi="Times New Roman" w:cs="Times New Roman"/>
          <w:iCs/>
          <w:sz w:val="20"/>
          <w:szCs w:val="20"/>
        </w:rPr>
        <w:t xml:space="preserve">организации </w:t>
      </w:r>
      <w:r w:rsidRPr="007205B2">
        <w:rPr>
          <w:rFonts w:ascii="Times New Roman" w:hAnsi="Times New Roman" w:cs="Times New Roman"/>
          <w:sz w:val="20"/>
          <w:szCs w:val="20"/>
        </w:rPr>
        <w:t xml:space="preserve">после согласования с отделом архивной службы администрации Краснозерского района Новосибирской области утверждается руководителем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1.8. Архив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работает по плану, утвержденному руководителем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и отчитывается перед ним в своей работе.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1.9. </w:t>
      </w:r>
      <w:proofErr w:type="gramStart"/>
      <w:r w:rsidRPr="007205B2">
        <w:rPr>
          <w:rFonts w:ascii="Times New Roman" w:hAnsi="Times New Roman" w:cs="Times New Roman"/>
          <w:sz w:val="20"/>
          <w:szCs w:val="20"/>
        </w:rPr>
        <w:t>Контроль за</w:t>
      </w:r>
      <w:proofErr w:type="gramEnd"/>
      <w:r w:rsidRPr="007205B2">
        <w:rPr>
          <w:rFonts w:ascii="Times New Roman" w:hAnsi="Times New Roman" w:cs="Times New Roman"/>
          <w:sz w:val="20"/>
          <w:szCs w:val="20"/>
        </w:rPr>
        <w:t xml:space="preserve"> деятельностью архива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осуществляют глава администрации, экспертная комиссия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1.10. Организационно-методическое руководство деятельностью архива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осуществляет отдел архивной службы администрации Краснозерского района Новосибирской области. </w:t>
      </w:r>
    </w:p>
    <w:p w:rsidR="00A87C2C" w:rsidRPr="007205B2" w:rsidRDefault="00A87C2C" w:rsidP="007205B2">
      <w:pPr>
        <w:pStyle w:val="a3"/>
        <w:rPr>
          <w:rFonts w:ascii="Times New Roman" w:hAnsi="Times New Roman" w:cs="Times New Roman"/>
          <w:b/>
          <w:bCs/>
          <w:sz w:val="20"/>
          <w:szCs w:val="20"/>
        </w:rPr>
      </w:pPr>
      <w:r w:rsidRPr="007205B2">
        <w:rPr>
          <w:rFonts w:ascii="Times New Roman" w:hAnsi="Times New Roman" w:cs="Times New Roman"/>
          <w:b/>
          <w:bCs/>
          <w:sz w:val="20"/>
          <w:szCs w:val="20"/>
        </w:rPr>
        <w:t>2. СОСТАВ ДОКУМЕНТОВ АРХИВА</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В архиве организации находятся на хранении: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2.1. Документы постоянного хранения, образовавшиеся в деятельности организации, включенные в состав Архивного фонда Российской Федерации, до истечения законодательно установленного срока хранения на месте.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2.2. Законченные делопроизводством документы </w:t>
      </w:r>
      <w:r w:rsidRPr="007205B2">
        <w:rPr>
          <w:rFonts w:ascii="Times New Roman" w:hAnsi="Times New Roman" w:cs="Times New Roman"/>
          <w:iCs/>
          <w:sz w:val="20"/>
          <w:szCs w:val="20"/>
        </w:rPr>
        <w:t>организации</w:t>
      </w:r>
      <w:r w:rsidRPr="007205B2">
        <w:rPr>
          <w:rFonts w:ascii="Times New Roman" w:hAnsi="Times New Roman" w:cs="Times New Roman"/>
          <w:sz w:val="20"/>
          <w:szCs w:val="20"/>
        </w:rPr>
        <w:t xml:space="preserve"> постоянного хранения, образовавшиеся в деятельности структурных подразделений, в том числе </w:t>
      </w:r>
      <w:r w:rsidRPr="007205B2">
        <w:rPr>
          <w:rFonts w:ascii="Times New Roman" w:hAnsi="Times New Roman" w:cs="Times New Roman"/>
          <w:bCs/>
          <w:iCs/>
          <w:sz w:val="20"/>
          <w:szCs w:val="20"/>
        </w:rPr>
        <w:t xml:space="preserve">специальная документация, относящаяся к основной отраслевой (специфической) деятельности </w:t>
      </w:r>
      <w:r w:rsidRPr="007205B2">
        <w:rPr>
          <w:rFonts w:ascii="Times New Roman" w:hAnsi="Times New Roman" w:cs="Times New Roman"/>
          <w:sz w:val="20"/>
          <w:szCs w:val="20"/>
        </w:rPr>
        <w:t>организации; документы временного (свыше 10 лет) срока хранения, необходимые в практической деятельности; документы по личному составу.</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2.3. Документы постоянного хранения и по личному составу организаций-предшественников.</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2.4. Документы постоянного хранения и по личному составу ликвидированных организаций, непосредственно подчинявшихся организации. </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2.5. Личные фонды и коллекции документов сотрудников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2.6. Служебные и ведомственные издания.</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2.7. Учетные документы и научно-справочный аппарат к документам архива.</w:t>
      </w:r>
    </w:p>
    <w:p w:rsidR="00A87C2C" w:rsidRPr="007205B2" w:rsidRDefault="00A87C2C" w:rsidP="007205B2">
      <w:pPr>
        <w:pStyle w:val="a3"/>
        <w:rPr>
          <w:rFonts w:ascii="Times New Roman" w:hAnsi="Times New Roman" w:cs="Times New Roman"/>
          <w:b/>
          <w:bCs/>
          <w:sz w:val="20"/>
          <w:szCs w:val="20"/>
        </w:rPr>
      </w:pPr>
      <w:r w:rsidRPr="007205B2">
        <w:rPr>
          <w:rFonts w:ascii="Times New Roman" w:hAnsi="Times New Roman" w:cs="Times New Roman"/>
          <w:b/>
          <w:bCs/>
          <w:sz w:val="20"/>
          <w:szCs w:val="20"/>
        </w:rPr>
        <w:t>3. ЗАДАЧИ И ФУНКЦИИ АРХИВА</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3.1. Основными задачами архива являются:</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3.1.1. Комплектование документами, состав которых предусмотрен разделом 2 настоящего положения.</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3.1.2. Учет, обеспечение сохранности, создание научно-справочного аппарата, использование документов, хранящихся в архиве.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3.1.3. </w:t>
      </w:r>
      <w:proofErr w:type="gramStart"/>
      <w:r w:rsidRPr="007205B2">
        <w:rPr>
          <w:rFonts w:ascii="Times New Roman" w:hAnsi="Times New Roman" w:cs="Times New Roman"/>
          <w:sz w:val="20"/>
          <w:szCs w:val="20"/>
        </w:rPr>
        <w:t xml:space="preserve">Подготовка и своевременная передача документов Архивного фонда Российской Федерации на государственное хранение с соблюдением требований, установленных Федеральным законом Российской Федерации от 22.10.2004         № 125-ФЗ «Об архивном деле в Российской Федерации», </w:t>
      </w:r>
      <w:r w:rsidRPr="007205B2">
        <w:rPr>
          <w:rFonts w:ascii="Times New Roman" w:hAnsi="Times New Roman" w:cs="Times New Roman"/>
          <w:color w:val="000000"/>
          <w:sz w:val="20"/>
          <w:szCs w:val="20"/>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w:t>
      </w:r>
      <w:proofErr w:type="gramEnd"/>
      <w:r w:rsidRPr="007205B2">
        <w:rPr>
          <w:rFonts w:ascii="Times New Roman" w:hAnsi="Times New Roman" w:cs="Times New Roman"/>
          <w:color w:val="000000"/>
          <w:sz w:val="20"/>
          <w:szCs w:val="20"/>
        </w:rPr>
        <w:t xml:space="preserve"> № 526</w:t>
      </w:r>
      <w:r w:rsidRPr="007205B2">
        <w:rPr>
          <w:rFonts w:ascii="Times New Roman" w:hAnsi="Times New Roman" w:cs="Times New Roman"/>
          <w:sz w:val="20"/>
          <w:szCs w:val="20"/>
        </w:rPr>
        <w:t>.</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3.1.4. Осуществление </w:t>
      </w:r>
      <w:proofErr w:type="gramStart"/>
      <w:r w:rsidRPr="007205B2">
        <w:rPr>
          <w:rFonts w:ascii="Times New Roman" w:hAnsi="Times New Roman" w:cs="Times New Roman"/>
          <w:sz w:val="20"/>
          <w:szCs w:val="20"/>
        </w:rPr>
        <w:t>контроля за</w:t>
      </w:r>
      <w:proofErr w:type="gramEnd"/>
      <w:r w:rsidRPr="007205B2">
        <w:rPr>
          <w:rFonts w:ascii="Times New Roman" w:hAnsi="Times New Roman" w:cs="Times New Roman"/>
          <w:sz w:val="20"/>
          <w:szCs w:val="20"/>
        </w:rPr>
        <w:t xml:space="preserve"> формированием и оформлением дел в делопроизводстве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 В соответствии с возложенными на него задачами архив осуществляет следующие функции: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3.2.1. </w:t>
      </w:r>
      <w:proofErr w:type="gramStart"/>
      <w:r w:rsidRPr="007205B2">
        <w:rPr>
          <w:rFonts w:ascii="Times New Roman" w:hAnsi="Times New Roman" w:cs="Times New Roman"/>
          <w:sz w:val="20"/>
          <w:szCs w:val="20"/>
        </w:rPr>
        <w:t xml:space="preserve">Принимает не позднее, чем через 2 года после завершения в делопроизводстве, учитывает и хранит документы структурных подразделений организации, упорядоченные в соответствии с требованиями, установленными </w:t>
      </w:r>
      <w:r w:rsidRPr="007205B2">
        <w:rPr>
          <w:rFonts w:ascii="Times New Roman" w:hAnsi="Times New Roman" w:cs="Times New Roman"/>
          <w:color w:val="000000"/>
          <w:sz w:val="20"/>
          <w:szCs w:val="20"/>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 № 526</w:t>
      </w:r>
      <w:r w:rsidRPr="007205B2">
        <w:rPr>
          <w:rFonts w:ascii="Times New Roman" w:hAnsi="Times New Roman" w:cs="Times New Roman"/>
          <w:sz w:val="20"/>
          <w:szCs w:val="20"/>
        </w:rPr>
        <w:t>.</w:t>
      </w:r>
      <w:proofErr w:type="gramEnd"/>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3.2.2. Разрабатывает и согласовывает с отделом архивной службы администрации Краснозерского района Новосибирской области графики представления описей на рассмотрение  экспертно-проверочной комиссии управления государственной архивной службы Новосибирской области (далее - ЭПК управления ГАС Новосибирской области) и передачи документов Архивного фонда Российской Федерации на государственное хранение.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3.2.3. Составляет и представляет не позднее, чем через 2 года после завершения в делопроизводстве, годовые разделы описей дел постоянного хранения и по личному составу на рассмотрение экспертной комиссии организации и ЭПК управления ГАС Новосибирской области.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3.2.4. Осуществляет учет и обеспечивает полную сохранность принятых на хранение дел.</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3.2.5. Создает, пополняет и совершенствует научно-справочный аппарат к хранящимся в архиве делам и документам, обеспечивает его преемственность с научно-справочным аппаратом </w:t>
      </w:r>
      <w:proofErr w:type="gramStart"/>
      <w:r w:rsidRPr="007205B2">
        <w:rPr>
          <w:rFonts w:ascii="Times New Roman" w:hAnsi="Times New Roman" w:cs="Times New Roman"/>
          <w:sz w:val="20"/>
          <w:szCs w:val="20"/>
        </w:rPr>
        <w:t>отдела архивной службы администрации Краснозерского района Новосибирской области</w:t>
      </w:r>
      <w:proofErr w:type="gramEnd"/>
      <w:r w:rsidRPr="007205B2">
        <w:rPr>
          <w:rFonts w:ascii="Times New Roman" w:hAnsi="Times New Roman" w:cs="Times New Roman"/>
          <w:sz w:val="20"/>
          <w:szCs w:val="20"/>
        </w:rPr>
        <w:t>.</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3.2.6. Информирует руководство и работников организации о составе и содержании документов архива.</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3.2.7. Выдает в установленном порядке дела, документы или копии документов в целях служебного и научного использования.</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lastRenderedPageBreak/>
        <w:t>3.2.8. Исполняет запросы организаций и заявления граждан об установлении трудового стажа и по другим вопросам социально - правового характера, в установленном порядке выдает копии документов и архивные справки.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3.2.9. Ведет учет использования документов, хранящихся в архиве.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3.2.10. Проводит экспертизу ценности документов, хранящихся в архиве, участвует в работе экспертной комиссии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3.2.11. Оказывает методическую помощь службе делопроизводства в составлении номенклатуры дел организации, контролирует правильность формирования и оформления дел в делопроизводстве, а также подготовку дел к передаче в архив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3.2.12. Участвует в проведении мероприятий по повышению квалификации специалистов организации, ответственных за ведение делопроизводства и архив.</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 xml:space="preserve">3.2.13. Ежегодно представляет в отдел архивной </w:t>
      </w:r>
      <w:proofErr w:type="gramStart"/>
      <w:r w:rsidRPr="007205B2">
        <w:rPr>
          <w:rFonts w:ascii="Times New Roman" w:hAnsi="Times New Roman" w:cs="Times New Roman"/>
          <w:sz w:val="20"/>
          <w:szCs w:val="20"/>
        </w:rPr>
        <w:t>службы администрации Краснозерского района Новосибирской области сведения</w:t>
      </w:r>
      <w:proofErr w:type="gramEnd"/>
      <w:r w:rsidRPr="007205B2">
        <w:rPr>
          <w:rFonts w:ascii="Times New Roman" w:hAnsi="Times New Roman" w:cs="Times New Roman"/>
          <w:sz w:val="20"/>
          <w:szCs w:val="20"/>
        </w:rPr>
        <w:t xml:space="preserve"> о составе и объеме документов по установленной форме.</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3.2.14. Подготавливает в установленном порядке и передает на хранение в отдел архивной службы администрации Краснозерского района Новосибирской области документы Архивного фонда Российской Федерации.</w:t>
      </w:r>
    </w:p>
    <w:p w:rsidR="00A87C2C" w:rsidRPr="007205B2" w:rsidRDefault="00A87C2C" w:rsidP="007205B2">
      <w:pPr>
        <w:pStyle w:val="a3"/>
        <w:rPr>
          <w:rFonts w:ascii="Times New Roman" w:hAnsi="Times New Roman" w:cs="Times New Roman"/>
          <w:b/>
          <w:bCs/>
          <w:sz w:val="20"/>
          <w:szCs w:val="20"/>
        </w:rPr>
      </w:pPr>
      <w:r w:rsidRPr="007205B2">
        <w:rPr>
          <w:rFonts w:ascii="Times New Roman" w:hAnsi="Times New Roman" w:cs="Times New Roman"/>
          <w:b/>
          <w:bCs/>
          <w:sz w:val="20"/>
          <w:szCs w:val="20"/>
        </w:rPr>
        <w:t>ПРАВА  АРХИВА</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Для выполнения возложенных задач и функций архив имеет право:</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4.1. Контролировать выполнение установленных правил работы с документами в структурных подразделениях организации.</w:t>
      </w:r>
    </w:p>
    <w:p w:rsidR="00A87C2C" w:rsidRPr="007205B2" w:rsidRDefault="00A87C2C" w:rsidP="007205B2">
      <w:pPr>
        <w:pStyle w:val="a3"/>
        <w:rPr>
          <w:rFonts w:ascii="Times New Roman" w:hAnsi="Times New Roman" w:cs="Times New Roman"/>
          <w:sz w:val="20"/>
          <w:szCs w:val="20"/>
        </w:rPr>
      </w:pPr>
      <w:r w:rsidRPr="007205B2">
        <w:rPr>
          <w:rFonts w:ascii="Times New Roman" w:hAnsi="Times New Roman" w:cs="Times New Roman"/>
          <w:sz w:val="20"/>
          <w:szCs w:val="20"/>
        </w:rPr>
        <w:t>4.2. Запрашивать от структурных подразделений организации сведения, необходимые для работы архива, с учетом обеспечения выполнения всех возложенных на архив задач и функций.</w:t>
      </w:r>
    </w:p>
    <w:p w:rsidR="00A87C2C" w:rsidRPr="007205B2" w:rsidRDefault="00A87C2C" w:rsidP="007205B2">
      <w:pPr>
        <w:pStyle w:val="a3"/>
        <w:rPr>
          <w:rFonts w:ascii="Times New Roman" w:hAnsi="Times New Roman" w:cs="Times New Roman"/>
          <w:sz w:val="20"/>
          <w:szCs w:val="20"/>
        </w:rPr>
      </w:pPr>
    </w:p>
    <w:p w:rsidR="00631CAB" w:rsidRPr="007205B2" w:rsidRDefault="00631CAB" w:rsidP="00631CAB">
      <w:pPr>
        <w:pStyle w:val="1"/>
        <w:numPr>
          <w:ilvl w:val="0"/>
          <w:numId w:val="6"/>
        </w:numPr>
        <w:tabs>
          <w:tab w:val="left" w:pos="0"/>
        </w:tabs>
        <w:suppressAutoHyphens/>
        <w:spacing w:before="0" w:after="0"/>
        <w:jc w:val="center"/>
        <w:rPr>
          <w:rFonts w:ascii="Times New Roman" w:hAnsi="Times New Roman"/>
          <w:sz w:val="20"/>
          <w:szCs w:val="20"/>
        </w:rPr>
      </w:pPr>
      <w:r w:rsidRPr="007205B2">
        <w:rPr>
          <w:rFonts w:ascii="Times New Roman" w:hAnsi="Times New Roman"/>
          <w:b w:val="0"/>
          <w:sz w:val="20"/>
          <w:szCs w:val="20"/>
        </w:rPr>
        <w:t>АДМИНИСТРАЦИЯ АКСЕНИХИНСКОГО СЕЛЬСОВЕТА</w:t>
      </w:r>
    </w:p>
    <w:p w:rsidR="00631CAB" w:rsidRPr="007205B2" w:rsidRDefault="00631CAB" w:rsidP="00631CAB">
      <w:pPr>
        <w:pStyle w:val="1"/>
        <w:numPr>
          <w:ilvl w:val="0"/>
          <w:numId w:val="6"/>
        </w:numPr>
        <w:tabs>
          <w:tab w:val="left" w:pos="0"/>
        </w:tabs>
        <w:suppressAutoHyphens/>
        <w:spacing w:before="0" w:after="0"/>
        <w:jc w:val="center"/>
        <w:rPr>
          <w:rFonts w:ascii="Times New Roman" w:hAnsi="Times New Roman"/>
          <w:b w:val="0"/>
          <w:sz w:val="20"/>
          <w:szCs w:val="20"/>
        </w:rPr>
      </w:pPr>
      <w:r w:rsidRPr="007205B2">
        <w:rPr>
          <w:rFonts w:ascii="Times New Roman" w:hAnsi="Times New Roman"/>
          <w:b w:val="0"/>
          <w:sz w:val="20"/>
          <w:szCs w:val="20"/>
        </w:rPr>
        <w:t>КРАСНОЗЕРСКОГО РАЙОНА НОВОСИБИРСКОЙ ОБЛАСТИ</w:t>
      </w:r>
    </w:p>
    <w:p w:rsidR="00631CAB" w:rsidRPr="007205B2" w:rsidRDefault="00631CAB" w:rsidP="00631CAB">
      <w:pPr>
        <w:jc w:val="center"/>
        <w:rPr>
          <w:rFonts w:ascii="Times New Roman" w:hAnsi="Times New Roman" w:cs="Times New Roman"/>
          <w:b/>
          <w:spacing w:val="24"/>
          <w:sz w:val="20"/>
          <w:szCs w:val="20"/>
        </w:rPr>
      </w:pPr>
      <w:r w:rsidRPr="007205B2">
        <w:rPr>
          <w:rFonts w:ascii="Times New Roman" w:hAnsi="Times New Roman" w:cs="Times New Roman"/>
          <w:b/>
          <w:spacing w:val="24"/>
          <w:sz w:val="20"/>
          <w:szCs w:val="20"/>
        </w:rPr>
        <w:t>РАСПОРЯЖЕНИЕ</w:t>
      </w:r>
    </w:p>
    <w:p w:rsidR="00631CAB" w:rsidRPr="007205B2" w:rsidRDefault="00631CAB" w:rsidP="00631CAB">
      <w:pPr>
        <w:jc w:val="center"/>
        <w:rPr>
          <w:rFonts w:ascii="Times New Roman" w:hAnsi="Times New Roman" w:cs="Times New Roman"/>
          <w:sz w:val="20"/>
          <w:szCs w:val="20"/>
        </w:rPr>
      </w:pPr>
      <w:r w:rsidRPr="007205B2">
        <w:rPr>
          <w:rFonts w:ascii="Times New Roman" w:hAnsi="Times New Roman" w:cs="Times New Roman"/>
          <w:sz w:val="20"/>
          <w:szCs w:val="20"/>
        </w:rPr>
        <w:t xml:space="preserve">                                                                                  </w:t>
      </w:r>
    </w:p>
    <w:p w:rsidR="00631CAB" w:rsidRPr="007205B2" w:rsidRDefault="00631CAB" w:rsidP="00631CAB">
      <w:pPr>
        <w:jc w:val="center"/>
        <w:rPr>
          <w:rFonts w:ascii="Times New Roman" w:hAnsi="Times New Roman" w:cs="Times New Roman"/>
          <w:sz w:val="20"/>
          <w:szCs w:val="20"/>
        </w:rPr>
      </w:pPr>
      <w:r w:rsidRPr="007205B2">
        <w:rPr>
          <w:rFonts w:ascii="Times New Roman" w:hAnsi="Times New Roman" w:cs="Times New Roman"/>
          <w:sz w:val="20"/>
          <w:szCs w:val="20"/>
        </w:rPr>
        <w:t xml:space="preserve">от «22» мая  2017г.         </w:t>
      </w:r>
      <w:r w:rsidR="007205B2">
        <w:rPr>
          <w:rFonts w:ascii="Times New Roman" w:hAnsi="Times New Roman" w:cs="Times New Roman"/>
          <w:sz w:val="20"/>
          <w:szCs w:val="20"/>
        </w:rPr>
        <w:t xml:space="preserve">        </w:t>
      </w:r>
      <w:r w:rsidRPr="007205B2">
        <w:rPr>
          <w:rFonts w:ascii="Times New Roman" w:hAnsi="Times New Roman" w:cs="Times New Roman"/>
          <w:sz w:val="20"/>
          <w:szCs w:val="20"/>
        </w:rPr>
        <w:t xml:space="preserve">    </w:t>
      </w:r>
      <w:proofErr w:type="spellStart"/>
      <w:r w:rsidR="007205B2">
        <w:rPr>
          <w:rFonts w:ascii="Times New Roman" w:hAnsi="Times New Roman" w:cs="Times New Roman"/>
          <w:sz w:val="20"/>
          <w:szCs w:val="20"/>
        </w:rPr>
        <w:t>с</w:t>
      </w:r>
      <w:proofErr w:type="gramStart"/>
      <w:r w:rsidR="007205B2">
        <w:rPr>
          <w:rFonts w:ascii="Times New Roman" w:hAnsi="Times New Roman" w:cs="Times New Roman"/>
          <w:sz w:val="20"/>
          <w:szCs w:val="20"/>
        </w:rPr>
        <w:t>.А</w:t>
      </w:r>
      <w:proofErr w:type="gramEnd"/>
      <w:r w:rsidR="007205B2">
        <w:rPr>
          <w:rFonts w:ascii="Times New Roman" w:hAnsi="Times New Roman" w:cs="Times New Roman"/>
          <w:sz w:val="20"/>
          <w:szCs w:val="20"/>
        </w:rPr>
        <w:t>ксениха</w:t>
      </w:r>
      <w:proofErr w:type="spellEnd"/>
      <w:r w:rsidRPr="007205B2">
        <w:rPr>
          <w:rFonts w:ascii="Times New Roman" w:hAnsi="Times New Roman" w:cs="Times New Roman"/>
          <w:sz w:val="20"/>
          <w:szCs w:val="20"/>
        </w:rPr>
        <w:t xml:space="preserve">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tblGrid>
      <w:tr w:rsidR="00631CAB" w:rsidRPr="007205B2" w:rsidTr="00631CAB">
        <w:tc>
          <w:tcPr>
            <w:tcW w:w="5353" w:type="dxa"/>
            <w:tcBorders>
              <w:top w:val="nil"/>
              <w:left w:val="nil"/>
              <w:bottom w:val="nil"/>
              <w:right w:val="nil"/>
            </w:tcBorders>
            <w:hideMark/>
          </w:tcPr>
          <w:p w:rsidR="00631CAB" w:rsidRPr="007205B2" w:rsidRDefault="00631CAB">
            <w:pPr>
              <w:pStyle w:val="ad"/>
              <w:spacing w:before="0" w:beforeAutospacing="0"/>
              <w:rPr>
                <w:sz w:val="20"/>
                <w:szCs w:val="20"/>
              </w:rPr>
            </w:pPr>
            <w:r w:rsidRPr="007205B2">
              <w:rPr>
                <w:sz w:val="20"/>
                <w:szCs w:val="20"/>
              </w:rPr>
              <w:t>О создании экспертной комиссии</w:t>
            </w:r>
          </w:p>
        </w:tc>
      </w:tr>
    </w:tbl>
    <w:p w:rsidR="00631CAB" w:rsidRPr="007205B2" w:rsidRDefault="00631CAB" w:rsidP="00631CAB">
      <w:pPr>
        <w:pStyle w:val="13"/>
        <w:shd w:val="clear" w:color="auto" w:fill="FFFFFF"/>
        <w:ind w:firstLine="851"/>
        <w:jc w:val="both"/>
        <w:rPr>
          <w:color w:val="000000"/>
          <w:spacing w:val="-13"/>
        </w:rPr>
      </w:pPr>
    </w:p>
    <w:p w:rsidR="00631CAB" w:rsidRPr="007205B2" w:rsidRDefault="00631CAB" w:rsidP="00631CAB">
      <w:pPr>
        <w:pStyle w:val="13"/>
        <w:shd w:val="clear" w:color="auto" w:fill="FFFFFF"/>
        <w:ind w:firstLine="567"/>
        <w:jc w:val="both"/>
        <w:rPr>
          <w:rFonts w:eastAsia="Times New Roman"/>
        </w:rPr>
      </w:pPr>
      <w:r w:rsidRPr="007205B2">
        <w:rPr>
          <w:rFonts w:eastAsia="Times New Roman"/>
        </w:rPr>
        <w:t xml:space="preserve">Согласно Федеральному закону от 06.10.2003г. № 131-ФЗ «Об общих принципах организации местного самоуправления в Российской Федерации», </w:t>
      </w:r>
      <w:r w:rsidRPr="007205B2">
        <w:rPr>
          <w:color w:val="000000"/>
          <w:shd w:val="clear" w:color="auto" w:fill="FFFFFF"/>
        </w:rPr>
        <w:t>в связи с необходимостью уничтожения документов, срок хранения которых истек, руководствуясь</w:t>
      </w:r>
      <w:r w:rsidRPr="007205B2">
        <w:rPr>
          <w:color w:val="000000"/>
          <w:spacing w:val="-13"/>
        </w:rPr>
        <w:t xml:space="preserve"> Уставом</w:t>
      </w:r>
      <w:r w:rsidRPr="007205B2">
        <w:rPr>
          <w:rFonts w:eastAsia="Times New Roman"/>
        </w:rPr>
        <w:t xml:space="preserve"> Аксенихинского сельсовета Краснозерского района Новосибирской области, </w:t>
      </w:r>
    </w:p>
    <w:p w:rsidR="00631CAB" w:rsidRPr="007205B2" w:rsidRDefault="00631CAB" w:rsidP="00631CAB">
      <w:pPr>
        <w:pStyle w:val="13"/>
        <w:shd w:val="clear" w:color="auto" w:fill="FFFFFF"/>
        <w:ind w:firstLine="567"/>
        <w:jc w:val="both"/>
        <w:rPr>
          <w:rFonts w:eastAsia="Times New Roman"/>
        </w:rPr>
      </w:pPr>
    </w:p>
    <w:p w:rsidR="00631CAB" w:rsidRPr="007205B2" w:rsidRDefault="00631CAB" w:rsidP="00631CAB">
      <w:pPr>
        <w:pStyle w:val="13"/>
        <w:shd w:val="clear" w:color="auto" w:fill="FFFFFF"/>
        <w:ind w:firstLine="567"/>
        <w:jc w:val="both"/>
        <w:rPr>
          <w:color w:val="000000"/>
          <w:spacing w:val="-13"/>
        </w:rPr>
      </w:pPr>
      <w:r w:rsidRPr="007205B2">
        <w:rPr>
          <w:color w:val="000000"/>
          <w:spacing w:val="-13"/>
        </w:rPr>
        <w:t xml:space="preserve">1.Создать постоянно действующую экспертную комиссию в составе: </w:t>
      </w:r>
    </w:p>
    <w:p w:rsidR="00631CAB" w:rsidRPr="007205B2" w:rsidRDefault="00631CAB" w:rsidP="00631CAB">
      <w:pPr>
        <w:pStyle w:val="13"/>
        <w:shd w:val="clear" w:color="auto" w:fill="FFFFFF"/>
        <w:ind w:firstLine="567"/>
        <w:jc w:val="both"/>
        <w:rPr>
          <w:color w:val="000000"/>
          <w:spacing w:val="-13"/>
        </w:rPr>
      </w:pPr>
    </w:p>
    <w:tbl>
      <w:tblPr>
        <w:tblW w:w="0" w:type="auto"/>
        <w:tblInd w:w="632" w:type="dxa"/>
        <w:tblLook w:val="0040"/>
      </w:tblPr>
      <w:tblGrid>
        <w:gridCol w:w="3934"/>
        <w:gridCol w:w="5005"/>
      </w:tblGrid>
      <w:tr w:rsidR="00631CAB" w:rsidRPr="007205B2" w:rsidTr="00631CAB">
        <w:trPr>
          <w:trHeight w:val="104"/>
        </w:trPr>
        <w:tc>
          <w:tcPr>
            <w:tcW w:w="3934" w:type="dxa"/>
            <w:hideMark/>
          </w:tcPr>
          <w:p w:rsidR="00631CAB" w:rsidRPr="007205B2" w:rsidRDefault="00631CAB">
            <w:pPr>
              <w:pStyle w:val="13"/>
              <w:shd w:val="clear" w:color="auto" w:fill="FFFFFF"/>
              <w:ind w:firstLine="567"/>
              <w:jc w:val="both"/>
              <w:rPr>
                <w:color w:val="000000"/>
                <w:spacing w:val="-13"/>
              </w:rPr>
            </w:pPr>
            <w:r w:rsidRPr="007205B2">
              <w:rPr>
                <w:color w:val="000000"/>
                <w:spacing w:val="-13"/>
              </w:rPr>
              <w:t xml:space="preserve">Председатель комиссии: </w:t>
            </w:r>
          </w:p>
        </w:tc>
        <w:tc>
          <w:tcPr>
            <w:tcW w:w="5005" w:type="dxa"/>
            <w:hideMark/>
          </w:tcPr>
          <w:p w:rsidR="00631CAB" w:rsidRPr="007205B2" w:rsidRDefault="00631CAB">
            <w:pPr>
              <w:pStyle w:val="13"/>
              <w:shd w:val="clear" w:color="auto" w:fill="FFFFFF"/>
              <w:jc w:val="both"/>
              <w:rPr>
                <w:color w:val="000000"/>
                <w:spacing w:val="-13"/>
              </w:rPr>
            </w:pPr>
            <w:r w:rsidRPr="007205B2">
              <w:rPr>
                <w:color w:val="000000"/>
                <w:spacing w:val="-13"/>
              </w:rPr>
              <w:t xml:space="preserve">Биденко Зоя Ивановна - Глава Аксенихинского сельсовета Краснозерского района Новосибирской области  </w:t>
            </w:r>
          </w:p>
        </w:tc>
      </w:tr>
      <w:tr w:rsidR="00631CAB" w:rsidRPr="007205B2" w:rsidTr="00631CAB">
        <w:trPr>
          <w:trHeight w:val="201"/>
        </w:trPr>
        <w:tc>
          <w:tcPr>
            <w:tcW w:w="3934" w:type="dxa"/>
            <w:hideMark/>
          </w:tcPr>
          <w:p w:rsidR="00631CAB" w:rsidRPr="007205B2" w:rsidRDefault="00631CAB">
            <w:pPr>
              <w:pStyle w:val="13"/>
              <w:shd w:val="clear" w:color="auto" w:fill="FFFFFF"/>
              <w:ind w:firstLine="567"/>
              <w:jc w:val="both"/>
              <w:rPr>
                <w:color w:val="000000"/>
                <w:spacing w:val="-13"/>
              </w:rPr>
            </w:pPr>
            <w:r w:rsidRPr="007205B2">
              <w:rPr>
                <w:color w:val="000000"/>
                <w:spacing w:val="-13"/>
              </w:rPr>
              <w:t>Члены комиссии:</w:t>
            </w:r>
          </w:p>
        </w:tc>
        <w:tc>
          <w:tcPr>
            <w:tcW w:w="5005" w:type="dxa"/>
            <w:hideMark/>
          </w:tcPr>
          <w:p w:rsidR="00631CAB" w:rsidRPr="007205B2" w:rsidRDefault="00631CAB">
            <w:pPr>
              <w:pStyle w:val="13"/>
              <w:shd w:val="clear" w:color="auto" w:fill="FFFFFF"/>
              <w:jc w:val="both"/>
              <w:rPr>
                <w:color w:val="000000"/>
                <w:spacing w:val="-13"/>
              </w:rPr>
            </w:pPr>
            <w:r w:rsidRPr="007205B2">
              <w:rPr>
                <w:color w:val="000000"/>
                <w:shd w:val="clear" w:color="auto" w:fill="FFFFFF"/>
              </w:rPr>
              <w:t xml:space="preserve"> </w:t>
            </w:r>
          </w:p>
        </w:tc>
      </w:tr>
      <w:tr w:rsidR="00631CAB" w:rsidRPr="007205B2" w:rsidTr="00631CAB">
        <w:trPr>
          <w:trHeight w:val="138"/>
        </w:trPr>
        <w:tc>
          <w:tcPr>
            <w:tcW w:w="3934" w:type="dxa"/>
          </w:tcPr>
          <w:p w:rsidR="00631CAB" w:rsidRPr="007205B2" w:rsidRDefault="00631CAB">
            <w:pPr>
              <w:pStyle w:val="13"/>
              <w:shd w:val="clear" w:color="auto" w:fill="FFFFFF"/>
              <w:ind w:firstLine="567"/>
              <w:jc w:val="both"/>
              <w:rPr>
                <w:color w:val="000000"/>
                <w:spacing w:val="-13"/>
              </w:rPr>
            </w:pPr>
          </w:p>
        </w:tc>
        <w:tc>
          <w:tcPr>
            <w:tcW w:w="5005" w:type="dxa"/>
            <w:hideMark/>
          </w:tcPr>
          <w:p w:rsidR="00631CAB" w:rsidRPr="007205B2" w:rsidRDefault="00631CAB">
            <w:pPr>
              <w:pStyle w:val="13"/>
              <w:shd w:val="clear" w:color="auto" w:fill="FFFFFF"/>
              <w:jc w:val="both"/>
              <w:rPr>
                <w:color w:val="000000"/>
                <w:spacing w:val="-13"/>
              </w:rPr>
            </w:pPr>
            <w:r w:rsidRPr="007205B2">
              <w:rPr>
                <w:color w:val="000000"/>
                <w:shd w:val="clear" w:color="auto" w:fill="FFFFFF"/>
              </w:rPr>
              <w:t>Никитина Н.</w:t>
            </w:r>
            <w:proofErr w:type="gramStart"/>
            <w:r w:rsidRPr="007205B2">
              <w:rPr>
                <w:color w:val="000000"/>
                <w:shd w:val="clear" w:color="auto" w:fill="FFFFFF"/>
              </w:rPr>
              <w:t>П</w:t>
            </w:r>
            <w:proofErr w:type="gramEnd"/>
            <w:r w:rsidRPr="007205B2">
              <w:rPr>
                <w:color w:val="000000"/>
                <w:shd w:val="clear" w:color="auto" w:fill="FFFFFF"/>
              </w:rPr>
              <w:t xml:space="preserve"> - специалист администрации  Аксенихинского сельсовета Краснозерского района Новосибирской области  </w:t>
            </w:r>
          </w:p>
        </w:tc>
      </w:tr>
      <w:tr w:rsidR="00631CAB" w:rsidRPr="007205B2" w:rsidTr="00631CAB">
        <w:trPr>
          <w:trHeight w:val="167"/>
        </w:trPr>
        <w:tc>
          <w:tcPr>
            <w:tcW w:w="3934" w:type="dxa"/>
          </w:tcPr>
          <w:p w:rsidR="00631CAB" w:rsidRPr="007205B2" w:rsidRDefault="00631CAB">
            <w:pPr>
              <w:pStyle w:val="13"/>
              <w:shd w:val="clear" w:color="auto" w:fill="FFFFFF"/>
              <w:ind w:firstLine="567"/>
              <w:jc w:val="both"/>
              <w:rPr>
                <w:color w:val="000000"/>
                <w:spacing w:val="-13"/>
              </w:rPr>
            </w:pPr>
          </w:p>
        </w:tc>
        <w:tc>
          <w:tcPr>
            <w:tcW w:w="5005" w:type="dxa"/>
            <w:hideMark/>
          </w:tcPr>
          <w:p w:rsidR="00631CAB" w:rsidRPr="007205B2" w:rsidRDefault="00631CAB">
            <w:pPr>
              <w:pStyle w:val="13"/>
              <w:shd w:val="clear" w:color="auto" w:fill="FFFFFF"/>
              <w:jc w:val="both"/>
              <w:rPr>
                <w:color w:val="000000"/>
                <w:spacing w:val="-13"/>
              </w:rPr>
            </w:pPr>
            <w:r w:rsidRPr="007205B2">
              <w:rPr>
                <w:color w:val="000000"/>
                <w:spacing w:val="-13"/>
              </w:rPr>
              <w:t xml:space="preserve">Крыгина Г.И - делопроизводитель администрации Аксенихинского сельсовета Краснозерского района Новосибирской области </w:t>
            </w:r>
            <w:r w:rsidRPr="007205B2">
              <w:rPr>
                <w:color w:val="000000"/>
                <w:shd w:val="clear" w:color="auto" w:fill="FFFFFF"/>
              </w:rPr>
              <w:t xml:space="preserve"> </w:t>
            </w:r>
          </w:p>
        </w:tc>
      </w:tr>
      <w:tr w:rsidR="00631CAB" w:rsidRPr="007205B2" w:rsidTr="00631CAB">
        <w:trPr>
          <w:trHeight w:val="155"/>
        </w:trPr>
        <w:tc>
          <w:tcPr>
            <w:tcW w:w="3934" w:type="dxa"/>
          </w:tcPr>
          <w:p w:rsidR="00631CAB" w:rsidRPr="007205B2" w:rsidRDefault="00631CAB">
            <w:pPr>
              <w:pStyle w:val="13"/>
              <w:shd w:val="clear" w:color="auto" w:fill="FFFFFF"/>
              <w:ind w:firstLine="567"/>
              <w:jc w:val="both"/>
              <w:rPr>
                <w:color w:val="000000"/>
                <w:spacing w:val="-13"/>
              </w:rPr>
            </w:pPr>
          </w:p>
        </w:tc>
        <w:tc>
          <w:tcPr>
            <w:tcW w:w="5005" w:type="dxa"/>
          </w:tcPr>
          <w:p w:rsidR="00631CAB" w:rsidRPr="007205B2" w:rsidRDefault="00631CAB">
            <w:pPr>
              <w:pStyle w:val="13"/>
              <w:shd w:val="clear" w:color="auto" w:fill="FFFFFF"/>
              <w:ind w:firstLine="567"/>
              <w:jc w:val="both"/>
              <w:rPr>
                <w:color w:val="000000"/>
                <w:spacing w:val="-13"/>
              </w:rPr>
            </w:pPr>
          </w:p>
        </w:tc>
      </w:tr>
    </w:tbl>
    <w:p w:rsidR="00631CAB" w:rsidRPr="007205B2" w:rsidRDefault="00631CAB" w:rsidP="00631CAB">
      <w:pPr>
        <w:pStyle w:val="13"/>
        <w:shd w:val="clear" w:color="auto" w:fill="FFFFFF"/>
        <w:ind w:firstLine="567"/>
        <w:jc w:val="both"/>
        <w:rPr>
          <w:color w:val="000000"/>
          <w:spacing w:val="-13"/>
        </w:rPr>
      </w:pPr>
      <w:r w:rsidRPr="007205B2">
        <w:rPr>
          <w:color w:val="000000"/>
          <w:spacing w:val="-13"/>
        </w:rPr>
        <w:t xml:space="preserve">2. Утвердить прилагаемое положение об экспертной комиссии. </w:t>
      </w:r>
    </w:p>
    <w:p w:rsidR="00631CAB" w:rsidRPr="007205B2" w:rsidRDefault="00631CAB" w:rsidP="00631CAB">
      <w:pPr>
        <w:ind w:firstLine="567"/>
        <w:jc w:val="both"/>
        <w:rPr>
          <w:rFonts w:ascii="Times New Roman" w:hAnsi="Times New Roman" w:cs="Times New Roman"/>
          <w:sz w:val="20"/>
          <w:szCs w:val="20"/>
        </w:rPr>
      </w:pPr>
      <w:r w:rsidRPr="007205B2">
        <w:rPr>
          <w:rFonts w:ascii="Times New Roman" w:hAnsi="Times New Roman" w:cs="Times New Roman"/>
          <w:color w:val="000000"/>
          <w:spacing w:val="-13"/>
          <w:sz w:val="20"/>
          <w:szCs w:val="20"/>
        </w:rPr>
        <w:t>3.</w:t>
      </w:r>
      <w:r w:rsidRPr="007205B2">
        <w:rPr>
          <w:rFonts w:ascii="Times New Roman" w:hAnsi="Times New Roman" w:cs="Times New Roman"/>
          <w:sz w:val="20"/>
          <w:szCs w:val="20"/>
        </w:rPr>
        <w:t xml:space="preserve"> Опубликовать настоящее распоряжение в Бюллетене органов местного самоуправления и на официальном сайте администрации Аксенихинского сельсовета Краснозерского района Новосибирской области в сети «Интернет».</w:t>
      </w:r>
    </w:p>
    <w:p w:rsidR="00631CAB" w:rsidRPr="007205B2" w:rsidRDefault="00631CAB" w:rsidP="00631CAB">
      <w:pPr>
        <w:pStyle w:val="13"/>
        <w:shd w:val="clear" w:color="auto" w:fill="FFFFFF"/>
        <w:ind w:firstLine="567"/>
        <w:jc w:val="both"/>
        <w:rPr>
          <w:color w:val="000000"/>
          <w:spacing w:val="-13"/>
        </w:rPr>
      </w:pPr>
      <w:r w:rsidRPr="007205B2">
        <w:rPr>
          <w:color w:val="000000"/>
          <w:spacing w:val="-13"/>
        </w:rPr>
        <w:t xml:space="preserve">4.Распоряжение администрации от 10.01.2006г № 2 «Об экспертной комиссии» и распоряжение администрации от 15.03.2012г №5 «О внесении изменений» признать утратившими силу. </w:t>
      </w:r>
    </w:p>
    <w:p w:rsidR="00631CAB" w:rsidRPr="007205B2" w:rsidRDefault="00631CAB" w:rsidP="00631CAB">
      <w:pPr>
        <w:pStyle w:val="13"/>
        <w:shd w:val="clear" w:color="auto" w:fill="FFFFFF"/>
        <w:ind w:firstLine="567"/>
        <w:jc w:val="both"/>
        <w:rPr>
          <w:rFonts w:eastAsia="Times New Roman"/>
        </w:rPr>
      </w:pPr>
      <w:r w:rsidRPr="007205B2">
        <w:rPr>
          <w:color w:val="000000"/>
          <w:spacing w:val="-13"/>
        </w:rPr>
        <w:t>5.</w:t>
      </w:r>
      <w:r w:rsidRPr="007205B2">
        <w:rPr>
          <w:rFonts w:eastAsia="Times New Roman"/>
        </w:rPr>
        <w:t xml:space="preserve"> </w:t>
      </w:r>
      <w:proofErr w:type="gramStart"/>
      <w:r w:rsidRPr="007205B2">
        <w:rPr>
          <w:rFonts w:eastAsia="Times New Roman"/>
        </w:rPr>
        <w:t>Контроль за</w:t>
      </w:r>
      <w:proofErr w:type="gramEnd"/>
      <w:r w:rsidRPr="007205B2">
        <w:rPr>
          <w:rFonts w:eastAsia="Times New Roman"/>
        </w:rPr>
        <w:t xml:space="preserve"> исполнением данного распоряжения оставляю за собой.</w:t>
      </w:r>
    </w:p>
    <w:p w:rsidR="00631CAB" w:rsidRPr="007205B2" w:rsidRDefault="00631CAB" w:rsidP="00631CAB">
      <w:pPr>
        <w:pStyle w:val="13"/>
        <w:shd w:val="clear" w:color="auto" w:fill="FFFFFF"/>
        <w:ind w:firstLine="567"/>
        <w:jc w:val="both"/>
      </w:pPr>
    </w:p>
    <w:p w:rsidR="00631CAB" w:rsidRPr="007205B2" w:rsidRDefault="00631CAB" w:rsidP="00631CAB">
      <w:pPr>
        <w:pStyle w:val="a3"/>
        <w:rPr>
          <w:rFonts w:ascii="Times New Roman" w:hAnsi="Times New Roman" w:cs="Times New Roman"/>
          <w:sz w:val="20"/>
          <w:szCs w:val="20"/>
        </w:rPr>
      </w:pPr>
      <w:r w:rsidRPr="007205B2">
        <w:rPr>
          <w:rFonts w:ascii="Times New Roman" w:hAnsi="Times New Roman" w:cs="Times New Roman"/>
          <w:sz w:val="20"/>
          <w:szCs w:val="20"/>
        </w:rPr>
        <w:t>Глава Аксенихинского сельсовета</w:t>
      </w:r>
    </w:p>
    <w:p w:rsidR="00631CAB" w:rsidRPr="007205B2" w:rsidRDefault="00631CAB" w:rsidP="00631CAB">
      <w:pPr>
        <w:pStyle w:val="a3"/>
        <w:rPr>
          <w:rFonts w:ascii="Times New Roman" w:hAnsi="Times New Roman" w:cs="Times New Roman"/>
          <w:sz w:val="20"/>
          <w:szCs w:val="20"/>
        </w:rPr>
      </w:pPr>
      <w:r w:rsidRPr="007205B2">
        <w:rPr>
          <w:rFonts w:ascii="Times New Roman" w:hAnsi="Times New Roman" w:cs="Times New Roman"/>
          <w:sz w:val="20"/>
          <w:szCs w:val="20"/>
        </w:rPr>
        <w:t xml:space="preserve">Краснозерского района </w:t>
      </w:r>
      <w:r w:rsidR="007205B2">
        <w:rPr>
          <w:rFonts w:ascii="Times New Roman" w:hAnsi="Times New Roman" w:cs="Times New Roman"/>
          <w:sz w:val="20"/>
          <w:szCs w:val="20"/>
        </w:rPr>
        <w:t xml:space="preserve">  </w:t>
      </w:r>
      <w:r w:rsidRPr="007205B2">
        <w:rPr>
          <w:rFonts w:ascii="Times New Roman" w:hAnsi="Times New Roman" w:cs="Times New Roman"/>
          <w:sz w:val="20"/>
          <w:szCs w:val="20"/>
        </w:rPr>
        <w:t xml:space="preserve">Новосибирской области                                                                      З.И.Биденко                         </w:t>
      </w:r>
    </w:p>
    <w:p w:rsidR="007205B2" w:rsidRDefault="00631CAB" w:rsidP="00631CAB">
      <w:pPr>
        <w:tabs>
          <w:tab w:val="left" w:pos="240"/>
          <w:tab w:val="center" w:pos="4677"/>
          <w:tab w:val="left" w:pos="5954"/>
          <w:tab w:val="left" w:pos="6379"/>
        </w:tabs>
        <w:rPr>
          <w:rFonts w:ascii="Times New Roman" w:hAnsi="Times New Roman" w:cs="Times New Roman"/>
          <w:sz w:val="20"/>
          <w:szCs w:val="20"/>
        </w:rPr>
      </w:pPr>
      <w:r w:rsidRPr="007205B2">
        <w:rPr>
          <w:rFonts w:ascii="Times New Roman" w:hAnsi="Times New Roman" w:cs="Times New Roman"/>
          <w:sz w:val="20"/>
          <w:szCs w:val="20"/>
        </w:rPr>
        <w:t xml:space="preserve">                                                                                                          </w:t>
      </w:r>
    </w:p>
    <w:p w:rsidR="00631CAB" w:rsidRPr="007205B2" w:rsidRDefault="00631CAB" w:rsidP="00631CAB">
      <w:pPr>
        <w:jc w:val="center"/>
        <w:rPr>
          <w:rFonts w:ascii="Times New Roman" w:hAnsi="Times New Roman" w:cs="Times New Roman"/>
          <w:b/>
          <w:color w:val="000000"/>
          <w:spacing w:val="-11"/>
          <w:sz w:val="20"/>
          <w:szCs w:val="20"/>
        </w:rPr>
      </w:pPr>
      <w:r w:rsidRPr="007205B2">
        <w:rPr>
          <w:rFonts w:ascii="Times New Roman" w:hAnsi="Times New Roman" w:cs="Times New Roman"/>
          <w:b/>
          <w:color w:val="000000"/>
          <w:spacing w:val="-11"/>
          <w:sz w:val="20"/>
          <w:szCs w:val="20"/>
        </w:rPr>
        <w:lastRenderedPageBreak/>
        <w:t>ПОЛОЖЕНИЕ</w:t>
      </w:r>
      <w:proofErr w:type="gramStart"/>
      <w:r w:rsidRPr="007205B2">
        <w:rPr>
          <w:rFonts w:ascii="Times New Roman" w:hAnsi="Times New Roman" w:cs="Times New Roman"/>
          <w:b/>
          <w:color w:val="000000"/>
          <w:spacing w:val="-11"/>
          <w:sz w:val="20"/>
          <w:szCs w:val="20"/>
        </w:rPr>
        <w:t xml:space="preserve"> </w:t>
      </w:r>
      <w:r w:rsidR="007205B2">
        <w:rPr>
          <w:rFonts w:ascii="Times New Roman" w:hAnsi="Times New Roman" w:cs="Times New Roman"/>
          <w:b/>
          <w:color w:val="000000"/>
          <w:spacing w:val="-11"/>
          <w:sz w:val="20"/>
          <w:szCs w:val="20"/>
        </w:rPr>
        <w:t xml:space="preserve">   </w:t>
      </w:r>
      <w:r w:rsidRPr="007205B2">
        <w:rPr>
          <w:rFonts w:ascii="Times New Roman" w:hAnsi="Times New Roman" w:cs="Times New Roman"/>
          <w:b/>
          <w:color w:val="000000"/>
          <w:spacing w:val="-11"/>
          <w:sz w:val="20"/>
          <w:szCs w:val="20"/>
        </w:rPr>
        <w:t>О</w:t>
      </w:r>
      <w:proofErr w:type="gramEnd"/>
      <w:r w:rsidRPr="007205B2">
        <w:rPr>
          <w:rFonts w:ascii="Times New Roman" w:hAnsi="Times New Roman" w:cs="Times New Roman"/>
          <w:b/>
          <w:color w:val="000000"/>
          <w:spacing w:val="-11"/>
          <w:sz w:val="20"/>
          <w:szCs w:val="20"/>
        </w:rPr>
        <w:t xml:space="preserve">б   экспертной комиссии  </w:t>
      </w:r>
    </w:p>
    <w:p w:rsidR="00631CAB" w:rsidRPr="007205B2" w:rsidRDefault="00631CAB" w:rsidP="00631CAB">
      <w:pPr>
        <w:jc w:val="center"/>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1. ОБЩИЕ ПОЛОЖЕНИЯ </w:t>
      </w:r>
    </w:p>
    <w:p w:rsid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1.1.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государственное хранение документов Архивного Фонда России. </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1.2. Экспертная комиссия является совещательным органом при администрации Аксенихинского сельсовета Краснозерского района Новосибирской области.</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1.3. В своей работе экспертная комиссия руководствуется Положением об Архивном Фонде Российской Федерации, основами законодательства Российской Федерации об Архивном Фонде РФ и архивах, нормативно-методическими документами </w:t>
      </w:r>
      <w:proofErr w:type="spellStart"/>
      <w:r w:rsidRPr="007205B2">
        <w:rPr>
          <w:rFonts w:ascii="Times New Roman" w:hAnsi="Times New Roman" w:cs="Times New Roman"/>
          <w:color w:val="000000"/>
          <w:spacing w:val="-11"/>
          <w:sz w:val="20"/>
          <w:szCs w:val="20"/>
        </w:rPr>
        <w:t>Росархива</w:t>
      </w:r>
      <w:proofErr w:type="spellEnd"/>
      <w:r w:rsidRPr="007205B2">
        <w:rPr>
          <w:rFonts w:ascii="Times New Roman" w:hAnsi="Times New Roman" w:cs="Times New Roman"/>
          <w:color w:val="000000"/>
          <w:spacing w:val="-11"/>
          <w:sz w:val="20"/>
          <w:szCs w:val="20"/>
        </w:rPr>
        <w:t xml:space="preserve">, типовыми перечнями документов со сроком хранения. </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color w:val="000000"/>
          <w:spacing w:val="-11"/>
          <w:sz w:val="20"/>
          <w:szCs w:val="20"/>
        </w:rPr>
        <w:t xml:space="preserve">1.4. Экспертная комиссия </w:t>
      </w:r>
      <w:r w:rsidRPr="007205B2">
        <w:rPr>
          <w:rFonts w:ascii="Times New Roman" w:hAnsi="Times New Roman" w:cs="Times New Roman"/>
          <w:color w:val="000000"/>
          <w:spacing w:val="-1"/>
          <w:sz w:val="20"/>
          <w:szCs w:val="20"/>
        </w:rPr>
        <w:t xml:space="preserve">создается распоряжением Главы Аксенихинского сельсовета Краснозерского района Новосибирской области из числа </w:t>
      </w:r>
      <w:r w:rsidRPr="007205B2">
        <w:rPr>
          <w:rFonts w:ascii="Times New Roman" w:hAnsi="Times New Roman" w:cs="Times New Roman"/>
          <w:color w:val="000000"/>
          <w:spacing w:val="-3"/>
          <w:sz w:val="20"/>
          <w:szCs w:val="20"/>
        </w:rPr>
        <w:t xml:space="preserve">наиболее квалифицированных работников в количестве не менее трех человек. </w:t>
      </w:r>
      <w:r w:rsidRPr="007205B2">
        <w:rPr>
          <w:rFonts w:ascii="Times New Roman" w:hAnsi="Times New Roman" w:cs="Times New Roman"/>
          <w:color w:val="000000"/>
          <w:spacing w:val="-6"/>
          <w:sz w:val="20"/>
          <w:szCs w:val="20"/>
        </w:rPr>
        <w:t>Председателем экспертной комиссии является Глава Аксенихинского сельсовета Краснозерского района Новосибирской области.</w:t>
      </w:r>
    </w:p>
    <w:p w:rsidR="00631CAB" w:rsidRPr="007205B2" w:rsidRDefault="00631CAB" w:rsidP="00631CAB">
      <w:pPr>
        <w:jc w:val="center"/>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2. ОСНОВНЫЕ ЗАДАЧИ ЭКСПЕРТНОЙ КОМИССИИ</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Основными задачами экспертной комиссии являются: </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2.1. Организация и проведение экспертизы ценности документов на стадии делопроизводства, при составлении номенклатуры дел и в процессе формирования дел. </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2.2. Организация и проведение экспертизы ценности документов на стадии подготовки их к архивному хранению. </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2.3. Организация и проведение отбора и подготовки документов к передаче на постоянное хранение в муниципальный архив. </w:t>
      </w:r>
    </w:p>
    <w:p w:rsidR="00631CAB" w:rsidRPr="007205B2" w:rsidRDefault="00631CAB" w:rsidP="00631CAB">
      <w:pPr>
        <w:jc w:val="center"/>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3. ОСНОВНЫЕ ФУНКЦИИ ЭКСПЕРТНОЙ КОМИССИИ</w:t>
      </w:r>
    </w:p>
    <w:p w:rsidR="00631CAB" w:rsidRPr="007205B2" w:rsidRDefault="00631CAB" w:rsidP="00631CAB">
      <w:pPr>
        <w:ind w:firstLine="567"/>
        <w:jc w:val="both"/>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 xml:space="preserve">В соответствии с возложенными на нее задачами, экспертная комиссия выполняет следующие функции: </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color w:val="000000"/>
          <w:spacing w:val="-2"/>
          <w:sz w:val="20"/>
          <w:szCs w:val="20"/>
        </w:rPr>
        <w:t xml:space="preserve">3.1. Организует ежегодный отбор документов для хранения и </w:t>
      </w:r>
      <w:r w:rsidRPr="007205B2">
        <w:rPr>
          <w:rFonts w:ascii="Times New Roman" w:hAnsi="Times New Roman" w:cs="Times New Roman"/>
          <w:color w:val="000000"/>
          <w:spacing w:val="-9"/>
          <w:sz w:val="20"/>
          <w:szCs w:val="20"/>
        </w:rPr>
        <w:t>уничтожения.</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color w:val="000000"/>
          <w:spacing w:val="-2"/>
          <w:sz w:val="20"/>
          <w:szCs w:val="20"/>
        </w:rPr>
        <w:t xml:space="preserve">3.2. </w:t>
      </w:r>
      <w:proofErr w:type="gramStart"/>
      <w:r w:rsidRPr="007205B2">
        <w:rPr>
          <w:rFonts w:ascii="Times New Roman" w:hAnsi="Times New Roman" w:cs="Times New Roman"/>
          <w:color w:val="000000"/>
          <w:spacing w:val="-2"/>
          <w:sz w:val="20"/>
          <w:szCs w:val="20"/>
        </w:rPr>
        <w:t>Рассматривает и представляет на утверждение Главы Аксенихинского сельсовета Краснозерского района Новосибирской области</w:t>
      </w:r>
      <w:r w:rsidRPr="007205B2">
        <w:rPr>
          <w:rFonts w:ascii="Times New Roman" w:hAnsi="Times New Roman" w:cs="Times New Roman"/>
          <w:color w:val="000000"/>
          <w:spacing w:val="-3"/>
          <w:sz w:val="20"/>
          <w:szCs w:val="20"/>
        </w:rPr>
        <w:t xml:space="preserve"> проект номенклатуры дел администрации Аксенихинского сельсовета, описи дел </w:t>
      </w:r>
      <w:r w:rsidRPr="007205B2">
        <w:rPr>
          <w:rFonts w:ascii="Times New Roman" w:hAnsi="Times New Roman" w:cs="Times New Roman"/>
          <w:color w:val="000000"/>
          <w:sz w:val="20"/>
          <w:szCs w:val="20"/>
        </w:rPr>
        <w:t xml:space="preserve">постоянного и временного (свыше 10 лет) хранения, в том числе по личному </w:t>
      </w:r>
      <w:r w:rsidRPr="007205B2">
        <w:rPr>
          <w:rFonts w:ascii="Times New Roman" w:hAnsi="Times New Roman" w:cs="Times New Roman"/>
          <w:color w:val="000000"/>
          <w:spacing w:val="-5"/>
          <w:sz w:val="20"/>
          <w:szCs w:val="20"/>
        </w:rPr>
        <w:t xml:space="preserve">составу, акты о выделении к уничтожению дел, не подлежащих хранению, акты </w:t>
      </w:r>
      <w:r w:rsidRPr="007205B2">
        <w:rPr>
          <w:rFonts w:ascii="Times New Roman" w:hAnsi="Times New Roman" w:cs="Times New Roman"/>
          <w:color w:val="000000"/>
          <w:spacing w:val="-6"/>
          <w:sz w:val="20"/>
          <w:szCs w:val="20"/>
        </w:rPr>
        <w:t>об утрате или неисправимом повреждении документов постоянного хранения.</w:t>
      </w:r>
      <w:proofErr w:type="gramEnd"/>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color w:val="000000"/>
          <w:spacing w:val="-3"/>
          <w:sz w:val="20"/>
          <w:szCs w:val="20"/>
        </w:rPr>
        <w:t xml:space="preserve">3.3. Готовит предложения об изменении сроков хранения отдельных </w:t>
      </w:r>
      <w:r w:rsidRPr="007205B2">
        <w:rPr>
          <w:rFonts w:ascii="Times New Roman" w:hAnsi="Times New Roman" w:cs="Times New Roman"/>
          <w:color w:val="000000"/>
          <w:sz w:val="20"/>
          <w:szCs w:val="20"/>
        </w:rPr>
        <w:t xml:space="preserve">категорий документов, установленных перечнями, и об определении сроков </w:t>
      </w:r>
      <w:r w:rsidRPr="007205B2">
        <w:rPr>
          <w:rFonts w:ascii="Times New Roman" w:hAnsi="Times New Roman" w:cs="Times New Roman"/>
          <w:color w:val="000000"/>
          <w:spacing w:val="-6"/>
          <w:sz w:val="20"/>
          <w:szCs w:val="20"/>
        </w:rPr>
        <w:t>хранения документов, не предусмотренных перечнями.</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color w:val="000000"/>
          <w:sz w:val="20"/>
          <w:szCs w:val="20"/>
        </w:rPr>
        <w:t xml:space="preserve">3.4. Участвует в подготовке и рассмотрении проектов нормативных и </w:t>
      </w:r>
      <w:r w:rsidRPr="007205B2">
        <w:rPr>
          <w:rFonts w:ascii="Times New Roman" w:hAnsi="Times New Roman" w:cs="Times New Roman"/>
          <w:color w:val="000000"/>
          <w:spacing w:val="-6"/>
          <w:sz w:val="20"/>
          <w:szCs w:val="20"/>
        </w:rPr>
        <w:t>методических документов по вопросам работы с документами в организации.</w:t>
      </w:r>
    </w:p>
    <w:p w:rsidR="00631CAB" w:rsidRPr="007205B2" w:rsidRDefault="00631CAB" w:rsidP="00631CAB">
      <w:pPr>
        <w:ind w:firstLine="567"/>
        <w:jc w:val="both"/>
        <w:rPr>
          <w:rFonts w:ascii="Times New Roman" w:hAnsi="Times New Roman" w:cs="Times New Roman"/>
          <w:sz w:val="20"/>
          <w:szCs w:val="20"/>
        </w:rPr>
      </w:pPr>
      <w:r w:rsidRPr="007205B2">
        <w:rPr>
          <w:rFonts w:ascii="Times New Roman" w:hAnsi="Times New Roman" w:cs="Times New Roman"/>
          <w:color w:val="000000"/>
          <w:spacing w:val="-3"/>
          <w:sz w:val="20"/>
          <w:szCs w:val="20"/>
        </w:rPr>
        <w:t xml:space="preserve">3.5. Оказывает содействие и методическую помощь работникам администрации  Аксенихинского сельсовета Краснозерского района Новосибирской области по выявлению владельцев личных архивов, по возможной передаче ими дневников, записей воспоминаний, других </w:t>
      </w:r>
      <w:r w:rsidRPr="007205B2">
        <w:rPr>
          <w:rFonts w:ascii="Times New Roman" w:hAnsi="Times New Roman" w:cs="Times New Roman"/>
          <w:color w:val="000000"/>
          <w:sz w:val="20"/>
          <w:szCs w:val="20"/>
        </w:rPr>
        <w:t xml:space="preserve">документов в состав Архивного фонда России; по выявлению и возврату в </w:t>
      </w:r>
      <w:r w:rsidRPr="007205B2">
        <w:rPr>
          <w:rFonts w:ascii="Times New Roman" w:hAnsi="Times New Roman" w:cs="Times New Roman"/>
          <w:color w:val="000000"/>
          <w:spacing w:val="-6"/>
          <w:sz w:val="20"/>
          <w:szCs w:val="20"/>
        </w:rPr>
        <w:t xml:space="preserve">Россию документов, которые по различным причинам оказались за границей; </w:t>
      </w:r>
      <w:r w:rsidRPr="007205B2">
        <w:rPr>
          <w:rFonts w:ascii="Times New Roman" w:hAnsi="Times New Roman" w:cs="Times New Roman"/>
          <w:color w:val="000000"/>
          <w:spacing w:val="-9"/>
          <w:sz w:val="20"/>
          <w:szCs w:val="20"/>
        </w:rPr>
        <w:t xml:space="preserve">по инициативному документированию с целью создания устной истории </w:t>
      </w:r>
      <w:r w:rsidRPr="007205B2">
        <w:rPr>
          <w:rFonts w:ascii="Times New Roman" w:hAnsi="Times New Roman" w:cs="Times New Roman"/>
          <w:color w:val="000000"/>
          <w:spacing w:val="-12"/>
          <w:sz w:val="20"/>
          <w:szCs w:val="20"/>
        </w:rPr>
        <w:t>администрации Аксенихинского  сельсовета Краснозерского района Новосибирской области.</w:t>
      </w:r>
    </w:p>
    <w:p w:rsidR="00631CAB" w:rsidRPr="007205B2" w:rsidRDefault="00631CAB" w:rsidP="00631CAB">
      <w:pPr>
        <w:shd w:val="clear" w:color="auto" w:fill="FFFFFF"/>
        <w:ind w:firstLine="567"/>
        <w:jc w:val="both"/>
        <w:rPr>
          <w:rFonts w:ascii="Times New Roman" w:hAnsi="Times New Roman" w:cs="Times New Roman"/>
          <w:sz w:val="20"/>
          <w:szCs w:val="20"/>
        </w:rPr>
      </w:pPr>
    </w:p>
    <w:p w:rsidR="00631CAB" w:rsidRPr="007205B2" w:rsidRDefault="00631CAB" w:rsidP="00631CAB">
      <w:pPr>
        <w:shd w:val="clear" w:color="auto" w:fill="FFFFFF"/>
        <w:jc w:val="center"/>
        <w:rPr>
          <w:rFonts w:ascii="Times New Roman" w:hAnsi="Times New Roman" w:cs="Times New Roman"/>
          <w:iCs/>
          <w:color w:val="000000"/>
          <w:spacing w:val="-13"/>
          <w:sz w:val="20"/>
          <w:szCs w:val="20"/>
        </w:rPr>
      </w:pPr>
      <w:r w:rsidRPr="007205B2">
        <w:rPr>
          <w:rFonts w:ascii="Times New Roman" w:hAnsi="Times New Roman" w:cs="Times New Roman"/>
          <w:iCs/>
          <w:color w:val="000000"/>
          <w:spacing w:val="-13"/>
          <w:sz w:val="20"/>
          <w:szCs w:val="20"/>
        </w:rPr>
        <w:lastRenderedPageBreak/>
        <w:t>4.  ПРАВА ЭКСПЕРТНОЙ КОМИССИИ</w:t>
      </w:r>
    </w:p>
    <w:p w:rsidR="00631CAB" w:rsidRPr="007205B2" w:rsidRDefault="00631CAB" w:rsidP="00631CAB">
      <w:pPr>
        <w:shd w:val="clear" w:color="auto" w:fill="FFFFFF"/>
        <w:ind w:firstLine="567"/>
        <w:jc w:val="both"/>
        <w:rPr>
          <w:rFonts w:ascii="Times New Roman" w:hAnsi="Times New Roman" w:cs="Times New Roman"/>
          <w:iCs/>
          <w:color w:val="000000"/>
          <w:spacing w:val="-11"/>
          <w:sz w:val="20"/>
          <w:szCs w:val="20"/>
        </w:rPr>
      </w:pPr>
      <w:r w:rsidRPr="007205B2">
        <w:rPr>
          <w:rFonts w:ascii="Times New Roman" w:hAnsi="Times New Roman" w:cs="Times New Roman"/>
          <w:iCs/>
          <w:color w:val="000000"/>
          <w:spacing w:val="-11"/>
          <w:sz w:val="20"/>
          <w:szCs w:val="20"/>
        </w:rPr>
        <w:t>Экспертная комиссия имеет право:</w:t>
      </w:r>
    </w:p>
    <w:p w:rsidR="00631CAB" w:rsidRPr="007205B2" w:rsidRDefault="00631CAB" w:rsidP="00631CAB">
      <w:pPr>
        <w:shd w:val="clear" w:color="auto" w:fill="FFFFFF"/>
        <w:ind w:firstLine="567"/>
        <w:jc w:val="both"/>
        <w:rPr>
          <w:rFonts w:ascii="Times New Roman" w:hAnsi="Times New Roman" w:cs="Times New Roman"/>
          <w:iCs/>
          <w:color w:val="000000"/>
          <w:spacing w:val="-11"/>
          <w:sz w:val="20"/>
          <w:szCs w:val="20"/>
        </w:rPr>
      </w:pPr>
      <w:r w:rsidRPr="007205B2">
        <w:rPr>
          <w:rFonts w:ascii="Times New Roman" w:hAnsi="Times New Roman" w:cs="Times New Roman"/>
          <w:sz w:val="20"/>
          <w:szCs w:val="20"/>
        </w:rPr>
        <w:t>4.1.</w:t>
      </w:r>
      <w:r w:rsidRPr="007205B2">
        <w:rPr>
          <w:rFonts w:ascii="Times New Roman" w:hAnsi="Times New Roman" w:cs="Times New Roman"/>
          <w:iCs/>
          <w:color w:val="000000"/>
          <w:spacing w:val="-9"/>
          <w:sz w:val="20"/>
          <w:szCs w:val="20"/>
        </w:rPr>
        <w:t xml:space="preserve"> В пределах своей компетенции давать рекомендации </w:t>
      </w:r>
      <w:r w:rsidRPr="007205B2">
        <w:rPr>
          <w:rFonts w:ascii="Times New Roman" w:hAnsi="Times New Roman" w:cs="Times New Roman"/>
          <w:iCs/>
          <w:color w:val="000000"/>
          <w:spacing w:val="-12"/>
          <w:sz w:val="20"/>
          <w:szCs w:val="20"/>
        </w:rPr>
        <w:t xml:space="preserve">администрации и отдельным работникам администрации Аксенихинского сельсовета Краснозерского района Новосибирской области по </w:t>
      </w:r>
      <w:r w:rsidRPr="007205B2">
        <w:rPr>
          <w:rFonts w:ascii="Times New Roman" w:hAnsi="Times New Roman" w:cs="Times New Roman"/>
          <w:iCs/>
          <w:color w:val="000000"/>
          <w:spacing w:val="-10"/>
          <w:sz w:val="20"/>
          <w:szCs w:val="20"/>
        </w:rPr>
        <w:t xml:space="preserve">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w:t>
      </w:r>
      <w:r w:rsidRPr="007205B2">
        <w:rPr>
          <w:rFonts w:ascii="Times New Roman" w:hAnsi="Times New Roman" w:cs="Times New Roman"/>
          <w:iCs/>
          <w:color w:val="000000"/>
          <w:spacing w:val="-11"/>
          <w:sz w:val="20"/>
          <w:szCs w:val="20"/>
        </w:rPr>
        <w:t>упорядочения и оформления документов.</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iCs/>
          <w:color w:val="000000"/>
          <w:spacing w:val="-11"/>
          <w:sz w:val="20"/>
          <w:szCs w:val="20"/>
        </w:rPr>
        <w:t>4.2.</w:t>
      </w:r>
      <w:r w:rsidRPr="007205B2">
        <w:rPr>
          <w:rFonts w:ascii="Times New Roman" w:hAnsi="Times New Roman" w:cs="Times New Roman"/>
          <w:i/>
          <w:iCs/>
          <w:color w:val="000000"/>
          <w:spacing w:val="-5"/>
          <w:sz w:val="20"/>
          <w:szCs w:val="20"/>
        </w:rPr>
        <w:t xml:space="preserve"> </w:t>
      </w:r>
      <w:r w:rsidRPr="007205B2">
        <w:rPr>
          <w:rFonts w:ascii="Times New Roman" w:hAnsi="Times New Roman" w:cs="Times New Roman"/>
          <w:iCs/>
          <w:color w:val="000000"/>
          <w:spacing w:val="-5"/>
          <w:sz w:val="20"/>
          <w:szCs w:val="20"/>
        </w:rPr>
        <w:t xml:space="preserve">Запрашивать   письменные объяснения о причинах утраты, порчи или незаконного уничтожения документов постоянного и долговременного сроков </w:t>
      </w:r>
      <w:r w:rsidRPr="007205B2">
        <w:rPr>
          <w:rFonts w:ascii="Times New Roman" w:hAnsi="Times New Roman" w:cs="Times New Roman"/>
          <w:iCs/>
          <w:color w:val="000000"/>
          <w:spacing w:val="-6"/>
          <w:sz w:val="20"/>
          <w:szCs w:val="20"/>
        </w:rPr>
        <w:t>хранения, в том числе документов по личному составу.</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sz w:val="20"/>
          <w:szCs w:val="20"/>
        </w:rPr>
        <w:t>4.3.</w:t>
      </w:r>
      <w:r w:rsidRPr="007205B2">
        <w:rPr>
          <w:rFonts w:ascii="Times New Roman" w:hAnsi="Times New Roman" w:cs="Times New Roman"/>
          <w:i/>
          <w:iCs/>
          <w:color w:val="000000"/>
          <w:spacing w:val="-5"/>
          <w:sz w:val="20"/>
          <w:szCs w:val="20"/>
        </w:rPr>
        <w:t xml:space="preserve"> </w:t>
      </w:r>
      <w:r w:rsidRPr="007205B2">
        <w:rPr>
          <w:rFonts w:ascii="Times New Roman" w:hAnsi="Times New Roman" w:cs="Times New Roman"/>
          <w:iCs/>
          <w:color w:val="000000"/>
          <w:spacing w:val="-5"/>
          <w:sz w:val="20"/>
          <w:szCs w:val="20"/>
        </w:rPr>
        <w:t xml:space="preserve">Заслушивать на своих заседаниях руководителя администрации о ходе подготовки документов к архивному хранению, об условиях хранения и обеспечения сохранности документов Архивного </w:t>
      </w:r>
      <w:r w:rsidRPr="007205B2">
        <w:rPr>
          <w:rFonts w:ascii="Times New Roman" w:hAnsi="Times New Roman" w:cs="Times New Roman"/>
          <w:iCs/>
          <w:color w:val="000000"/>
          <w:spacing w:val="-6"/>
          <w:sz w:val="20"/>
          <w:szCs w:val="20"/>
        </w:rPr>
        <w:t>Фонда России, о причинах утраты документов.</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iCs/>
          <w:color w:val="000000"/>
          <w:spacing w:val="-5"/>
          <w:sz w:val="20"/>
          <w:szCs w:val="20"/>
        </w:rPr>
        <w:t xml:space="preserve">4.4. Приглашать на заседания комиссии в качестве консультантов и экспертов специалистов структурных подразделений, представителей </w:t>
      </w:r>
      <w:r w:rsidRPr="007205B2">
        <w:rPr>
          <w:rFonts w:ascii="Times New Roman" w:hAnsi="Times New Roman" w:cs="Times New Roman"/>
          <w:iCs/>
          <w:color w:val="000000"/>
          <w:spacing w:val="-4"/>
          <w:sz w:val="20"/>
          <w:szCs w:val="20"/>
        </w:rPr>
        <w:t>учреждений государственной архивной службы России.</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sz w:val="20"/>
          <w:szCs w:val="20"/>
        </w:rPr>
        <w:t>4.5.</w:t>
      </w:r>
      <w:r w:rsidRPr="007205B2">
        <w:rPr>
          <w:rFonts w:ascii="Times New Roman" w:hAnsi="Times New Roman" w:cs="Times New Roman"/>
          <w:i/>
          <w:iCs/>
          <w:color w:val="000000"/>
          <w:spacing w:val="-4"/>
          <w:sz w:val="20"/>
          <w:szCs w:val="20"/>
        </w:rPr>
        <w:t xml:space="preserve"> </w:t>
      </w:r>
      <w:r w:rsidRPr="007205B2">
        <w:rPr>
          <w:rFonts w:ascii="Times New Roman" w:hAnsi="Times New Roman" w:cs="Times New Roman"/>
          <w:iCs/>
          <w:color w:val="000000"/>
          <w:spacing w:val="-4"/>
          <w:sz w:val="20"/>
          <w:szCs w:val="20"/>
        </w:rPr>
        <w:t xml:space="preserve">Экспертная комиссия   </w:t>
      </w:r>
      <w:r w:rsidRPr="007205B2">
        <w:rPr>
          <w:rFonts w:ascii="Times New Roman" w:hAnsi="Times New Roman" w:cs="Times New Roman"/>
          <w:iCs/>
          <w:color w:val="000000"/>
          <w:spacing w:val="-7"/>
          <w:sz w:val="20"/>
          <w:szCs w:val="20"/>
        </w:rPr>
        <w:t xml:space="preserve">имеет право не принимать к рассмотрению и возвращать для </w:t>
      </w:r>
      <w:r w:rsidRPr="007205B2">
        <w:rPr>
          <w:rFonts w:ascii="Times New Roman" w:hAnsi="Times New Roman" w:cs="Times New Roman"/>
          <w:iCs/>
          <w:color w:val="000000"/>
          <w:spacing w:val="-5"/>
          <w:sz w:val="20"/>
          <w:szCs w:val="20"/>
        </w:rPr>
        <w:t>доработки некачественно и небрежно подготовленные документы.</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sz w:val="20"/>
          <w:szCs w:val="20"/>
        </w:rPr>
        <w:t>4.6.</w:t>
      </w:r>
      <w:r w:rsidRPr="007205B2">
        <w:rPr>
          <w:rFonts w:ascii="Times New Roman" w:hAnsi="Times New Roman" w:cs="Times New Roman"/>
          <w:i/>
          <w:iCs/>
          <w:color w:val="000000"/>
          <w:spacing w:val="-7"/>
          <w:sz w:val="20"/>
          <w:szCs w:val="20"/>
        </w:rPr>
        <w:t xml:space="preserve"> </w:t>
      </w:r>
      <w:r w:rsidRPr="007205B2">
        <w:rPr>
          <w:rFonts w:ascii="Times New Roman" w:hAnsi="Times New Roman" w:cs="Times New Roman"/>
          <w:iCs/>
          <w:color w:val="000000"/>
          <w:spacing w:val="-7"/>
          <w:sz w:val="20"/>
          <w:szCs w:val="20"/>
        </w:rPr>
        <w:t xml:space="preserve">Информировать администрацию, Главу Аксенихинского сельсовета Краснозерского района Новосибирской области по вопросам, </w:t>
      </w:r>
      <w:r w:rsidRPr="007205B2">
        <w:rPr>
          <w:rFonts w:ascii="Times New Roman" w:hAnsi="Times New Roman" w:cs="Times New Roman"/>
          <w:iCs/>
          <w:color w:val="000000"/>
          <w:spacing w:val="-6"/>
          <w:sz w:val="20"/>
          <w:szCs w:val="20"/>
        </w:rPr>
        <w:t>относящимся к компетенции комиссии.</w:t>
      </w:r>
    </w:p>
    <w:p w:rsidR="00631CAB" w:rsidRPr="007205B2" w:rsidRDefault="00631CAB" w:rsidP="00631CAB">
      <w:pPr>
        <w:jc w:val="center"/>
        <w:rPr>
          <w:rFonts w:ascii="Times New Roman" w:hAnsi="Times New Roman" w:cs="Times New Roman"/>
          <w:color w:val="000000"/>
          <w:spacing w:val="-11"/>
          <w:sz w:val="20"/>
          <w:szCs w:val="20"/>
        </w:rPr>
      </w:pPr>
      <w:r w:rsidRPr="007205B2">
        <w:rPr>
          <w:rFonts w:ascii="Times New Roman" w:hAnsi="Times New Roman" w:cs="Times New Roman"/>
          <w:color w:val="000000"/>
          <w:spacing w:val="-11"/>
          <w:sz w:val="20"/>
          <w:szCs w:val="20"/>
        </w:rPr>
        <w:t>5. ОРГАНИЗАЦИЯ РАБОТЫ ЭКСПЕРТНОЙ КОМИССИИ</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iCs/>
          <w:color w:val="000000"/>
          <w:spacing w:val="-5"/>
          <w:sz w:val="20"/>
          <w:szCs w:val="20"/>
        </w:rPr>
        <w:t xml:space="preserve">5.1. Экспертная комиссия администрации Аксенихинского сельсовета Краснозерского района Новосибирской области работает в тесном контакте с </w:t>
      </w:r>
      <w:r w:rsidRPr="007205B2">
        <w:rPr>
          <w:rFonts w:ascii="Times New Roman" w:hAnsi="Times New Roman" w:cs="Times New Roman"/>
          <w:iCs/>
          <w:color w:val="000000"/>
          <w:spacing w:val="-9"/>
          <w:sz w:val="20"/>
          <w:szCs w:val="20"/>
        </w:rPr>
        <w:t xml:space="preserve">экспертно-проверочными комиссиями (ЭПК) учреждений </w:t>
      </w:r>
      <w:proofErr w:type="spellStart"/>
      <w:r w:rsidRPr="007205B2">
        <w:rPr>
          <w:rFonts w:ascii="Times New Roman" w:hAnsi="Times New Roman" w:cs="Times New Roman"/>
          <w:iCs/>
          <w:color w:val="000000"/>
          <w:spacing w:val="-9"/>
          <w:sz w:val="20"/>
          <w:szCs w:val="20"/>
        </w:rPr>
        <w:t>Росархива</w:t>
      </w:r>
      <w:proofErr w:type="spellEnd"/>
      <w:r w:rsidRPr="007205B2">
        <w:rPr>
          <w:rFonts w:ascii="Times New Roman" w:hAnsi="Times New Roman" w:cs="Times New Roman"/>
          <w:iCs/>
          <w:color w:val="000000"/>
          <w:spacing w:val="-9"/>
          <w:sz w:val="20"/>
          <w:szCs w:val="20"/>
        </w:rPr>
        <w:t xml:space="preserve">, </w:t>
      </w:r>
      <w:r w:rsidRPr="007205B2">
        <w:rPr>
          <w:rFonts w:ascii="Times New Roman" w:hAnsi="Times New Roman" w:cs="Times New Roman"/>
          <w:iCs/>
          <w:color w:val="000000"/>
          <w:spacing w:val="-10"/>
          <w:w w:val="102"/>
          <w:sz w:val="20"/>
          <w:szCs w:val="20"/>
        </w:rPr>
        <w:t>получает от них соответствующие организационно-</w:t>
      </w:r>
      <w:r w:rsidRPr="007205B2">
        <w:rPr>
          <w:rFonts w:ascii="Times New Roman" w:hAnsi="Times New Roman" w:cs="Times New Roman"/>
          <w:iCs/>
          <w:color w:val="000000"/>
          <w:spacing w:val="-9"/>
          <w:w w:val="102"/>
          <w:sz w:val="20"/>
          <w:szCs w:val="20"/>
        </w:rPr>
        <w:t>методические указания.</w:t>
      </w:r>
    </w:p>
    <w:p w:rsidR="00631CAB" w:rsidRPr="007205B2" w:rsidRDefault="00631CAB" w:rsidP="00631CAB">
      <w:pPr>
        <w:shd w:val="clear" w:color="auto" w:fill="FFFFFF"/>
        <w:ind w:firstLine="567"/>
        <w:jc w:val="both"/>
        <w:rPr>
          <w:rFonts w:ascii="Times New Roman" w:hAnsi="Times New Roman" w:cs="Times New Roman"/>
          <w:sz w:val="20"/>
          <w:szCs w:val="20"/>
        </w:rPr>
      </w:pPr>
      <w:r w:rsidRPr="007205B2">
        <w:rPr>
          <w:rFonts w:ascii="Times New Roman" w:hAnsi="Times New Roman" w:cs="Times New Roman"/>
          <w:iCs/>
          <w:color w:val="000000"/>
          <w:spacing w:val="-8"/>
          <w:w w:val="102"/>
          <w:sz w:val="20"/>
          <w:szCs w:val="20"/>
        </w:rPr>
        <w:t xml:space="preserve">5.2. Вопросы, относящиеся к компетенции экспертной комиссии, рассматриваются на ее заседаниях, которые проводятся по мере необходимости, но не реже 2 раза в год. Все заседания комиссии протоколируются. Поступающие на </w:t>
      </w:r>
      <w:r w:rsidRPr="007205B2">
        <w:rPr>
          <w:rFonts w:ascii="Times New Roman" w:hAnsi="Times New Roman" w:cs="Times New Roman"/>
          <w:iCs/>
          <w:color w:val="000000"/>
          <w:spacing w:val="-9"/>
          <w:w w:val="102"/>
          <w:sz w:val="20"/>
          <w:szCs w:val="20"/>
        </w:rPr>
        <w:t xml:space="preserve">рассмотрения экспертной комиссии документы рассматриваются на ее заседаниях не </w:t>
      </w:r>
      <w:r w:rsidRPr="007205B2">
        <w:rPr>
          <w:rFonts w:ascii="Times New Roman" w:hAnsi="Times New Roman" w:cs="Times New Roman"/>
          <w:iCs/>
          <w:color w:val="000000"/>
          <w:spacing w:val="-8"/>
          <w:w w:val="102"/>
          <w:sz w:val="20"/>
          <w:szCs w:val="20"/>
        </w:rPr>
        <w:t>позднее, чем через 10 дней.</w:t>
      </w:r>
    </w:p>
    <w:p w:rsidR="00631CAB" w:rsidRPr="007205B2" w:rsidRDefault="00631CAB" w:rsidP="00631CAB">
      <w:pPr>
        <w:ind w:firstLine="567"/>
        <w:jc w:val="both"/>
        <w:rPr>
          <w:rFonts w:ascii="Times New Roman" w:hAnsi="Times New Roman" w:cs="Times New Roman"/>
          <w:iCs/>
          <w:color w:val="000000"/>
          <w:spacing w:val="-8"/>
          <w:w w:val="102"/>
          <w:sz w:val="20"/>
          <w:szCs w:val="20"/>
        </w:rPr>
      </w:pPr>
      <w:r w:rsidRPr="007205B2">
        <w:rPr>
          <w:rFonts w:ascii="Times New Roman" w:hAnsi="Times New Roman" w:cs="Times New Roman"/>
          <w:iCs/>
          <w:color w:val="000000"/>
          <w:spacing w:val="-9"/>
          <w:w w:val="102"/>
          <w:sz w:val="20"/>
          <w:szCs w:val="20"/>
        </w:rPr>
        <w:t>5.3. Заседание экспертной комиссии и принятые на нем решения считаются право</w:t>
      </w:r>
      <w:r w:rsidRPr="007205B2">
        <w:rPr>
          <w:rFonts w:ascii="Times New Roman" w:hAnsi="Times New Roman" w:cs="Times New Roman"/>
          <w:iCs/>
          <w:color w:val="000000"/>
          <w:spacing w:val="-8"/>
          <w:w w:val="102"/>
          <w:sz w:val="20"/>
          <w:szCs w:val="20"/>
        </w:rPr>
        <w:t>мочными, если в голосовании приняли участие не менее половины присутствующих на заседании членов экспертной комиссии. Право решающего голоса имеют только члены экспертной комиссии. Приглашенные консультанты и эксперты имеют право совещательного голоса, в голосовании не участвуют.</w:t>
      </w:r>
    </w:p>
    <w:p w:rsidR="00631CAB" w:rsidRPr="007205B2" w:rsidRDefault="00631CAB" w:rsidP="00631CAB">
      <w:pPr>
        <w:ind w:firstLine="567"/>
        <w:jc w:val="both"/>
        <w:rPr>
          <w:rFonts w:ascii="Times New Roman" w:hAnsi="Times New Roman" w:cs="Times New Roman"/>
          <w:iCs/>
          <w:color w:val="000000"/>
          <w:spacing w:val="-13"/>
          <w:sz w:val="20"/>
          <w:szCs w:val="20"/>
        </w:rPr>
      </w:pPr>
      <w:r w:rsidRPr="007205B2">
        <w:rPr>
          <w:rFonts w:ascii="Times New Roman" w:hAnsi="Times New Roman" w:cs="Times New Roman"/>
          <w:iCs/>
          <w:color w:val="000000"/>
          <w:spacing w:val="-6"/>
          <w:sz w:val="20"/>
          <w:szCs w:val="20"/>
        </w:rPr>
        <w:t xml:space="preserve">5.4. Решение принимаются простым большинством голосов, </w:t>
      </w:r>
      <w:r w:rsidRPr="007205B2">
        <w:rPr>
          <w:rFonts w:ascii="Times New Roman" w:hAnsi="Times New Roman" w:cs="Times New Roman"/>
          <w:iCs/>
          <w:color w:val="000000"/>
          <w:spacing w:val="-5"/>
          <w:sz w:val="20"/>
          <w:szCs w:val="20"/>
        </w:rPr>
        <w:t xml:space="preserve">присутствующих на заседании членов. При разделении голосов поровну </w:t>
      </w:r>
      <w:r w:rsidRPr="007205B2">
        <w:rPr>
          <w:rFonts w:ascii="Times New Roman" w:hAnsi="Times New Roman" w:cs="Times New Roman"/>
          <w:iCs/>
          <w:color w:val="000000"/>
          <w:spacing w:val="-13"/>
          <w:sz w:val="20"/>
          <w:szCs w:val="20"/>
        </w:rPr>
        <w:t xml:space="preserve">решение принимает председатель экспертной комиссии. </w:t>
      </w:r>
    </w:p>
    <w:p w:rsidR="00631CAB" w:rsidRPr="007205B2" w:rsidRDefault="00631CAB" w:rsidP="00631CAB">
      <w:pPr>
        <w:ind w:firstLine="567"/>
        <w:jc w:val="both"/>
        <w:rPr>
          <w:rFonts w:ascii="Times New Roman" w:hAnsi="Times New Roman" w:cs="Times New Roman"/>
          <w:iCs/>
          <w:color w:val="000000"/>
          <w:spacing w:val="-6"/>
          <w:sz w:val="20"/>
          <w:szCs w:val="20"/>
        </w:rPr>
      </w:pPr>
      <w:r w:rsidRPr="007205B2">
        <w:rPr>
          <w:rFonts w:ascii="Times New Roman" w:hAnsi="Times New Roman" w:cs="Times New Roman"/>
          <w:iCs/>
          <w:color w:val="000000"/>
          <w:spacing w:val="-13"/>
          <w:sz w:val="20"/>
          <w:szCs w:val="20"/>
        </w:rPr>
        <w:t>5.5.</w:t>
      </w:r>
      <w:r w:rsidRPr="007205B2">
        <w:rPr>
          <w:rFonts w:ascii="Times New Roman" w:hAnsi="Times New Roman" w:cs="Times New Roman"/>
          <w:i/>
          <w:iCs/>
          <w:color w:val="000000"/>
          <w:spacing w:val="-5"/>
          <w:sz w:val="20"/>
          <w:szCs w:val="20"/>
        </w:rPr>
        <w:t xml:space="preserve"> </w:t>
      </w:r>
      <w:r w:rsidRPr="007205B2">
        <w:rPr>
          <w:rFonts w:ascii="Times New Roman" w:hAnsi="Times New Roman" w:cs="Times New Roman"/>
          <w:iCs/>
          <w:color w:val="000000"/>
          <w:spacing w:val="-5"/>
          <w:sz w:val="20"/>
          <w:szCs w:val="20"/>
        </w:rPr>
        <w:t xml:space="preserve">Ведение делопроизводства экспертной комиссией, хранение и использование ее документов, ответственность за их сохранность, а так же </w:t>
      </w:r>
      <w:proofErr w:type="gramStart"/>
      <w:r w:rsidRPr="007205B2">
        <w:rPr>
          <w:rFonts w:ascii="Times New Roman" w:hAnsi="Times New Roman" w:cs="Times New Roman"/>
          <w:iCs/>
          <w:color w:val="000000"/>
          <w:spacing w:val="-5"/>
          <w:sz w:val="20"/>
          <w:szCs w:val="20"/>
        </w:rPr>
        <w:t>контроль за</w:t>
      </w:r>
      <w:proofErr w:type="gramEnd"/>
      <w:r w:rsidRPr="007205B2">
        <w:rPr>
          <w:rFonts w:ascii="Times New Roman" w:hAnsi="Times New Roman" w:cs="Times New Roman"/>
          <w:iCs/>
          <w:color w:val="000000"/>
          <w:spacing w:val="-5"/>
          <w:sz w:val="20"/>
          <w:szCs w:val="20"/>
        </w:rPr>
        <w:t xml:space="preserve"> </w:t>
      </w:r>
      <w:r w:rsidRPr="007205B2">
        <w:rPr>
          <w:rFonts w:ascii="Times New Roman" w:hAnsi="Times New Roman" w:cs="Times New Roman"/>
          <w:iCs/>
          <w:color w:val="000000"/>
          <w:spacing w:val="-6"/>
          <w:sz w:val="20"/>
          <w:szCs w:val="20"/>
        </w:rPr>
        <w:t>исполнением, принятых экспертной комиссией решений, возлагаются на секретаря комиссии.</w:t>
      </w:r>
    </w:p>
    <w:p w:rsidR="00A32125" w:rsidRPr="007205B2" w:rsidRDefault="00631CAB" w:rsidP="00B63AD6">
      <w:pPr>
        <w:pStyle w:val="ad"/>
        <w:spacing w:before="0" w:beforeAutospacing="0"/>
        <w:rPr>
          <w:sz w:val="20"/>
          <w:szCs w:val="20"/>
        </w:rPr>
      </w:pPr>
      <w:r w:rsidRPr="007205B2">
        <w:rPr>
          <w:sz w:val="20"/>
          <w:szCs w:val="20"/>
        </w:rPr>
        <w:t xml:space="preserve">                                </w:t>
      </w:r>
      <w:r w:rsidR="007205B2">
        <w:rPr>
          <w:sz w:val="20"/>
          <w:szCs w:val="20"/>
        </w:rPr>
        <w:t xml:space="preserve"> </w:t>
      </w:r>
      <w:r w:rsidR="00A32125" w:rsidRPr="007205B2">
        <w:rPr>
          <w:sz w:val="20"/>
          <w:szCs w:val="20"/>
        </w:rPr>
        <w:t xml:space="preserve">    АДМИНИСТРАЦИЯ</w:t>
      </w:r>
      <w:r w:rsidR="007205B2">
        <w:rPr>
          <w:sz w:val="20"/>
          <w:szCs w:val="20"/>
        </w:rPr>
        <w:t xml:space="preserve">  </w:t>
      </w:r>
      <w:r w:rsidR="00A32125" w:rsidRPr="007205B2">
        <w:rPr>
          <w:sz w:val="20"/>
          <w:szCs w:val="20"/>
        </w:rPr>
        <w:t xml:space="preserve">   АКСЕНИХИНСКОГО  СЕЛЬСОВЕТА</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xml:space="preserve">       </w:t>
      </w:r>
      <w:r w:rsidR="007205B2">
        <w:rPr>
          <w:rFonts w:ascii="Times New Roman" w:eastAsia="Times New Roman" w:hAnsi="Times New Roman" w:cs="Times New Roman"/>
          <w:sz w:val="20"/>
          <w:szCs w:val="20"/>
        </w:rPr>
        <w:t xml:space="preserve">                               </w:t>
      </w:r>
      <w:r w:rsidRPr="007205B2">
        <w:rPr>
          <w:rFonts w:ascii="Times New Roman" w:eastAsia="Times New Roman" w:hAnsi="Times New Roman" w:cs="Times New Roman"/>
          <w:sz w:val="20"/>
          <w:szCs w:val="20"/>
        </w:rPr>
        <w:t xml:space="preserve"> КРАСНОЗЕРСКОГО РАЙОНА  НОВОСИБИРСКОЙ ОБЛАСТИ</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xml:space="preserve">                                          </w:t>
      </w:r>
      <w:r w:rsidR="007205B2">
        <w:rPr>
          <w:rFonts w:ascii="Times New Roman" w:eastAsia="Times New Roman" w:hAnsi="Times New Roman" w:cs="Times New Roman"/>
          <w:sz w:val="20"/>
          <w:szCs w:val="20"/>
        </w:rPr>
        <w:t xml:space="preserve">                                  </w:t>
      </w:r>
      <w:r w:rsidRPr="007205B2">
        <w:rPr>
          <w:rFonts w:ascii="Times New Roman" w:eastAsia="Times New Roman" w:hAnsi="Times New Roman" w:cs="Times New Roman"/>
          <w:sz w:val="20"/>
          <w:szCs w:val="20"/>
        </w:rPr>
        <w:t xml:space="preserve"> ПОСТАНОВЛЕНИЕ</w:t>
      </w:r>
    </w:p>
    <w:p w:rsidR="00A32125" w:rsidRPr="007205B2" w:rsidRDefault="00A32125" w:rsidP="00A32125">
      <w:pPr>
        <w:pStyle w:val="a3"/>
        <w:rPr>
          <w:rFonts w:ascii="Times New Roman" w:eastAsia="Times New Roman" w:hAnsi="Times New Roman" w:cs="Times New Roman"/>
          <w:sz w:val="20"/>
          <w:szCs w:val="20"/>
        </w:rPr>
      </w:pPr>
    </w:p>
    <w:p w:rsidR="00A32125" w:rsidRPr="007205B2" w:rsidRDefault="007205B2" w:rsidP="00A32125">
      <w:pPr>
        <w:pStyle w:val="a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32125" w:rsidRPr="007205B2">
        <w:rPr>
          <w:rFonts w:ascii="Times New Roman" w:eastAsia="Times New Roman" w:hAnsi="Times New Roman" w:cs="Times New Roman"/>
          <w:sz w:val="20"/>
          <w:szCs w:val="20"/>
        </w:rPr>
        <w:t xml:space="preserve">23.05.2017                                  </w:t>
      </w:r>
      <w:proofErr w:type="spellStart"/>
      <w:r w:rsidR="00A32125" w:rsidRPr="007205B2">
        <w:rPr>
          <w:rFonts w:ascii="Times New Roman" w:eastAsia="Times New Roman" w:hAnsi="Times New Roman" w:cs="Times New Roman"/>
          <w:sz w:val="20"/>
          <w:szCs w:val="20"/>
        </w:rPr>
        <w:t>с</w:t>
      </w:r>
      <w:proofErr w:type="gramStart"/>
      <w:r w:rsidR="00A32125" w:rsidRPr="007205B2">
        <w:rPr>
          <w:rFonts w:ascii="Times New Roman" w:eastAsia="Times New Roman" w:hAnsi="Times New Roman" w:cs="Times New Roman"/>
          <w:sz w:val="20"/>
          <w:szCs w:val="20"/>
        </w:rPr>
        <w:t>.А</w:t>
      </w:r>
      <w:proofErr w:type="gramEnd"/>
      <w:r w:rsidR="00A32125" w:rsidRPr="007205B2">
        <w:rPr>
          <w:rFonts w:ascii="Times New Roman" w:eastAsia="Times New Roman" w:hAnsi="Times New Roman" w:cs="Times New Roman"/>
          <w:sz w:val="20"/>
          <w:szCs w:val="20"/>
        </w:rPr>
        <w:t>ксениха</w:t>
      </w:r>
      <w:proofErr w:type="spellEnd"/>
      <w:r w:rsidR="00A32125" w:rsidRPr="007205B2">
        <w:rPr>
          <w:rFonts w:ascii="Times New Roman" w:eastAsia="Times New Roman" w:hAnsi="Times New Roman" w:cs="Times New Roman"/>
          <w:sz w:val="20"/>
          <w:szCs w:val="20"/>
        </w:rPr>
        <w:t xml:space="preserve">                                            №40</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Об утверждении инструкции  по</w:t>
      </w:r>
      <w:r w:rsidR="007205B2">
        <w:rPr>
          <w:rFonts w:ascii="Times New Roman" w:eastAsia="Times New Roman" w:hAnsi="Times New Roman" w:cs="Times New Roman"/>
          <w:sz w:val="20"/>
          <w:szCs w:val="20"/>
        </w:rPr>
        <w:t xml:space="preserve"> </w:t>
      </w:r>
      <w:r w:rsidRPr="007205B2">
        <w:rPr>
          <w:rFonts w:ascii="Times New Roman" w:eastAsia="Times New Roman" w:hAnsi="Times New Roman" w:cs="Times New Roman"/>
          <w:sz w:val="20"/>
          <w:szCs w:val="20"/>
        </w:rPr>
        <w:t>делопроизводству в администрации</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Аксенихинского сельсовета</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Краснозерского района Новосибирской области</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lastRenderedPageBreak/>
        <w:t> </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В целях совершенствования документального обеспечения деятельности</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администрации Аксенихинского сельсовета и на основании Федерального закона от 15.06.2009г. № 477-ФЗ «Об утверждении правил делопроизводства в федеральных органах власти»</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ПОСТАНОВЛЯЕТ:</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1. Утвердить инструкцию по делопроизводству администрации Аксенихинского сельсовета Краснозерского района Новосибирской области (прилагается).</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2. Опубликовать данное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xml:space="preserve">Глава  Аксенихинского сельсовета   </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Краснозерского района</w:t>
      </w:r>
      <w:r w:rsidR="00B63AD6">
        <w:rPr>
          <w:rFonts w:ascii="Times New Roman" w:eastAsia="Times New Roman" w:hAnsi="Times New Roman" w:cs="Times New Roman"/>
          <w:sz w:val="20"/>
          <w:szCs w:val="20"/>
        </w:rPr>
        <w:t xml:space="preserve">  </w:t>
      </w:r>
      <w:r w:rsidRPr="007205B2">
        <w:rPr>
          <w:rFonts w:ascii="Times New Roman" w:eastAsia="Times New Roman" w:hAnsi="Times New Roman" w:cs="Times New Roman"/>
          <w:sz w:val="20"/>
          <w:szCs w:val="20"/>
        </w:rPr>
        <w:t>Новосибирской области                                                      З.И.Биденко</w:t>
      </w:r>
    </w:p>
    <w:p w:rsidR="00A32125" w:rsidRPr="007205B2" w:rsidRDefault="00A32125" w:rsidP="00A32125">
      <w:pPr>
        <w:pStyle w:val="a3"/>
        <w:rPr>
          <w:rFonts w:ascii="Times New Roman" w:eastAsia="Times New Roman" w:hAnsi="Times New Roman" w:cs="Times New Roman"/>
          <w:sz w:val="20"/>
          <w:szCs w:val="20"/>
        </w:rPr>
      </w:pPr>
      <w:r w:rsidRPr="007205B2">
        <w:rPr>
          <w:rFonts w:ascii="Times New Roman" w:eastAsia="Times New Roman" w:hAnsi="Times New Roman" w:cs="Times New Roman"/>
          <w:sz w:val="20"/>
          <w:szCs w:val="20"/>
        </w:rPr>
        <w:t> </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 </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 </w:t>
      </w: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 </w:t>
      </w:r>
    </w:p>
    <w:p w:rsidR="00125F58" w:rsidRDefault="00125F58" w:rsidP="00125F58">
      <w:pPr>
        <w:pStyle w:val="a3"/>
        <w:rPr>
          <w:rFonts w:ascii="Times New Roman" w:hAnsi="Times New Roman" w:cs="Times New Roman"/>
          <w:sz w:val="20"/>
          <w:szCs w:val="20"/>
        </w:rPr>
      </w:pPr>
      <w:r>
        <w:rPr>
          <w:rFonts w:ascii="Times New Roman" w:eastAsia="Times New Roman" w:hAnsi="Times New Roman" w:cs="Times New Roman"/>
          <w:color w:val="646464"/>
          <w:sz w:val="20"/>
          <w:szCs w:val="20"/>
        </w:rPr>
        <w:t xml:space="preserve">                                                                     </w:t>
      </w:r>
      <w:r w:rsidR="00A32125" w:rsidRPr="007205B2">
        <w:rPr>
          <w:rFonts w:ascii="Times New Roman" w:eastAsia="Times New Roman" w:hAnsi="Times New Roman" w:cs="Times New Roman"/>
          <w:color w:val="646464"/>
          <w:sz w:val="20"/>
          <w:szCs w:val="20"/>
        </w:rPr>
        <w:t> </w:t>
      </w:r>
      <w:r>
        <w:rPr>
          <w:rFonts w:ascii="Times New Roman" w:hAnsi="Times New Roman" w:cs="Times New Roman"/>
          <w:sz w:val="20"/>
          <w:szCs w:val="20"/>
        </w:rPr>
        <w:t>Учредители: Администрация  Аксенихинского сельсовета</w:t>
      </w:r>
    </w:p>
    <w:p w:rsidR="00125F58" w:rsidRDefault="00125F58" w:rsidP="00125F58">
      <w:pPr>
        <w:pStyle w:val="a3"/>
        <w:rPr>
          <w:rFonts w:ascii="Times New Roman" w:hAnsi="Times New Roman" w:cs="Times New Roman"/>
          <w:sz w:val="20"/>
          <w:szCs w:val="20"/>
        </w:rPr>
      </w:pPr>
      <w:r>
        <w:rPr>
          <w:rFonts w:ascii="Times New Roman" w:hAnsi="Times New Roman" w:cs="Times New Roman"/>
          <w:sz w:val="20"/>
          <w:szCs w:val="20"/>
        </w:rPr>
        <w:t xml:space="preserve">                                                                      Совет депутатов Аксенихинского сельсовета</w:t>
      </w:r>
    </w:p>
    <w:p w:rsidR="00125F58" w:rsidRDefault="00125F58" w:rsidP="00125F58">
      <w:pPr>
        <w:pStyle w:val="a3"/>
        <w:rPr>
          <w:rFonts w:ascii="Times New Roman" w:hAnsi="Times New Roman" w:cs="Times New Roman"/>
          <w:sz w:val="20"/>
          <w:szCs w:val="20"/>
        </w:rPr>
      </w:pPr>
      <w:r>
        <w:rPr>
          <w:rFonts w:ascii="Times New Roman" w:hAnsi="Times New Roman" w:cs="Times New Roman"/>
          <w:sz w:val="20"/>
          <w:szCs w:val="20"/>
        </w:rPr>
        <w:t xml:space="preserve">                                                                      Адрес редакционного Совета: 632941 НСО, с. Аксениха,</w:t>
      </w:r>
    </w:p>
    <w:p w:rsidR="00125F58" w:rsidRDefault="00125F58" w:rsidP="00125F58">
      <w:pPr>
        <w:pStyle w:val="a3"/>
        <w:rPr>
          <w:rFonts w:ascii="Times New Roman" w:hAnsi="Times New Roman" w:cs="Times New Roman"/>
          <w:sz w:val="20"/>
          <w:szCs w:val="20"/>
        </w:rPr>
      </w:pPr>
      <w:r>
        <w:rPr>
          <w:rFonts w:ascii="Times New Roman" w:hAnsi="Times New Roman" w:cs="Times New Roman"/>
          <w:sz w:val="20"/>
          <w:szCs w:val="20"/>
        </w:rPr>
        <w:t xml:space="preserve">                                                                       Ул</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енина 36, тел 71 241</w:t>
      </w:r>
    </w:p>
    <w:p w:rsidR="00125F58" w:rsidRDefault="00125F58" w:rsidP="00125F58">
      <w:pPr>
        <w:pStyle w:val="a3"/>
        <w:rPr>
          <w:rFonts w:ascii="Times New Roman" w:hAnsi="Times New Roman" w:cs="Times New Roman"/>
          <w:sz w:val="20"/>
          <w:szCs w:val="20"/>
        </w:rPr>
      </w:pPr>
      <w:r>
        <w:rPr>
          <w:rFonts w:ascii="Times New Roman" w:hAnsi="Times New Roman" w:cs="Times New Roman"/>
          <w:sz w:val="20"/>
          <w:szCs w:val="20"/>
        </w:rPr>
        <w:t xml:space="preserve">                                                                       Председатель редакционного совета Крыгина Г.И. </w:t>
      </w:r>
    </w:p>
    <w:p w:rsidR="00125F58" w:rsidRDefault="00125F58" w:rsidP="00125F58">
      <w:pPr>
        <w:pStyle w:val="a3"/>
        <w:rPr>
          <w:rFonts w:ascii="Times New Roman" w:hAnsi="Times New Roman" w:cs="Times New Roman"/>
          <w:sz w:val="20"/>
          <w:szCs w:val="20"/>
        </w:rPr>
      </w:pPr>
      <w:r>
        <w:rPr>
          <w:rFonts w:ascii="Times New Roman" w:hAnsi="Times New Roman" w:cs="Times New Roman"/>
          <w:sz w:val="20"/>
          <w:szCs w:val="20"/>
        </w:rPr>
        <w:t xml:space="preserve">                                                                                                            Тираж 5 экз.   тел 71 241</w:t>
      </w:r>
    </w:p>
    <w:p w:rsidR="00125F58" w:rsidRDefault="00125F58" w:rsidP="00125F58">
      <w:pPr>
        <w:ind w:left="-567" w:right="-284"/>
        <w:jc w:val="center"/>
        <w:rPr>
          <w:rFonts w:ascii="Times New Roman" w:hAnsi="Times New Roman" w:cs="Times New Roman"/>
          <w:sz w:val="20"/>
          <w:szCs w:val="20"/>
        </w:rPr>
      </w:pP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p>
    <w:p w:rsidR="00A32125" w:rsidRPr="007205B2" w:rsidRDefault="00A32125" w:rsidP="00A32125">
      <w:pPr>
        <w:shd w:val="clear" w:color="auto" w:fill="FDFEFF"/>
        <w:spacing w:before="150" w:after="225" w:line="270" w:lineRule="atLeast"/>
        <w:jc w:val="both"/>
        <w:rPr>
          <w:rFonts w:ascii="Times New Roman" w:eastAsia="Times New Roman" w:hAnsi="Times New Roman" w:cs="Times New Roman"/>
          <w:color w:val="646464"/>
          <w:sz w:val="20"/>
          <w:szCs w:val="20"/>
        </w:rPr>
      </w:pPr>
      <w:r w:rsidRPr="007205B2">
        <w:rPr>
          <w:rFonts w:ascii="Times New Roman" w:eastAsia="Times New Roman" w:hAnsi="Times New Roman" w:cs="Times New Roman"/>
          <w:color w:val="646464"/>
          <w:sz w:val="20"/>
          <w:szCs w:val="20"/>
        </w:rPr>
        <w:t> </w:t>
      </w:r>
    </w:p>
    <w:p w:rsidR="00631CAB" w:rsidRPr="007205B2" w:rsidRDefault="00631CAB" w:rsidP="00631CAB">
      <w:pPr>
        <w:ind w:right="57"/>
        <w:jc w:val="both"/>
        <w:rPr>
          <w:rFonts w:ascii="Times New Roman" w:hAnsi="Times New Roman" w:cs="Times New Roman"/>
          <w:sz w:val="20"/>
          <w:szCs w:val="20"/>
        </w:rPr>
      </w:pPr>
    </w:p>
    <w:p w:rsidR="00FD44F2" w:rsidRPr="007205B2" w:rsidRDefault="00FD44F2" w:rsidP="00FD44F2">
      <w:pPr>
        <w:rPr>
          <w:rFonts w:ascii="Times New Roman" w:hAnsi="Times New Roman" w:cs="Times New Roman"/>
          <w:bCs/>
          <w:sz w:val="20"/>
          <w:szCs w:val="20"/>
        </w:rPr>
      </w:pPr>
    </w:p>
    <w:p w:rsidR="00FD44F2" w:rsidRPr="007205B2" w:rsidRDefault="00FD44F2" w:rsidP="00FD44F2">
      <w:pPr>
        <w:rPr>
          <w:rFonts w:ascii="Times New Roman" w:hAnsi="Times New Roman" w:cs="Times New Roman"/>
          <w:bCs/>
          <w:sz w:val="20"/>
          <w:szCs w:val="20"/>
        </w:rPr>
      </w:pPr>
    </w:p>
    <w:p w:rsidR="00FD44F2" w:rsidRPr="007205B2" w:rsidRDefault="00FD44F2" w:rsidP="00FD44F2">
      <w:pPr>
        <w:rPr>
          <w:rFonts w:ascii="Times New Roman" w:hAnsi="Times New Roman" w:cs="Times New Roman"/>
          <w:bCs/>
          <w:sz w:val="20"/>
          <w:szCs w:val="20"/>
        </w:rPr>
      </w:pPr>
    </w:p>
    <w:p w:rsidR="00FD44F2" w:rsidRPr="007205B2" w:rsidRDefault="00FD44F2" w:rsidP="00FD44F2">
      <w:pPr>
        <w:rPr>
          <w:rFonts w:ascii="Times New Roman" w:hAnsi="Times New Roman" w:cs="Times New Roman"/>
          <w:bCs/>
          <w:sz w:val="20"/>
          <w:szCs w:val="20"/>
        </w:rPr>
      </w:pPr>
    </w:p>
    <w:p w:rsidR="00FD44F2" w:rsidRPr="007205B2" w:rsidRDefault="00FD44F2" w:rsidP="00FD44F2">
      <w:pPr>
        <w:rPr>
          <w:rFonts w:ascii="Times New Roman" w:hAnsi="Times New Roman" w:cs="Times New Roman"/>
          <w:bCs/>
          <w:sz w:val="20"/>
          <w:szCs w:val="20"/>
        </w:rPr>
      </w:pPr>
    </w:p>
    <w:p w:rsidR="00FD44F2" w:rsidRPr="007205B2" w:rsidRDefault="00FD44F2" w:rsidP="00FD44F2">
      <w:pPr>
        <w:rPr>
          <w:rFonts w:ascii="Times New Roman" w:hAnsi="Times New Roman" w:cs="Times New Roman"/>
          <w:bCs/>
          <w:sz w:val="20"/>
          <w:szCs w:val="20"/>
        </w:rPr>
      </w:pPr>
    </w:p>
    <w:p w:rsidR="00443E95" w:rsidRPr="007205B2" w:rsidRDefault="00443E95" w:rsidP="00443E95">
      <w:pPr>
        <w:spacing w:after="0" w:line="240" w:lineRule="atLeast"/>
        <w:jc w:val="both"/>
        <w:rPr>
          <w:rFonts w:ascii="Times New Roman" w:eastAsia="Calibri" w:hAnsi="Times New Roman" w:cs="Times New Roman"/>
          <w:sz w:val="20"/>
          <w:szCs w:val="20"/>
        </w:rPr>
      </w:pPr>
    </w:p>
    <w:p w:rsidR="00443E95" w:rsidRPr="007205B2" w:rsidRDefault="00443E95" w:rsidP="00443E95">
      <w:pPr>
        <w:spacing w:after="0" w:line="240" w:lineRule="atLeast"/>
        <w:jc w:val="both"/>
        <w:rPr>
          <w:rFonts w:ascii="Times New Roman" w:eastAsia="Calibri" w:hAnsi="Times New Roman" w:cs="Times New Roman"/>
          <w:sz w:val="20"/>
          <w:szCs w:val="20"/>
        </w:rPr>
      </w:pPr>
    </w:p>
    <w:p w:rsidR="00BA57D9" w:rsidRPr="007205B2" w:rsidRDefault="00BA57D9" w:rsidP="00BA57D9">
      <w:pPr>
        <w:rPr>
          <w:rFonts w:ascii="Times New Roman" w:hAnsi="Times New Roman" w:cs="Times New Roman"/>
          <w:sz w:val="20"/>
          <w:szCs w:val="20"/>
        </w:rPr>
      </w:pPr>
    </w:p>
    <w:p w:rsidR="00BA57D9" w:rsidRPr="007205B2" w:rsidRDefault="00BA57D9" w:rsidP="00BA57D9">
      <w:pPr>
        <w:rPr>
          <w:rFonts w:ascii="Times New Roman" w:hAnsi="Times New Roman" w:cs="Times New Roman"/>
          <w:sz w:val="20"/>
          <w:szCs w:val="20"/>
        </w:rPr>
      </w:pPr>
    </w:p>
    <w:p w:rsidR="00BA57D9" w:rsidRPr="007205B2" w:rsidRDefault="00BA57D9" w:rsidP="00BA57D9">
      <w:pPr>
        <w:rPr>
          <w:rFonts w:ascii="Times New Roman" w:hAnsi="Times New Roman" w:cs="Times New Roman"/>
          <w:sz w:val="20"/>
          <w:szCs w:val="20"/>
        </w:rPr>
      </w:pPr>
    </w:p>
    <w:p w:rsidR="00BA57D9" w:rsidRPr="007205B2" w:rsidRDefault="00BA57D9" w:rsidP="00BA57D9">
      <w:pPr>
        <w:rPr>
          <w:rFonts w:ascii="Times New Roman" w:hAnsi="Times New Roman" w:cs="Times New Roman"/>
          <w:sz w:val="20"/>
          <w:szCs w:val="20"/>
        </w:rPr>
      </w:pPr>
    </w:p>
    <w:p w:rsidR="00BA57D9" w:rsidRPr="007205B2" w:rsidRDefault="00BA57D9" w:rsidP="00BA57D9">
      <w:pPr>
        <w:rPr>
          <w:rFonts w:ascii="Times New Roman" w:hAnsi="Times New Roman" w:cs="Times New Roman"/>
          <w:sz w:val="20"/>
          <w:szCs w:val="20"/>
        </w:rPr>
      </w:pPr>
    </w:p>
    <w:p w:rsidR="00BA57D9" w:rsidRPr="007205B2" w:rsidRDefault="00BA57D9" w:rsidP="00424BB5">
      <w:pPr>
        <w:rPr>
          <w:rFonts w:ascii="Times New Roman" w:hAnsi="Times New Roman" w:cs="Times New Roman"/>
          <w:sz w:val="20"/>
          <w:szCs w:val="20"/>
        </w:rPr>
      </w:pPr>
    </w:p>
    <w:sectPr w:rsidR="00BA57D9" w:rsidRPr="007205B2" w:rsidSect="004A5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Liberation Sans">
    <w:altName w:val="Arial"/>
    <w:charset w:val="CC"/>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b w:val="0"/>
        <w:bCs w:val="0"/>
        <w:sz w:val="28"/>
        <w:szCs w:val="34"/>
      </w:rPr>
    </w:lvl>
    <w:lvl w:ilvl="1">
      <w:start w:val="1"/>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3A930C8"/>
    <w:multiLevelType w:val="multilevel"/>
    <w:tmpl w:val="E94C9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43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nsid w:val="26251B21"/>
    <w:multiLevelType w:val="multilevel"/>
    <w:tmpl w:val="D8FCB8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462D5D44"/>
    <w:multiLevelType w:val="multilevel"/>
    <w:tmpl w:val="AECE89E2"/>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4B9724F7"/>
    <w:multiLevelType w:val="multilevel"/>
    <w:tmpl w:val="8DB4D000"/>
    <w:lvl w:ilvl="0">
      <w:start w:val="4"/>
      <w:numFmt w:val="decimal"/>
      <w:lvlText w:val="%1."/>
      <w:lvlJc w:val="left"/>
      <w:pPr>
        <w:tabs>
          <w:tab w:val="num" w:pos="3905"/>
        </w:tabs>
        <w:ind w:left="3905" w:hanging="360"/>
      </w:pPr>
      <w:rPr>
        <w:b/>
      </w:rPr>
    </w:lvl>
    <w:lvl w:ilvl="1">
      <w:start w:val="1"/>
      <w:numFmt w:val="lowerLetter"/>
      <w:lvlText w:val="%2."/>
      <w:lvlJc w:val="left"/>
      <w:pPr>
        <w:tabs>
          <w:tab w:val="num" w:pos="4625"/>
        </w:tabs>
        <w:ind w:left="4625" w:hanging="360"/>
      </w:pPr>
    </w:lvl>
    <w:lvl w:ilvl="2">
      <w:start w:val="1"/>
      <w:numFmt w:val="lowerRoman"/>
      <w:lvlText w:val="%3."/>
      <w:lvlJc w:val="right"/>
      <w:pPr>
        <w:tabs>
          <w:tab w:val="num" w:pos="5345"/>
        </w:tabs>
        <w:ind w:left="5345" w:hanging="180"/>
      </w:pPr>
    </w:lvl>
    <w:lvl w:ilvl="3">
      <w:start w:val="1"/>
      <w:numFmt w:val="decimal"/>
      <w:lvlText w:val="%4."/>
      <w:lvlJc w:val="left"/>
      <w:pPr>
        <w:tabs>
          <w:tab w:val="num" w:pos="6065"/>
        </w:tabs>
        <w:ind w:left="6065" w:hanging="360"/>
      </w:pPr>
    </w:lvl>
    <w:lvl w:ilvl="4">
      <w:start w:val="1"/>
      <w:numFmt w:val="lowerLetter"/>
      <w:lvlText w:val="%5."/>
      <w:lvlJc w:val="left"/>
      <w:pPr>
        <w:tabs>
          <w:tab w:val="num" w:pos="6785"/>
        </w:tabs>
        <w:ind w:left="6785" w:hanging="360"/>
      </w:pPr>
    </w:lvl>
    <w:lvl w:ilvl="5">
      <w:start w:val="1"/>
      <w:numFmt w:val="lowerRoman"/>
      <w:lvlText w:val="%6."/>
      <w:lvlJc w:val="right"/>
      <w:pPr>
        <w:tabs>
          <w:tab w:val="num" w:pos="7505"/>
        </w:tabs>
        <w:ind w:left="7505" w:hanging="180"/>
      </w:pPr>
    </w:lvl>
    <w:lvl w:ilvl="6">
      <w:start w:val="1"/>
      <w:numFmt w:val="decimal"/>
      <w:lvlText w:val="%7."/>
      <w:lvlJc w:val="left"/>
      <w:pPr>
        <w:tabs>
          <w:tab w:val="num" w:pos="8225"/>
        </w:tabs>
        <w:ind w:left="8225" w:hanging="360"/>
      </w:pPr>
    </w:lvl>
    <w:lvl w:ilvl="7">
      <w:start w:val="1"/>
      <w:numFmt w:val="lowerLetter"/>
      <w:lvlText w:val="%8."/>
      <w:lvlJc w:val="left"/>
      <w:pPr>
        <w:tabs>
          <w:tab w:val="num" w:pos="8945"/>
        </w:tabs>
        <w:ind w:left="8945" w:hanging="360"/>
      </w:pPr>
    </w:lvl>
    <w:lvl w:ilvl="8">
      <w:start w:val="1"/>
      <w:numFmt w:val="lowerRoman"/>
      <w:lvlText w:val="%9."/>
      <w:lvlJc w:val="right"/>
      <w:pPr>
        <w:tabs>
          <w:tab w:val="num" w:pos="9665"/>
        </w:tabs>
        <w:ind w:left="966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6B95"/>
    <w:rsid w:val="00097189"/>
    <w:rsid w:val="00125F58"/>
    <w:rsid w:val="00216C7F"/>
    <w:rsid w:val="0030584E"/>
    <w:rsid w:val="00424BB5"/>
    <w:rsid w:val="00443E95"/>
    <w:rsid w:val="004A585F"/>
    <w:rsid w:val="00573526"/>
    <w:rsid w:val="00631CAB"/>
    <w:rsid w:val="006A17F6"/>
    <w:rsid w:val="007205B2"/>
    <w:rsid w:val="008462DA"/>
    <w:rsid w:val="00876B95"/>
    <w:rsid w:val="00A32125"/>
    <w:rsid w:val="00A803BD"/>
    <w:rsid w:val="00A87C2C"/>
    <w:rsid w:val="00AD32C1"/>
    <w:rsid w:val="00B35632"/>
    <w:rsid w:val="00B46919"/>
    <w:rsid w:val="00B63AD6"/>
    <w:rsid w:val="00BA57D9"/>
    <w:rsid w:val="00C85493"/>
    <w:rsid w:val="00E842EB"/>
    <w:rsid w:val="00FD4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5F"/>
  </w:style>
  <w:style w:type="paragraph" w:styleId="1">
    <w:name w:val="heading 1"/>
    <w:basedOn w:val="a"/>
    <w:next w:val="a"/>
    <w:link w:val="10"/>
    <w:qFormat/>
    <w:rsid w:val="00A87C2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6B95"/>
    <w:pPr>
      <w:spacing w:after="0" w:line="240" w:lineRule="auto"/>
    </w:pPr>
  </w:style>
  <w:style w:type="paragraph" w:styleId="a4">
    <w:name w:val="Balloon Text"/>
    <w:basedOn w:val="a"/>
    <w:link w:val="a5"/>
    <w:uiPriority w:val="99"/>
    <w:semiHidden/>
    <w:unhideWhenUsed/>
    <w:rsid w:val="00876B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6B95"/>
    <w:rPr>
      <w:rFonts w:ascii="Tahoma" w:hAnsi="Tahoma" w:cs="Tahoma"/>
      <w:sz w:val="16"/>
      <w:szCs w:val="16"/>
    </w:rPr>
  </w:style>
  <w:style w:type="paragraph" w:styleId="a6">
    <w:name w:val="List Paragraph"/>
    <w:basedOn w:val="a"/>
    <w:uiPriority w:val="99"/>
    <w:qFormat/>
    <w:rsid w:val="00424BB5"/>
    <w:pPr>
      <w:ind w:left="720"/>
      <w:contextualSpacing/>
    </w:pPr>
    <w:rPr>
      <w:rFonts w:ascii="Calibri" w:eastAsia="Times New Roman" w:hAnsi="Calibri" w:cs="Times New Roman"/>
    </w:rPr>
  </w:style>
  <w:style w:type="character" w:customStyle="1" w:styleId="blk">
    <w:name w:val="blk"/>
    <w:basedOn w:val="a0"/>
    <w:rsid w:val="00424BB5"/>
  </w:style>
  <w:style w:type="character" w:customStyle="1" w:styleId="ConsPlusNormal">
    <w:name w:val="ConsPlusNormal Знак"/>
    <w:link w:val="ConsPlusNormal0"/>
    <w:locked/>
    <w:rsid w:val="00424BB5"/>
    <w:rPr>
      <w:rFonts w:ascii="Arial" w:eastAsia="Times New Roman" w:hAnsi="Arial" w:cs="Arial"/>
    </w:rPr>
  </w:style>
  <w:style w:type="paragraph" w:customStyle="1" w:styleId="ConsPlusNormal0">
    <w:name w:val="ConsPlusNormal"/>
    <w:link w:val="ConsPlusNormal"/>
    <w:rsid w:val="00424BB5"/>
    <w:pPr>
      <w:widowControl w:val="0"/>
      <w:autoSpaceDE w:val="0"/>
      <w:autoSpaceDN w:val="0"/>
      <w:adjustRightInd w:val="0"/>
      <w:spacing w:after="0" w:line="240" w:lineRule="auto"/>
      <w:ind w:firstLine="720"/>
    </w:pPr>
    <w:rPr>
      <w:rFonts w:ascii="Arial" w:eastAsia="Times New Roman" w:hAnsi="Arial" w:cs="Arial"/>
    </w:rPr>
  </w:style>
  <w:style w:type="paragraph" w:customStyle="1" w:styleId="Style7">
    <w:name w:val="Style7"/>
    <w:basedOn w:val="a"/>
    <w:rsid w:val="00424BB5"/>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rPr>
  </w:style>
  <w:style w:type="paragraph" w:customStyle="1" w:styleId="11">
    <w:name w:val="Без интервала1"/>
    <w:uiPriority w:val="1"/>
    <w:qFormat/>
    <w:rsid w:val="00BA57D9"/>
    <w:pPr>
      <w:spacing w:after="0" w:line="240" w:lineRule="auto"/>
    </w:pPr>
    <w:rPr>
      <w:rFonts w:ascii="Calibri" w:eastAsia="Times New Roman" w:hAnsi="Calibri" w:cs="Times New Roman"/>
    </w:rPr>
  </w:style>
  <w:style w:type="paragraph" w:customStyle="1" w:styleId="12">
    <w:name w:val="Текст1"/>
    <w:basedOn w:val="a"/>
    <w:rsid w:val="00BA57D9"/>
    <w:pPr>
      <w:widowControl w:val="0"/>
      <w:suppressAutoHyphens/>
      <w:spacing w:after="0" w:line="240" w:lineRule="auto"/>
    </w:pPr>
    <w:rPr>
      <w:rFonts w:ascii="Courier New" w:eastAsia="Lucida Sans Unicode" w:hAnsi="Courier New" w:cs="Courier New"/>
      <w:kern w:val="2"/>
      <w:sz w:val="20"/>
      <w:szCs w:val="20"/>
    </w:rPr>
  </w:style>
  <w:style w:type="paragraph" w:customStyle="1" w:styleId="ConsPlusTitle">
    <w:name w:val="ConsPlusTitle"/>
    <w:rsid w:val="00FD44F2"/>
    <w:pPr>
      <w:widowControl w:val="0"/>
      <w:suppressAutoHyphens/>
      <w:autoSpaceDE w:val="0"/>
      <w:spacing w:after="0" w:line="240" w:lineRule="auto"/>
    </w:pPr>
    <w:rPr>
      <w:rFonts w:ascii="Arial" w:eastAsia="Arial" w:hAnsi="Arial" w:cs="Arial"/>
      <w:b/>
      <w:bCs/>
      <w:sz w:val="20"/>
      <w:szCs w:val="20"/>
      <w:lang w:eastAsia="ar-SA"/>
    </w:rPr>
  </w:style>
  <w:style w:type="character" w:styleId="a7">
    <w:name w:val="Hyperlink"/>
    <w:basedOn w:val="a0"/>
    <w:uiPriority w:val="99"/>
    <w:semiHidden/>
    <w:unhideWhenUsed/>
    <w:rsid w:val="00FD44F2"/>
    <w:rPr>
      <w:color w:val="0000FF"/>
      <w:u w:val="single"/>
    </w:rPr>
  </w:style>
  <w:style w:type="character" w:customStyle="1" w:styleId="10">
    <w:name w:val="Заголовок 1 Знак"/>
    <w:basedOn w:val="a0"/>
    <w:link w:val="1"/>
    <w:rsid w:val="00A87C2C"/>
    <w:rPr>
      <w:rFonts w:ascii="Cambria" w:eastAsia="Times New Roman" w:hAnsi="Cambria" w:cs="Times New Roman"/>
      <w:b/>
      <w:bCs/>
      <w:kern w:val="32"/>
      <w:sz w:val="32"/>
      <w:szCs w:val="32"/>
    </w:rPr>
  </w:style>
  <w:style w:type="paragraph" w:styleId="a8">
    <w:name w:val="Body Text"/>
    <w:basedOn w:val="a"/>
    <w:link w:val="a9"/>
    <w:unhideWhenUsed/>
    <w:rsid w:val="00A87C2C"/>
    <w:pPr>
      <w:suppressAutoHyphens/>
      <w:spacing w:after="140" w:line="288" w:lineRule="auto"/>
    </w:pPr>
    <w:rPr>
      <w:rFonts w:ascii="Times New Roman" w:eastAsia="Times New Roman" w:hAnsi="Times New Roman" w:cs="Times New Roman"/>
      <w:color w:val="00000A"/>
      <w:sz w:val="28"/>
      <w:szCs w:val="20"/>
    </w:rPr>
  </w:style>
  <w:style w:type="character" w:customStyle="1" w:styleId="a9">
    <w:name w:val="Основной текст Знак"/>
    <w:basedOn w:val="a0"/>
    <w:link w:val="a8"/>
    <w:rsid w:val="00A87C2C"/>
    <w:rPr>
      <w:rFonts w:ascii="Times New Roman" w:eastAsia="Times New Roman" w:hAnsi="Times New Roman" w:cs="Times New Roman"/>
      <w:color w:val="00000A"/>
      <w:sz w:val="28"/>
      <w:szCs w:val="20"/>
    </w:rPr>
  </w:style>
  <w:style w:type="paragraph" w:styleId="aa">
    <w:name w:val="Body Text Indent"/>
    <w:basedOn w:val="a"/>
    <w:link w:val="ab"/>
    <w:unhideWhenUsed/>
    <w:rsid w:val="00A87C2C"/>
    <w:pPr>
      <w:suppressAutoHyphens/>
      <w:spacing w:after="0" w:line="240" w:lineRule="auto"/>
      <w:ind w:left="-709"/>
    </w:pPr>
    <w:rPr>
      <w:rFonts w:ascii="Times New Roman" w:eastAsia="Times New Roman" w:hAnsi="Times New Roman" w:cs="Times New Roman"/>
      <w:color w:val="00000A"/>
      <w:sz w:val="28"/>
      <w:szCs w:val="20"/>
    </w:rPr>
  </w:style>
  <w:style w:type="character" w:customStyle="1" w:styleId="ab">
    <w:name w:val="Основной текст с отступом Знак"/>
    <w:basedOn w:val="a0"/>
    <w:link w:val="aa"/>
    <w:rsid w:val="00A87C2C"/>
    <w:rPr>
      <w:rFonts w:ascii="Times New Roman" w:eastAsia="Times New Roman" w:hAnsi="Times New Roman" w:cs="Times New Roman"/>
      <w:color w:val="00000A"/>
      <w:sz w:val="28"/>
      <w:szCs w:val="20"/>
    </w:rPr>
  </w:style>
  <w:style w:type="paragraph" w:styleId="2">
    <w:name w:val="Body Text Indent 2"/>
    <w:basedOn w:val="a"/>
    <w:link w:val="20"/>
    <w:unhideWhenUsed/>
    <w:rsid w:val="00A87C2C"/>
    <w:pPr>
      <w:suppressAutoHyphens/>
      <w:spacing w:after="0" w:line="240" w:lineRule="auto"/>
      <w:ind w:hanging="993"/>
    </w:pPr>
    <w:rPr>
      <w:rFonts w:ascii="Times New Roman" w:eastAsia="Times New Roman" w:hAnsi="Times New Roman" w:cs="Times New Roman"/>
      <w:color w:val="00000A"/>
      <w:sz w:val="28"/>
      <w:szCs w:val="20"/>
    </w:rPr>
  </w:style>
  <w:style w:type="character" w:customStyle="1" w:styleId="20">
    <w:name w:val="Основной текст с отступом 2 Знак"/>
    <w:basedOn w:val="a0"/>
    <w:link w:val="2"/>
    <w:rsid w:val="00A87C2C"/>
    <w:rPr>
      <w:rFonts w:ascii="Times New Roman" w:eastAsia="Times New Roman" w:hAnsi="Times New Roman" w:cs="Times New Roman"/>
      <w:color w:val="00000A"/>
      <w:sz w:val="28"/>
      <w:szCs w:val="20"/>
    </w:rPr>
  </w:style>
  <w:style w:type="paragraph" w:styleId="3">
    <w:name w:val="Body Text Indent 3"/>
    <w:basedOn w:val="a"/>
    <w:link w:val="30"/>
    <w:unhideWhenUsed/>
    <w:rsid w:val="00A87C2C"/>
    <w:pPr>
      <w:suppressAutoHyphens/>
      <w:spacing w:after="0" w:line="240" w:lineRule="auto"/>
      <w:ind w:firstLine="436"/>
    </w:pPr>
    <w:rPr>
      <w:rFonts w:ascii="Times New Roman" w:eastAsia="Times New Roman" w:hAnsi="Times New Roman" w:cs="Times New Roman"/>
      <w:color w:val="00000A"/>
      <w:sz w:val="28"/>
      <w:szCs w:val="20"/>
    </w:rPr>
  </w:style>
  <w:style w:type="character" w:customStyle="1" w:styleId="30">
    <w:name w:val="Основной текст с отступом 3 Знак"/>
    <w:basedOn w:val="a0"/>
    <w:link w:val="3"/>
    <w:rsid w:val="00A87C2C"/>
    <w:rPr>
      <w:rFonts w:ascii="Times New Roman" w:eastAsia="Times New Roman" w:hAnsi="Times New Roman" w:cs="Times New Roman"/>
      <w:color w:val="00000A"/>
      <w:sz w:val="28"/>
      <w:szCs w:val="20"/>
    </w:rPr>
  </w:style>
  <w:style w:type="paragraph" w:customStyle="1" w:styleId="ac">
    <w:name w:val="Заголовок"/>
    <w:basedOn w:val="a"/>
    <w:next w:val="a8"/>
    <w:rsid w:val="00A87C2C"/>
    <w:pPr>
      <w:keepNext/>
      <w:suppressAutoHyphens/>
      <w:spacing w:before="240" w:after="120" w:line="240" w:lineRule="auto"/>
      <w:jc w:val="center"/>
    </w:pPr>
    <w:rPr>
      <w:rFonts w:ascii="Liberation Sans" w:eastAsia="Arial Unicode MS" w:hAnsi="Liberation Sans" w:cs="Mangal"/>
      <w:b/>
      <w:bCs/>
      <w:color w:val="00000A"/>
      <w:sz w:val="36"/>
      <w:szCs w:val="36"/>
      <w:lang w:eastAsia="zh-CN"/>
    </w:rPr>
  </w:style>
  <w:style w:type="paragraph" w:styleId="ad">
    <w:name w:val="Normal (Web)"/>
    <w:basedOn w:val="a"/>
    <w:unhideWhenUsed/>
    <w:rsid w:val="00631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бычный1"/>
    <w:rsid w:val="00631CAB"/>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242027598">
      <w:bodyDiv w:val="1"/>
      <w:marLeft w:val="0"/>
      <w:marRight w:val="0"/>
      <w:marTop w:val="0"/>
      <w:marBottom w:val="0"/>
      <w:divBdr>
        <w:top w:val="none" w:sz="0" w:space="0" w:color="auto"/>
        <w:left w:val="none" w:sz="0" w:space="0" w:color="auto"/>
        <w:bottom w:val="none" w:sz="0" w:space="0" w:color="auto"/>
        <w:right w:val="none" w:sz="0" w:space="0" w:color="auto"/>
      </w:divBdr>
    </w:div>
    <w:div w:id="783964383">
      <w:bodyDiv w:val="1"/>
      <w:marLeft w:val="0"/>
      <w:marRight w:val="0"/>
      <w:marTop w:val="0"/>
      <w:marBottom w:val="0"/>
      <w:divBdr>
        <w:top w:val="none" w:sz="0" w:space="0" w:color="auto"/>
        <w:left w:val="none" w:sz="0" w:space="0" w:color="auto"/>
        <w:bottom w:val="none" w:sz="0" w:space="0" w:color="auto"/>
        <w:right w:val="none" w:sz="0" w:space="0" w:color="auto"/>
      </w:divBdr>
    </w:div>
    <w:div w:id="1002319116">
      <w:bodyDiv w:val="1"/>
      <w:marLeft w:val="0"/>
      <w:marRight w:val="0"/>
      <w:marTop w:val="0"/>
      <w:marBottom w:val="0"/>
      <w:divBdr>
        <w:top w:val="none" w:sz="0" w:space="0" w:color="auto"/>
        <w:left w:val="none" w:sz="0" w:space="0" w:color="auto"/>
        <w:bottom w:val="none" w:sz="0" w:space="0" w:color="auto"/>
        <w:right w:val="none" w:sz="0" w:space="0" w:color="auto"/>
      </w:divBdr>
    </w:div>
    <w:div w:id="1074352663">
      <w:bodyDiv w:val="1"/>
      <w:marLeft w:val="0"/>
      <w:marRight w:val="0"/>
      <w:marTop w:val="0"/>
      <w:marBottom w:val="0"/>
      <w:divBdr>
        <w:top w:val="none" w:sz="0" w:space="0" w:color="auto"/>
        <w:left w:val="none" w:sz="0" w:space="0" w:color="auto"/>
        <w:bottom w:val="none" w:sz="0" w:space="0" w:color="auto"/>
        <w:right w:val="none" w:sz="0" w:space="0" w:color="auto"/>
      </w:divBdr>
    </w:div>
    <w:div w:id="1503008039">
      <w:bodyDiv w:val="1"/>
      <w:marLeft w:val="0"/>
      <w:marRight w:val="0"/>
      <w:marTop w:val="0"/>
      <w:marBottom w:val="0"/>
      <w:divBdr>
        <w:top w:val="none" w:sz="0" w:space="0" w:color="auto"/>
        <w:left w:val="none" w:sz="0" w:space="0" w:color="auto"/>
        <w:bottom w:val="none" w:sz="0" w:space="0" w:color="auto"/>
        <w:right w:val="none" w:sz="0" w:space="0" w:color="auto"/>
      </w:divBdr>
    </w:div>
    <w:div w:id="1786580560">
      <w:bodyDiv w:val="1"/>
      <w:marLeft w:val="0"/>
      <w:marRight w:val="0"/>
      <w:marTop w:val="0"/>
      <w:marBottom w:val="0"/>
      <w:divBdr>
        <w:top w:val="none" w:sz="0" w:space="0" w:color="auto"/>
        <w:left w:val="none" w:sz="0" w:space="0" w:color="auto"/>
        <w:bottom w:val="none" w:sz="0" w:space="0" w:color="auto"/>
        <w:right w:val="none" w:sz="0" w:space="0" w:color="auto"/>
      </w:divBdr>
    </w:div>
    <w:div w:id="19441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2F363C25525B49531C944B1211F1DE4C80514904B732F889B01D3C050924EBDB2F17ACAA9865BBF2B6J" TargetMode="External"/><Relationship Id="rId13" Type="http://schemas.openxmlformats.org/officeDocument/2006/relationships/hyperlink" Target="consultantplus://offline/ref=1E7635DC8263D3C9910249DA3A842F8E66D836BE8B887EB0E04956D810477B56878172B3C5m3L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62F363C25525B49531C944B1211F1DE4C80514904B732F889B01D3C050924EBDB2F17ACAA9865BCF2B2J" TargetMode="External"/><Relationship Id="rId12" Type="http://schemas.openxmlformats.org/officeDocument/2006/relationships/hyperlink" Target="consultantplus://offline/ref=1E7635DC8263D3C9910249DA3A842F8E66D836BE8B887EB0E04956D810477B56878172B3C5m3LBI" TargetMode="External"/><Relationship Id="rId17" Type="http://schemas.openxmlformats.org/officeDocument/2006/relationships/hyperlink" Target="consultantplus://offline/ref=F1643F12435EA17197367EA58A37033488319C8EF1D64676999531A37DA80E55ED0FEB89D863A6E8v0m9I" TargetMode="External"/><Relationship Id="rId2" Type="http://schemas.openxmlformats.org/officeDocument/2006/relationships/numbering" Target="numbering.xml"/><Relationship Id="rId16" Type="http://schemas.openxmlformats.org/officeDocument/2006/relationships/hyperlink" Target="consultantplus://offline/ref=1E7635DC8263D3C9910249DA3A842F8E66D836BE8B887EB0E04956D810477B56878172B3C5m3LB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E7635DC8263D3C9910249DA3A842F8E66D836BE8B887EB0E04956D810477B56878172B3C5m3LBI" TargetMode="External"/><Relationship Id="rId5" Type="http://schemas.openxmlformats.org/officeDocument/2006/relationships/webSettings" Target="webSettings.xml"/><Relationship Id="rId15" Type="http://schemas.openxmlformats.org/officeDocument/2006/relationships/hyperlink" Target="consultantplus://offline/ref=1E7635DC8263D3C9910249DA3A842F8E66D836BE8B887EB0E04956D810477B56878172B3C5m3LBI" TargetMode="External"/><Relationship Id="rId10" Type="http://schemas.openxmlformats.org/officeDocument/2006/relationships/hyperlink" Target="consultantplus://offline/ref=5C7947DDB2FE09D9230C25E1A70DF5C8180AA6BB28F691100152F7F3DDC556FB604A95658665573FWCF1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C7947DDB2FE09D9230C25E1A70DF5C8180AA6BB28F691100152F7F3DDC556FB604A95658665573FWCF1J" TargetMode="External"/><Relationship Id="rId14" Type="http://schemas.openxmlformats.org/officeDocument/2006/relationships/hyperlink" Target="consultantplus://offline/ref=1E7635DC8263D3C9910249DA3A842F8E66D836BE8B887EB0E04956D810477B56878172B3C5m3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A770-778C-4542-B6CC-CDE887D7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8866</Words>
  <Characters>50537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2017-05-30T03:36:00Z</cp:lastPrinted>
  <dcterms:created xsi:type="dcterms:W3CDTF">2017-05-19T07:27:00Z</dcterms:created>
  <dcterms:modified xsi:type="dcterms:W3CDTF">2017-05-30T03:40:00Z</dcterms:modified>
</cp:coreProperties>
</file>