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2A" w:rsidRDefault="0007062A" w:rsidP="0007062A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АКСЕНИХИНСКОГО СЕЛЬСОВЕТА</w:t>
      </w:r>
      <w:r>
        <w:rPr>
          <w:color w:val="000000"/>
          <w:sz w:val="28"/>
          <w:szCs w:val="28"/>
        </w:rPr>
        <w:br/>
        <w:t>КРАСНОЗЕРСКОГО РАЙОНА НОВОСИБИРСКОЙ ОБЛАСТИ</w:t>
      </w:r>
    </w:p>
    <w:p w:rsidR="0007062A" w:rsidRDefault="0007062A" w:rsidP="0007062A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 О С Т А Н О В Л Е Н И Е</w:t>
      </w:r>
    </w:p>
    <w:p w:rsidR="0007062A" w:rsidRDefault="0007062A" w:rsidP="0007062A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18.09.2015                                                                                   № 68</w:t>
      </w:r>
    </w:p>
    <w:p w:rsidR="0007062A" w:rsidRDefault="0007062A" w:rsidP="0007062A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с. </w:t>
      </w:r>
      <w:proofErr w:type="spellStart"/>
      <w:r>
        <w:rPr>
          <w:color w:val="000000"/>
          <w:sz w:val="28"/>
          <w:szCs w:val="28"/>
        </w:rPr>
        <w:t>Аксениха</w:t>
      </w:r>
      <w:proofErr w:type="spellEnd"/>
    </w:p>
    <w:p w:rsidR="0007062A" w:rsidRPr="006B0948" w:rsidRDefault="0007062A" w:rsidP="0007062A">
      <w:r w:rsidRPr="006B0948">
        <w:t>О применении постановлений</w:t>
      </w:r>
    </w:p>
    <w:p w:rsidR="0007062A" w:rsidRPr="006B0948" w:rsidRDefault="0007062A" w:rsidP="0007062A">
      <w:r w:rsidRPr="006B0948">
        <w:t>администрации Краснозерского района</w:t>
      </w:r>
    </w:p>
    <w:p w:rsidR="0007062A" w:rsidRPr="006B0948" w:rsidRDefault="0007062A" w:rsidP="0007062A">
      <w:r w:rsidRPr="006B0948">
        <w:t>Новосибирской области</w:t>
      </w:r>
    </w:p>
    <w:p w:rsidR="0007062A" w:rsidRDefault="0007062A" w:rsidP="0007062A">
      <w:pPr>
        <w:pStyle w:val="p5"/>
        <w:shd w:val="clear" w:color="auto" w:fill="FFFFFF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исполнение Указа Президента Российской Федерации от 7 мая 2012 года № 597 «О мероприятиях по реализации государственной социальной политики», Федерального закона № 256 от 21.07.2014г. «О внесении изменений </w:t>
      </w:r>
      <w:proofErr w:type="gramStart"/>
      <w:r>
        <w:rPr>
          <w:color w:val="000000"/>
          <w:sz w:val="28"/>
          <w:szCs w:val="28"/>
        </w:rPr>
        <w:t>в отдельный законодательные акты</w:t>
      </w:r>
      <w:proofErr w:type="gramEnd"/>
      <w:r>
        <w:rPr>
          <w:color w:val="000000"/>
          <w:sz w:val="28"/>
          <w:szCs w:val="28"/>
        </w:rPr>
        <w:t xml:space="preserve">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 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color w:val="000000"/>
          <w:sz w:val="28"/>
          <w:szCs w:val="28"/>
        </w:rPr>
        <w:t xml:space="preserve">Постановления Правительства РФ от 30 марта </w:t>
      </w:r>
      <w:smartTag w:uri="urn:schemas-microsoft-com:office:smarttags" w:element="metricconverter">
        <w:smartTagPr>
          <w:attr w:name="ProductID" w:val="2013 г"/>
        </w:smartTagPr>
        <w:r>
          <w:rPr>
            <w:rStyle w:val="s1"/>
            <w:color w:val="000000"/>
            <w:sz w:val="28"/>
            <w:szCs w:val="28"/>
          </w:rPr>
          <w:t>2013 г</w:t>
        </w:r>
      </w:smartTag>
      <w:r>
        <w:rPr>
          <w:rStyle w:val="s1"/>
          <w:color w:val="000000"/>
          <w:sz w:val="28"/>
          <w:szCs w:val="28"/>
        </w:rPr>
        <w:t>. № 286 «О формировании независимой системы оценки качества работы организаций, оказывающих социальные услуги»,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руководствуясь Приказом министерства культуры Новосибирской области № 338 от 31.05. 2013г. «Об утверждении положения о системе независимой оценки качества»</w:t>
      </w:r>
    </w:p>
    <w:p w:rsidR="0007062A" w:rsidRDefault="0007062A" w:rsidP="0007062A">
      <w:pPr>
        <w:pStyle w:val="p5"/>
        <w:shd w:val="clear" w:color="auto" w:fill="FFFFFF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07062A" w:rsidRDefault="0007062A" w:rsidP="0007062A">
      <w:pPr>
        <w:pStyle w:val="p4"/>
        <w:shd w:val="clear" w:color="auto" w:fill="FFFFFF"/>
        <w:ind w:hanging="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Применить в трудовой деятельности МБУК «</w:t>
      </w:r>
      <w:proofErr w:type="spellStart"/>
      <w:r>
        <w:rPr>
          <w:color w:val="000000"/>
          <w:sz w:val="28"/>
          <w:szCs w:val="28"/>
        </w:rPr>
        <w:t>Аксенихинский</w:t>
      </w:r>
      <w:proofErr w:type="spellEnd"/>
      <w:r>
        <w:rPr>
          <w:color w:val="000000"/>
          <w:sz w:val="28"/>
          <w:szCs w:val="28"/>
        </w:rPr>
        <w:t xml:space="preserve"> КДЦ» постановление администрации Краснозерского района Новосибирской области</w:t>
      </w:r>
    </w:p>
    <w:p w:rsidR="0007062A" w:rsidRDefault="0007062A" w:rsidP="0007062A">
      <w:pPr>
        <w:pStyle w:val="p4"/>
        <w:shd w:val="clear" w:color="auto" w:fill="FFFFFF"/>
        <w:ind w:hanging="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688 от 13.08.2015 «О создании Общественного Совета при отделе культуры, молодежной политики и спорта администрации Краснозерского района Новосибирской области», постановление администрации Краснозерского района Новосибирской области № 689 от 13.08.2015 «Об утверждении Положения о системе независимой оценке качества организации культуры»</w:t>
      </w:r>
    </w:p>
    <w:p w:rsidR="0007062A" w:rsidRDefault="0007062A" w:rsidP="0007062A">
      <w:pPr>
        <w:pStyle w:val="p4"/>
        <w:shd w:val="clear" w:color="auto" w:fill="FFFFFF"/>
        <w:ind w:hanging="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 целях реализации положения о системе независимой оценки качества учреждения культуры, утвержденного постановлением администрации Краснозерского района Новосибирской области № 689 от 13.08.2015 рекомендую директору МБУК «</w:t>
      </w:r>
      <w:proofErr w:type="spellStart"/>
      <w:r>
        <w:rPr>
          <w:color w:val="000000"/>
          <w:sz w:val="28"/>
          <w:szCs w:val="28"/>
        </w:rPr>
        <w:t>Аксенихинский</w:t>
      </w:r>
      <w:proofErr w:type="spellEnd"/>
      <w:r>
        <w:rPr>
          <w:color w:val="000000"/>
          <w:sz w:val="28"/>
          <w:szCs w:val="28"/>
        </w:rPr>
        <w:t xml:space="preserve"> КДЦ» Долгополовой Елене Михайловне применять в работе вышеуказанные постановления администрации Краснозерского района Новосибирской области.</w:t>
      </w:r>
    </w:p>
    <w:p w:rsidR="0007062A" w:rsidRDefault="0007062A" w:rsidP="0007062A">
      <w:pPr>
        <w:pStyle w:val="p4"/>
        <w:shd w:val="clear" w:color="auto" w:fill="FFFFFF"/>
        <w:ind w:hanging="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Специалисту 2 разряда Баган Сергею Ивановичу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Аксенихинского</w:t>
      </w:r>
      <w:proofErr w:type="spellEnd"/>
      <w:r>
        <w:rPr>
          <w:color w:val="000000"/>
          <w:sz w:val="28"/>
          <w:szCs w:val="28"/>
        </w:rPr>
        <w:t xml:space="preserve"> сельсовета Краснозерского района </w:t>
      </w:r>
      <w:r>
        <w:rPr>
          <w:color w:val="000000"/>
          <w:sz w:val="28"/>
          <w:szCs w:val="28"/>
        </w:rPr>
        <w:lastRenderedPageBreak/>
        <w:t>Новосибирской области создать подраздел «Независимая оценка качества» и разместить в нем постановление администрации Краснозерского района Новосибирской области</w:t>
      </w:r>
    </w:p>
    <w:p w:rsidR="0007062A" w:rsidRDefault="0007062A" w:rsidP="0007062A">
      <w:pPr>
        <w:pStyle w:val="p4"/>
        <w:shd w:val="clear" w:color="auto" w:fill="FFFFFF"/>
        <w:ind w:hanging="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688 от 13.08.2015 «О создании Общественного Совета при отделе культуры, молодежной политики и спорта администрации Краснозерского района Новосибирской области», постановление администрации Краснозерского района Новосибирской области № 689 от 13.08.2015 «Об утверждении Положения о системе независимой оценке качества организации культуры»</w:t>
      </w:r>
    </w:p>
    <w:p w:rsidR="0007062A" w:rsidRDefault="0007062A" w:rsidP="0007062A">
      <w:pPr>
        <w:pStyle w:val="p4"/>
        <w:shd w:val="clear" w:color="auto" w:fill="FFFFFF"/>
        <w:ind w:hanging="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Контроль за исполнением настоящего постановления оставляю за собой.</w:t>
      </w:r>
    </w:p>
    <w:p w:rsidR="0007062A" w:rsidRDefault="0007062A" w:rsidP="0007062A"/>
    <w:p w:rsidR="0007062A" w:rsidRDefault="0007062A" w:rsidP="0007062A"/>
    <w:p w:rsidR="0007062A" w:rsidRPr="006B0948" w:rsidRDefault="0007062A" w:rsidP="0007062A">
      <w:r w:rsidRPr="006B0948">
        <w:t xml:space="preserve">Глава </w:t>
      </w:r>
      <w:proofErr w:type="spellStart"/>
      <w:r w:rsidRPr="006B0948">
        <w:t>Аксенихинского</w:t>
      </w:r>
      <w:proofErr w:type="spellEnd"/>
      <w:r w:rsidRPr="006B0948">
        <w:t xml:space="preserve"> сельсовета</w:t>
      </w:r>
    </w:p>
    <w:p w:rsidR="0007062A" w:rsidRPr="006B0948" w:rsidRDefault="0007062A" w:rsidP="0007062A">
      <w:r w:rsidRPr="006B0948">
        <w:t>Краснозерского района</w:t>
      </w:r>
    </w:p>
    <w:p w:rsidR="0007062A" w:rsidRPr="006B0948" w:rsidRDefault="0007062A" w:rsidP="0007062A">
      <w:r w:rsidRPr="006B0948">
        <w:t xml:space="preserve">Новосибирской области </w:t>
      </w:r>
      <w:r>
        <w:t xml:space="preserve">                                                         </w:t>
      </w:r>
      <w:proofErr w:type="spellStart"/>
      <w:r>
        <w:t>З.И.Биденко</w:t>
      </w:r>
      <w:proofErr w:type="spellEnd"/>
    </w:p>
    <w:p w:rsidR="0007062A" w:rsidRDefault="0007062A" w:rsidP="0007062A"/>
    <w:p w:rsidR="0007062A" w:rsidRDefault="0007062A" w:rsidP="0007062A"/>
    <w:p w:rsidR="0007062A" w:rsidRDefault="0007062A" w:rsidP="0007062A"/>
    <w:p w:rsidR="0007062A" w:rsidRDefault="0007062A" w:rsidP="0007062A"/>
    <w:p w:rsidR="0007062A" w:rsidRPr="00A5740C" w:rsidRDefault="0007062A" w:rsidP="0007062A">
      <w:pPr>
        <w:rPr>
          <w:sz w:val="20"/>
          <w:szCs w:val="20"/>
        </w:rPr>
      </w:pPr>
      <w:proofErr w:type="spellStart"/>
      <w:r w:rsidRPr="00A5740C">
        <w:rPr>
          <w:sz w:val="20"/>
          <w:szCs w:val="20"/>
        </w:rPr>
        <w:t>Г.И.Крыгина</w:t>
      </w:r>
      <w:proofErr w:type="spellEnd"/>
    </w:p>
    <w:p w:rsidR="0007062A" w:rsidRPr="00A5740C" w:rsidRDefault="0007062A" w:rsidP="0007062A">
      <w:pPr>
        <w:rPr>
          <w:sz w:val="20"/>
          <w:szCs w:val="20"/>
        </w:rPr>
      </w:pPr>
      <w:r w:rsidRPr="00A5740C">
        <w:rPr>
          <w:sz w:val="20"/>
          <w:szCs w:val="20"/>
        </w:rPr>
        <w:t>71 241</w:t>
      </w:r>
    </w:p>
    <w:p w:rsidR="0007062A" w:rsidRPr="00A5740C" w:rsidRDefault="0007062A" w:rsidP="0007062A">
      <w:pPr>
        <w:rPr>
          <w:sz w:val="20"/>
          <w:szCs w:val="20"/>
        </w:rPr>
      </w:pPr>
    </w:p>
    <w:p w:rsidR="00014F88" w:rsidRDefault="00014F88">
      <w:bookmarkStart w:id="0" w:name="_GoBack"/>
      <w:bookmarkEnd w:id="0"/>
    </w:p>
    <w:sectPr w:rsidR="00014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81"/>
    <w:rsid w:val="00014F88"/>
    <w:rsid w:val="0007062A"/>
    <w:rsid w:val="00D1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D99AF-418F-4A7D-A3B0-5857CFC4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07062A"/>
    <w:pPr>
      <w:spacing w:before="100" w:beforeAutospacing="1" w:after="100" w:afterAutospacing="1"/>
    </w:pPr>
    <w:rPr>
      <w:sz w:val="24"/>
    </w:rPr>
  </w:style>
  <w:style w:type="paragraph" w:customStyle="1" w:styleId="p3">
    <w:name w:val="p3"/>
    <w:basedOn w:val="a"/>
    <w:rsid w:val="0007062A"/>
    <w:pPr>
      <w:spacing w:before="100" w:beforeAutospacing="1" w:after="100" w:afterAutospacing="1"/>
    </w:pPr>
    <w:rPr>
      <w:sz w:val="24"/>
    </w:rPr>
  </w:style>
  <w:style w:type="paragraph" w:customStyle="1" w:styleId="p4">
    <w:name w:val="p4"/>
    <w:basedOn w:val="a"/>
    <w:rsid w:val="0007062A"/>
    <w:pPr>
      <w:spacing w:before="100" w:beforeAutospacing="1" w:after="100" w:afterAutospacing="1"/>
    </w:pPr>
    <w:rPr>
      <w:sz w:val="24"/>
    </w:rPr>
  </w:style>
  <w:style w:type="paragraph" w:customStyle="1" w:styleId="p5">
    <w:name w:val="p5"/>
    <w:basedOn w:val="a"/>
    <w:rsid w:val="0007062A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a0"/>
    <w:rsid w:val="0007062A"/>
  </w:style>
  <w:style w:type="character" w:customStyle="1" w:styleId="s1">
    <w:name w:val="s1"/>
    <w:basedOn w:val="a0"/>
    <w:rsid w:val="00070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2</cp:revision>
  <dcterms:created xsi:type="dcterms:W3CDTF">2016-12-10T13:41:00Z</dcterms:created>
  <dcterms:modified xsi:type="dcterms:W3CDTF">2016-12-10T13:41:00Z</dcterms:modified>
</cp:coreProperties>
</file>