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D5" w:rsidRPr="00825693" w:rsidRDefault="00564097" w:rsidP="006171D5">
      <w:pPr>
        <w:rPr>
          <w:rFonts w:ascii="Times New Roman" w:hAnsi="Times New Roman" w:cs="Times New Roman"/>
          <w:b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6171D5" w:rsidRPr="00825693">
        <w:rPr>
          <w:rFonts w:ascii="Times New Roman" w:hAnsi="Times New Roman" w:cs="Times New Roman"/>
          <w:sz w:val="28"/>
          <w:szCs w:val="28"/>
        </w:rPr>
        <w:t xml:space="preserve">     </w:t>
      </w:r>
      <w:r w:rsidR="006171D5" w:rsidRPr="00825693">
        <w:rPr>
          <w:rFonts w:ascii="Times New Roman" w:hAnsi="Times New Roman" w:cs="Times New Roman"/>
          <w:b/>
          <w:sz w:val="28"/>
          <w:szCs w:val="28"/>
        </w:rPr>
        <w:t>ПРОТОКОЛ  №1</w:t>
      </w:r>
    </w:p>
    <w:p w:rsidR="006171D5" w:rsidRPr="00825693" w:rsidRDefault="006171D5" w:rsidP="006171D5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93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6171D5" w:rsidRPr="00825693" w:rsidRDefault="006171D5" w:rsidP="006171D5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93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Совета депутатов «Об исполнении бюджета </w:t>
      </w:r>
    </w:p>
    <w:p w:rsidR="006171D5" w:rsidRPr="00825693" w:rsidRDefault="006171D5" w:rsidP="006171D5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93">
        <w:rPr>
          <w:rFonts w:ascii="Times New Roman" w:hAnsi="Times New Roman" w:cs="Times New Roman"/>
          <w:b/>
          <w:sz w:val="28"/>
          <w:szCs w:val="28"/>
        </w:rPr>
        <w:t>Аксенихинского сельсовета Краснозерского района Новосибирской области за 201</w:t>
      </w:r>
      <w:r w:rsidR="00825693">
        <w:rPr>
          <w:rFonts w:ascii="Times New Roman" w:hAnsi="Times New Roman" w:cs="Times New Roman"/>
          <w:b/>
          <w:sz w:val="28"/>
          <w:szCs w:val="28"/>
        </w:rPr>
        <w:t>5</w:t>
      </w:r>
      <w:r w:rsidRPr="00825693">
        <w:rPr>
          <w:rFonts w:ascii="Times New Roman" w:hAnsi="Times New Roman" w:cs="Times New Roman"/>
          <w:b/>
          <w:sz w:val="28"/>
          <w:szCs w:val="28"/>
        </w:rPr>
        <w:t xml:space="preserve">г.»  </w:t>
      </w:r>
    </w:p>
    <w:p w:rsidR="006171D5" w:rsidRPr="00825693" w:rsidRDefault="006171D5" w:rsidP="006171D5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b/>
          <w:sz w:val="28"/>
          <w:szCs w:val="28"/>
        </w:rPr>
        <w:t xml:space="preserve">от 12.05.2016 года                </w:t>
      </w:r>
      <w:r w:rsidR="0082569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2569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2569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569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825693">
        <w:rPr>
          <w:rFonts w:ascii="Times New Roman" w:hAnsi="Times New Roman" w:cs="Times New Roman"/>
          <w:b/>
          <w:sz w:val="28"/>
          <w:szCs w:val="28"/>
        </w:rPr>
        <w:t>ксениха</w:t>
      </w:r>
      <w:proofErr w:type="spellEnd"/>
      <w:r w:rsidRPr="0082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82569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25693">
        <w:rPr>
          <w:rFonts w:ascii="Times New Roman" w:hAnsi="Times New Roman" w:cs="Times New Roman"/>
          <w:b/>
          <w:sz w:val="28"/>
          <w:szCs w:val="28"/>
        </w:rPr>
        <w:t xml:space="preserve"> Аксенихинского сельсовета у. Ленина 36</w:t>
      </w:r>
      <w:r w:rsidRPr="0082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171D5" w:rsidRPr="00825693" w:rsidRDefault="006171D5" w:rsidP="006171D5">
      <w:pPr>
        <w:pStyle w:val="a3"/>
        <w:ind w:left="-567" w:right="-284"/>
        <w:rPr>
          <w:b/>
          <w:sz w:val="28"/>
          <w:szCs w:val="28"/>
        </w:rPr>
      </w:pPr>
      <w:r w:rsidRPr="00825693">
        <w:rPr>
          <w:b/>
          <w:sz w:val="28"/>
          <w:szCs w:val="28"/>
        </w:rPr>
        <w:t>ПОВЕСТКА ЗАСЕДАНИЯ:</w:t>
      </w:r>
    </w:p>
    <w:p w:rsidR="006171D5" w:rsidRPr="00825693" w:rsidRDefault="006171D5" w:rsidP="006171D5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Об исполнении бюджета Аксенихинского сельсовета Краснозерского района Новосибирской области за 2015 год.</w:t>
      </w:r>
    </w:p>
    <w:p w:rsidR="006171D5" w:rsidRPr="00825693" w:rsidRDefault="006171D5" w:rsidP="006171D5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Докладывает:  Никитина Наталья Павловна – специалист администрации   Аксенихинского сельсовета.</w:t>
      </w:r>
    </w:p>
    <w:p w:rsidR="006171D5" w:rsidRPr="00825693" w:rsidRDefault="006171D5" w:rsidP="006171D5">
      <w:pPr>
        <w:ind w:left="-567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825693">
        <w:rPr>
          <w:rFonts w:ascii="Times New Roman" w:hAnsi="Times New Roman" w:cs="Times New Roman"/>
          <w:b/>
          <w:sz w:val="28"/>
          <w:szCs w:val="28"/>
        </w:rPr>
        <w:t>СЛУШАЛИ</w:t>
      </w:r>
      <w:proofErr w:type="gramStart"/>
      <w:r w:rsidRPr="00825693">
        <w:rPr>
          <w:rFonts w:ascii="Times New Roman" w:hAnsi="Times New Roman" w:cs="Times New Roman"/>
          <w:b/>
          <w:sz w:val="28"/>
          <w:szCs w:val="28"/>
        </w:rPr>
        <w:t>:</w:t>
      </w:r>
      <w:r w:rsidRPr="0082569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>иденко</w:t>
      </w:r>
      <w:proofErr w:type="spellEnd"/>
      <w:r w:rsidRPr="00825693">
        <w:rPr>
          <w:rFonts w:ascii="Times New Roman" w:hAnsi="Times New Roman" w:cs="Times New Roman"/>
          <w:sz w:val="28"/>
          <w:szCs w:val="28"/>
        </w:rPr>
        <w:t xml:space="preserve"> Зою Ивановну –</w:t>
      </w:r>
      <w:r w:rsidR="00825693">
        <w:rPr>
          <w:rFonts w:ascii="Times New Roman" w:hAnsi="Times New Roman" w:cs="Times New Roman"/>
          <w:sz w:val="28"/>
          <w:szCs w:val="28"/>
        </w:rPr>
        <w:t xml:space="preserve"> Главу</w:t>
      </w:r>
      <w:r w:rsidRPr="00825693">
        <w:rPr>
          <w:rFonts w:ascii="Times New Roman" w:hAnsi="Times New Roman" w:cs="Times New Roman"/>
          <w:sz w:val="28"/>
          <w:szCs w:val="28"/>
        </w:rPr>
        <w:t xml:space="preserve">  Аксенихинского сельсовета</w:t>
      </w:r>
    </w:p>
    <w:p w:rsidR="006171D5" w:rsidRPr="00825693" w:rsidRDefault="006171D5" w:rsidP="006171D5">
      <w:pPr>
        <w:pStyle w:val="5"/>
        <w:tabs>
          <w:tab w:val="left" w:pos="708"/>
        </w:tabs>
        <w:ind w:left="-567" w:right="-284"/>
        <w:rPr>
          <w:sz w:val="28"/>
          <w:szCs w:val="28"/>
        </w:rPr>
      </w:pPr>
      <w:r w:rsidRPr="00825693">
        <w:rPr>
          <w:b w:val="0"/>
          <w:sz w:val="28"/>
          <w:szCs w:val="28"/>
        </w:rPr>
        <w:t>Уважаемые присутствующие!</w:t>
      </w:r>
    </w:p>
    <w:p w:rsidR="006171D5" w:rsidRPr="00825693" w:rsidRDefault="006171D5" w:rsidP="006171D5">
      <w:pPr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 xml:space="preserve">Согласно Положения «О порядке организации и проведения публичных слушаний в Аксенихинском сельсовете», утвержденного </w:t>
      </w:r>
      <w:r w:rsidRPr="00825693">
        <w:rPr>
          <w:rFonts w:ascii="Times New Roman" w:hAnsi="Times New Roman" w:cs="Times New Roman"/>
          <w:bCs/>
          <w:sz w:val="28"/>
          <w:szCs w:val="28"/>
        </w:rPr>
        <w:t>решением восьмой сессии Совета депутатов Аксенихинского сельсовета от 27.10.2005г.,  согласно постановления главы  Аксенихинского сельсовета от 29.04.2016 г № 46  «О проведении публичных слушаний проекта  МПА об исполнении бюджета Аксенихинского сельсовета за 2015 год» проведение публичных слушаний возложено на главу Аксенихинского сельсовета  Биденко Зою Ивановну</w:t>
      </w:r>
      <w:r w:rsidRPr="008256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71D5" w:rsidRPr="00825693" w:rsidRDefault="006171D5" w:rsidP="006171D5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Мы проводим сегодня публичные слушания по утверждению исполнения бюджета Аксенихинского сельсовета Краснозерского района  Новосибирской области  за 2015 год.</w:t>
      </w:r>
      <w:r w:rsidRPr="0082569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71D5" w:rsidRPr="00825693" w:rsidRDefault="006171D5" w:rsidP="006171D5">
      <w:pPr>
        <w:pStyle w:val="10"/>
        <w:ind w:left="-567" w:right="-284" w:firstLine="567"/>
        <w:rPr>
          <w:sz w:val="28"/>
          <w:szCs w:val="28"/>
        </w:rPr>
      </w:pPr>
      <w:proofErr w:type="gramStart"/>
      <w:r w:rsidRPr="00825693">
        <w:rPr>
          <w:sz w:val="28"/>
          <w:szCs w:val="28"/>
        </w:rPr>
        <w:t>Согласно</w:t>
      </w:r>
      <w:proofErr w:type="gramEnd"/>
      <w:r w:rsidRPr="00825693">
        <w:rPr>
          <w:sz w:val="28"/>
          <w:szCs w:val="28"/>
        </w:rPr>
        <w:t xml:space="preserve"> существующего Положения «О порядке организации и проведения публичных слушаний в Аксенихинском сельсовета» п. 1.13-1.16, нам необходимо:</w:t>
      </w:r>
    </w:p>
    <w:p w:rsidR="006171D5" w:rsidRPr="00825693" w:rsidRDefault="006171D5" w:rsidP="006171D5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Избрать секретаря для ведения протокола публичных слушаний. Предлагается кандидатура Истоминой Алены Викторовны –  специалиста администрации Аксенихинского сельсовета. </w:t>
      </w:r>
    </w:p>
    <w:p w:rsidR="006171D5" w:rsidRPr="00825693" w:rsidRDefault="006171D5" w:rsidP="006171D5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6171D5" w:rsidRPr="00825693" w:rsidRDefault="006171D5" w:rsidP="006171D5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6171D5" w:rsidRPr="00825693" w:rsidRDefault="006171D5" w:rsidP="006171D5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lastRenderedPageBreak/>
        <w:t>В ходе публичных слушаний в протоколе должны быть отражены замечания и предложения участников слушаний по проекту решения Совета депутатов «об утверждении  исполнения бюджета Аксенихинского сельсовета  Краснозерского района Новосибирской области за 201</w:t>
      </w:r>
      <w:r w:rsidR="00825693" w:rsidRPr="00825693">
        <w:rPr>
          <w:rFonts w:ascii="Times New Roman" w:hAnsi="Times New Roman" w:cs="Times New Roman"/>
          <w:sz w:val="28"/>
          <w:szCs w:val="28"/>
        </w:rPr>
        <w:t>5</w:t>
      </w:r>
      <w:r w:rsidRPr="00825693">
        <w:rPr>
          <w:rFonts w:ascii="Times New Roman" w:hAnsi="Times New Roman" w:cs="Times New Roman"/>
          <w:sz w:val="28"/>
          <w:szCs w:val="28"/>
        </w:rPr>
        <w:t xml:space="preserve"> год».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 . </w:t>
      </w:r>
    </w:p>
    <w:p w:rsidR="00D717AD" w:rsidRDefault="006171D5" w:rsidP="00D717AD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Предлагается утвердить повестку дня и регламент работы. </w:t>
      </w:r>
    </w:p>
    <w:p w:rsidR="006171D5" w:rsidRPr="00825693" w:rsidRDefault="006171D5" w:rsidP="006171D5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Повестка дня утверждена. Утвержден Регламент работы (Регламент прилагается).</w:t>
      </w:r>
    </w:p>
    <w:p w:rsidR="006171D5" w:rsidRPr="00825693" w:rsidRDefault="006171D5" w:rsidP="0082569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693">
        <w:rPr>
          <w:rFonts w:ascii="Times New Roman" w:hAnsi="Times New Roman" w:cs="Times New Roman"/>
          <w:b/>
          <w:sz w:val="28"/>
          <w:szCs w:val="28"/>
        </w:rPr>
        <w:t>СЛУШАЛИ</w:t>
      </w:r>
      <w:proofErr w:type="gramStart"/>
      <w:r w:rsidRPr="00825693">
        <w:rPr>
          <w:rFonts w:ascii="Times New Roman" w:hAnsi="Times New Roman" w:cs="Times New Roman"/>
          <w:b/>
          <w:sz w:val="28"/>
          <w:szCs w:val="28"/>
        </w:rPr>
        <w:t>:</w:t>
      </w:r>
      <w:r w:rsidRPr="008256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825693">
        <w:rPr>
          <w:rFonts w:ascii="Times New Roman" w:hAnsi="Times New Roman" w:cs="Times New Roman"/>
          <w:sz w:val="28"/>
          <w:szCs w:val="28"/>
        </w:rPr>
        <w:t xml:space="preserve"> исполнении бюджета Аксенихинского сельсовета  Краснозерского района Новосибирской области за 201</w:t>
      </w:r>
      <w:r w:rsidR="00825693" w:rsidRPr="00825693">
        <w:rPr>
          <w:rFonts w:ascii="Times New Roman" w:hAnsi="Times New Roman" w:cs="Times New Roman"/>
          <w:sz w:val="28"/>
          <w:szCs w:val="28"/>
        </w:rPr>
        <w:t>5</w:t>
      </w:r>
      <w:r w:rsidRPr="00825693">
        <w:rPr>
          <w:rFonts w:ascii="Times New Roman" w:hAnsi="Times New Roman" w:cs="Times New Roman"/>
          <w:sz w:val="28"/>
          <w:szCs w:val="28"/>
        </w:rPr>
        <w:t xml:space="preserve"> год</w:t>
      </w:r>
      <w:r w:rsidRPr="00825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693">
        <w:rPr>
          <w:rFonts w:ascii="Times New Roman" w:hAnsi="Times New Roman" w:cs="Times New Roman"/>
          <w:sz w:val="28"/>
          <w:szCs w:val="28"/>
        </w:rPr>
        <w:t xml:space="preserve"> –  специалиста администрации Никитину Наталью Павловну.  </w:t>
      </w:r>
    </w:p>
    <w:p w:rsidR="006171D5" w:rsidRPr="00825693" w:rsidRDefault="006171D5" w:rsidP="006171D5">
      <w:pPr>
        <w:pStyle w:val="1"/>
        <w:ind w:left="-567" w:right="-284"/>
        <w:jc w:val="center"/>
        <w:rPr>
          <w:b/>
          <w:sz w:val="28"/>
          <w:szCs w:val="28"/>
        </w:rPr>
      </w:pPr>
      <w:r w:rsidRPr="00825693">
        <w:rPr>
          <w:b/>
          <w:sz w:val="28"/>
          <w:szCs w:val="28"/>
        </w:rPr>
        <w:t>Уважаемые приглашенные!</w:t>
      </w:r>
    </w:p>
    <w:p w:rsidR="006171D5" w:rsidRPr="00825693" w:rsidRDefault="006171D5" w:rsidP="006171D5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Нам необходимо принять проект решения Совета депутатов «Об исполнении бюджета Аксенихинского сельсовета  Краснозерского района Новосибирской области за 201</w:t>
      </w:r>
      <w:r w:rsidR="00825693" w:rsidRPr="00825693">
        <w:rPr>
          <w:rFonts w:ascii="Times New Roman" w:hAnsi="Times New Roman" w:cs="Times New Roman"/>
          <w:sz w:val="28"/>
          <w:szCs w:val="28"/>
        </w:rPr>
        <w:t>5</w:t>
      </w:r>
      <w:r w:rsidRPr="00825693">
        <w:rPr>
          <w:rFonts w:ascii="Times New Roman" w:hAnsi="Times New Roman" w:cs="Times New Roman"/>
          <w:sz w:val="28"/>
          <w:szCs w:val="28"/>
        </w:rPr>
        <w:t xml:space="preserve"> год» 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>.</w:t>
      </w:r>
    </w:p>
    <w:p w:rsidR="006171D5" w:rsidRPr="00825693" w:rsidRDefault="006171D5" w:rsidP="00825693">
      <w:pPr>
        <w:ind w:left="-567" w:right="-284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Бюджет Аксенихинского сельсовета за 201</w:t>
      </w:r>
      <w:r w:rsidR="00825693" w:rsidRPr="00825693">
        <w:rPr>
          <w:rFonts w:ascii="Times New Roman" w:hAnsi="Times New Roman" w:cs="Times New Roman"/>
          <w:sz w:val="28"/>
          <w:szCs w:val="28"/>
        </w:rPr>
        <w:t>5</w:t>
      </w:r>
      <w:r w:rsidRPr="00825693">
        <w:rPr>
          <w:rFonts w:ascii="Times New Roman" w:hAnsi="Times New Roman" w:cs="Times New Roman"/>
          <w:sz w:val="28"/>
          <w:szCs w:val="28"/>
        </w:rPr>
        <w:t xml:space="preserve"> год утвержден по доходам в сумме </w:t>
      </w:r>
      <w:r w:rsidR="00825693" w:rsidRPr="00825693">
        <w:rPr>
          <w:rFonts w:ascii="Times New Roman" w:hAnsi="Times New Roman" w:cs="Times New Roman"/>
          <w:sz w:val="28"/>
          <w:szCs w:val="28"/>
        </w:rPr>
        <w:t xml:space="preserve">10486735.28 </w:t>
      </w:r>
      <w:proofErr w:type="spellStart"/>
      <w:r w:rsidRPr="0082569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25693">
        <w:rPr>
          <w:rFonts w:ascii="Times New Roman" w:hAnsi="Times New Roman" w:cs="Times New Roman"/>
          <w:sz w:val="28"/>
          <w:szCs w:val="28"/>
        </w:rPr>
        <w:t xml:space="preserve">, По расходы составили  </w:t>
      </w:r>
      <w:r w:rsidR="00825693" w:rsidRPr="00825693">
        <w:rPr>
          <w:rFonts w:ascii="Times New Roman" w:hAnsi="Times New Roman" w:cs="Times New Roman"/>
          <w:sz w:val="28"/>
          <w:szCs w:val="28"/>
        </w:rPr>
        <w:t>11054519.69</w:t>
      </w:r>
      <w:r w:rsidRPr="00825693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.</w:t>
      </w:r>
      <w:r w:rsidRPr="00825693">
        <w:rPr>
          <w:rFonts w:ascii="Times New Roman" w:hAnsi="Times New Roman" w:cs="Times New Roman"/>
          <w:snapToGrid w:val="0"/>
          <w:sz w:val="28"/>
          <w:szCs w:val="28"/>
        </w:rPr>
        <w:t>(</w:t>
      </w:r>
      <w:proofErr w:type="gramEnd"/>
      <w:r w:rsidRPr="00825693">
        <w:rPr>
          <w:rFonts w:ascii="Times New Roman" w:hAnsi="Times New Roman" w:cs="Times New Roman"/>
          <w:snapToGrid w:val="0"/>
          <w:sz w:val="28"/>
          <w:szCs w:val="28"/>
        </w:rPr>
        <w:t xml:space="preserve"> прилагается пояснительная записка)</w:t>
      </w:r>
    </w:p>
    <w:p w:rsidR="006171D5" w:rsidRPr="00825693" w:rsidRDefault="006171D5" w:rsidP="0082569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93">
        <w:rPr>
          <w:rFonts w:ascii="Times New Roman" w:hAnsi="Times New Roman" w:cs="Times New Roman"/>
          <w:snapToGrid w:val="0"/>
          <w:sz w:val="28"/>
          <w:szCs w:val="28"/>
        </w:rPr>
        <w:t>Замечаний и предложений участников публичных слушаний по проекту решения Совета депутатов «Об исполнении бюджета Аксенихинского сельсовета  Краснозерского района Новосибирской области за 201</w:t>
      </w:r>
      <w:r w:rsidR="00825693" w:rsidRPr="00825693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825693">
        <w:rPr>
          <w:rFonts w:ascii="Times New Roman" w:hAnsi="Times New Roman" w:cs="Times New Roman"/>
          <w:snapToGrid w:val="0"/>
          <w:sz w:val="28"/>
          <w:szCs w:val="28"/>
        </w:rPr>
        <w:t xml:space="preserve"> год не поступало.</w:t>
      </w:r>
    </w:p>
    <w:p w:rsidR="006171D5" w:rsidRPr="00825693" w:rsidRDefault="006171D5" w:rsidP="006171D5">
      <w:pPr>
        <w:pStyle w:val="1"/>
        <w:ind w:left="-567" w:right="-284"/>
        <w:jc w:val="both"/>
        <w:rPr>
          <w:b/>
          <w:sz w:val="28"/>
          <w:szCs w:val="28"/>
        </w:rPr>
      </w:pPr>
      <w:r w:rsidRPr="00825693">
        <w:rPr>
          <w:b/>
          <w:sz w:val="28"/>
          <w:szCs w:val="28"/>
        </w:rPr>
        <w:t>ВЫСТУПИЛИ:</w:t>
      </w:r>
    </w:p>
    <w:p w:rsidR="006171D5" w:rsidRPr="00825693" w:rsidRDefault="006171D5" w:rsidP="006171D5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Баган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И  с предложением принять проект решения Совета депутатов «Об исполнении бюджета Аксенихинского сельсовета Краснозерского района Новосибирской области за 201</w:t>
      </w:r>
      <w:r w:rsidR="00825693" w:rsidRPr="00825693">
        <w:rPr>
          <w:rFonts w:ascii="Times New Roman" w:hAnsi="Times New Roman" w:cs="Times New Roman"/>
          <w:sz w:val="28"/>
          <w:szCs w:val="28"/>
        </w:rPr>
        <w:t>5</w:t>
      </w:r>
      <w:r w:rsidRPr="00825693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825693" w:rsidRDefault="006171D5" w:rsidP="00825693">
      <w:pPr>
        <w:ind w:left="360" w:hanging="900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РЕШИЛИ:  Утвердить отчет по исполнению бюджета Аксенихинского сельсовета Краснозерского района Новосибирской области за 201</w:t>
      </w:r>
      <w:r w:rsidR="00825693" w:rsidRPr="00825693">
        <w:rPr>
          <w:rFonts w:ascii="Times New Roman" w:hAnsi="Times New Roman" w:cs="Times New Roman"/>
          <w:sz w:val="28"/>
          <w:szCs w:val="28"/>
        </w:rPr>
        <w:t>5</w:t>
      </w:r>
      <w:r w:rsidRPr="00825693">
        <w:rPr>
          <w:rFonts w:ascii="Times New Roman" w:hAnsi="Times New Roman" w:cs="Times New Roman"/>
          <w:sz w:val="28"/>
          <w:szCs w:val="28"/>
        </w:rPr>
        <w:t xml:space="preserve"> год»                согласно приложению. </w:t>
      </w:r>
    </w:p>
    <w:p w:rsidR="006171D5" w:rsidRPr="00825693" w:rsidRDefault="006171D5" w:rsidP="00825693">
      <w:pPr>
        <w:ind w:left="360" w:hanging="900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  <w:r w:rsidR="00825693">
        <w:rPr>
          <w:rFonts w:ascii="Times New Roman" w:hAnsi="Times New Roman" w:cs="Times New Roman"/>
          <w:sz w:val="28"/>
          <w:szCs w:val="28"/>
        </w:rPr>
        <w:t xml:space="preserve"> </w:t>
      </w:r>
      <w:r w:rsidRPr="00825693"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6171D5" w:rsidRPr="00825693" w:rsidRDefault="006171D5" w:rsidP="006171D5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     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И Биденко</w:t>
      </w:r>
    </w:p>
    <w:p w:rsidR="006171D5" w:rsidRPr="00825693" w:rsidRDefault="006171D5" w:rsidP="006171D5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</w:t>
      </w:r>
      <w:r w:rsidR="00825693" w:rsidRPr="00825693">
        <w:rPr>
          <w:rFonts w:ascii="Times New Roman" w:hAnsi="Times New Roman" w:cs="Times New Roman"/>
          <w:sz w:val="28"/>
          <w:szCs w:val="28"/>
        </w:rPr>
        <w:t xml:space="preserve">    А.В.Истомина</w:t>
      </w:r>
    </w:p>
    <w:p w:rsidR="006171D5" w:rsidRPr="00825693" w:rsidRDefault="006171D5" w:rsidP="006171D5">
      <w:pPr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717AD">
        <w:rPr>
          <w:rFonts w:ascii="Times New Roman" w:hAnsi="Times New Roman" w:cs="Times New Roman"/>
          <w:sz w:val="28"/>
          <w:szCs w:val="28"/>
        </w:rPr>
        <w:t xml:space="preserve">                                       РЕКОМЕ</w:t>
      </w:r>
      <w:r w:rsidRPr="00825693">
        <w:rPr>
          <w:rFonts w:ascii="Times New Roman" w:hAnsi="Times New Roman" w:cs="Times New Roman"/>
          <w:sz w:val="28"/>
          <w:szCs w:val="28"/>
        </w:rPr>
        <w:t>НДАЦИИ</w:t>
      </w:r>
    </w:p>
    <w:p w:rsidR="006171D5" w:rsidRPr="00825693" w:rsidRDefault="006171D5" w:rsidP="006171D5">
      <w:pPr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Публичных слушаний по проекту  решения Совета депутатов «Об исполнении бюджета Аксенихинского сельсовета Краснозерского района Новосибирской области  за 2014 год»</w:t>
      </w:r>
    </w:p>
    <w:p w:rsidR="006171D5" w:rsidRPr="00825693" w:rsidRDefault="006171D5" w:rsidP="006171D5">
      <w:pPr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От 12.05.201</w:t>
      </w:r>
      <w:r w:rsidR="00825693" w:rsidRPr="00825693">
        <w:rPr>
          <w:rFonts w:ascii="Times New Roman" w:hAnsi="Times New Roman" w:cs="Times New Roman"/>
          <w:sz w:val="28"/>
          <w:szCs w:val="28"/>
        </w:rPr>
        <w:t>6</w:t>
      </w:r>
      <w:r w:rsidRPr="00825693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</w:t>
      </w:r>
      <w:proofErr w:type="spellStart"/>
      <w:r w:rsidRPr="008256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</w:p>
    <w:p w:rsidR="006171D5" w:rsidRPr="00825693" w:rsidRDefault="006171D5" w:rsidP="006171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5693">
        <w:rPr>
          <w:rFonts w:ascii="Times New Roman" w:hAnsi="Times New Roman" w:cs="Times New Roman"/>
          <w:sz w:val="28"/>
          <w:szCs w:val="28"/>
        </w:rPr>
        <w:t>В соответствии со ст.28 Федерального Закона «Об общих принципах организации местного самоуправления в Российской Федерации» № 131-ФЗ от 06.10.2003г, т.11 Устава Аксенихинского сельсовета, Положением «О порядке организации и проведения публичных слушаний в МО Аксенихинского сельсовета» утвержденным решением восьмой сессии Совета депутатов  Аксенихинского сельсовета от 27.10.2005г, согласно проведенных публичных слушаний по проекту решения Совета депутатов «Об исполнении бюджета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Аксенихинского сельсовета  Краснозерского района Новосибирской области за 201</w:t>
      </w:r>
      <w:r w:rsidR="00825693" w:rsidRPr="00825693">
        <w:rPr>
          <w:rFonts w:ascii="Times New Roman" w:hAnsi="Times New Roman" w:cs="Times New Roman"/>
          <w:sz w:val="28"/>
          <w:szCs w:val="28"/>
        </w:rPr>
        <w:t>5</w:t>
      </w:r>
      <w:r w:rsidRPr="00825693">
        <w:rPr>
          <w:rFonts w:ascii="Times New Roman" w:hAnsi="Times New Roman" w:cs="Times New Roman"/>
          <w:sz w:val="28"/>
          <w:szCs w:val="28"/>
        </w:rPr>
        <w:t xml:space="preserve"> г» РЕКОМЕНДОВАТЬ:</w:t>
      </w:r>
    </w:p>
    <w:p w:rsidR="006171D5" w:rsidRPr="00825693" w:rsidRDefault="006171D5" w:rsidP="006171D5">
      <w:pPr>
        <w:rPr>
          <w:rFonts w:ascii="Times New Roman" w:hAnsi="Times New Roman" w:cs="Times New Roman"/>
          <w:sz w:val="28"/>
          <w:szCs w:val="28"/>
        </w:rPr>
      </w:pPr>
    </w:p>
    <w:p w:rsidR="006171D5" w:rsidRPr="00825693" w:rsidRDefault="006171D5" w:rsidP="006171D5">
      <w:pPr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1. Принять Проект решения Совета депутатов «Об исполнении бюджета Аксенихинского сельсовета  Краснозерского района Новосибирской области за 201</w:t>
      </w:r>
      <w:r w:rsidR="00825693" w:rsidRPr="00825693">
        <w:rPr>
          <w:rFonts w:ascii="Times New Roman" w:hAnsi="Times New Roman" w:cs="Times New Roman"/>
          <w:sz w:val="28"/>
          <w:szCs w:val="28"/>
        </w:rPr>
        <w:t>5</w:t>
      </w:r>
      <w:r w:rsidRPr="00825693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6171D5" w:rsidRPr="00825693" w:rsidRDefault="006171D5" w:rsidP="006171D5">
      <w:pPr>
        <w:rPr>
          <w:rFonts w:ascii="Times New Roman" w:hAnsi="Times New Roman" w:cs="Times New Roman"/>
          <w:sz w:val="28"/>
          <w:szCs w:val="28"/>
        </w:rPr>
      </w:pPr>
    </w:p>
    <w:p w:rsidR="006171D5" w:rsidRPr="00825693" w:rsidRDefault="006171D5" w:rsidP="006171D5">
      <w:pPr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         З.И.Биденко</w:t>
      </w:r>
    </w:p>
    <w:p w:rsidR="00825693" w:rsidRPr="00825693" w:rsidRDefault="00825693" w:rsidP="00825693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        Секретарь                                                                                       А.В.Истомина</w:t>
      </w:r>
    </w:p>
    <w:p w:rsidR="00825693" w:rsidRPr="00825693" w:rsidRDefault="00825693" w:rsidP="00825693">
      <w:pPr>
        <w:rPr>
          <w:rFonts w:ascii="Times New Roman" w:hAnsi="Times New Roman" w:cs="Times New Roman"/>
          <w:sz w:val="28"/>
          <w:szCs w:val="28"/>
        </w:rPr>
      </w:pPr>
    </w:p>
    <w:p w:rsidR="00825693" w:rsidRPr="00825693" w:rsidRDefault="00825693" w:rsidP="00825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71D5" w:rsidRPr="00825693" w:rsidRDefault="006171D5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D717AD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564097" w:rsidRPr="00825693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351C81" w:rsidRPr="00825693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564097" w:rsidRPr="00825693" w:rsidRDefault="00564097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sz w:val="28"/>
          <w:szCs w:val="28"/>
        </w:rPr>
        <w:t xml:space="preserve">     проведения публичных слушаний по обсуждению  проекта Устава Аксенихинского сельсовета   Краснозерского района Новосибирской области</w:t>
      </w:r>
    </w:p>
    <w:p w:rsidR="00564097" w:rsidRPr="00825693" w:rsidRDefault="00564097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Публичные слушания назначены решением четырнадцатой сессией Совета депутатов  Аксенихинского  сельсовета Краснозерского района Новосибирской области от 26 сентября  2016 года.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097" w:rsidRPr="00825693" w:rsidRDefault="00564097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sz w:val="28"/>
          <w:szCs w:val="28"/>
        </w:rPr>
        <w:t>Дата проведения публичных слушаний: 10 октября  2016 года</w:t>
      </w:r>
    </w:p>
    <w:p w:rsidR="00564097" w:rsidRPr="00825693" w:rsidRDefault="00564097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sz w:val="28"/>
          <w:szCs w:val="28"/>
        </w:rPr>
        <w:t>Время проведения: с 11 часов 00 минут до 11 часов 30 минут</w:t>
      </w:r>
    </w:p>
    <w:p w:rsidR="00564097" w:rsidRPr="00825693" w:rsidRDefault="00564097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sz w:val="28"/>
          <w:szCs w:val="28"/>
        </w:rPr>
        <w:t>Место проведения: кабинет Главы  Аксенихинского сельсовета</w:t>
      </w:r>
    </w:p>
    <w:p w:rsidR="00564097" w:rsidRPr="00825693" w:rsidRDefault="00564097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публичных слушаний: Симинюта Тамара Эдуардовна </w:t>
      </w:r>
    </w:p>
    <w:p w:rsidR="00564097" w:rsidRPr="00825693" w:rsidRDefault="00564097" w:rsidP="00564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слушаний:  Крыгина Галина Ивановна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Присутствовали: жители Аксенихинского  сельсовета в количестве 12 человек.</w:t>
      </w:r>
      <w:r w:rsidRPr="008256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64097" w:rsidRPr="00825693" w:rsidRDefault="00564097" w:rsidP="005640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1.Об избрании секретаря публичных слушаний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Докладывает: Биденко Зоя Ивановна. Глава  Аксенихинского сельсовета.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 Проекте Устава  Аксенихинского сельсовета Краснозерского района Новосибирской области» 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Докладывает: Симинюта Тамара Эдуардовна - председатель Совета депутатов 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СЛУШАЛИ:  </w:t>
      </w: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1. Биденко З.И. - Главу Аксенихинского сельсовета.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существующего Положение «О порядке организации и проведения публичных слушаний в муниципальном образовании  Аксенихинского сельсовета Краснозерского района» п. 1.13-1.16, нам необходимо: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секретаря для ведения протокола публичных слушаний. 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кандидатура  Крыгиной Г.И. –  делопроизводителя администрации  Аксенихинского  сельсовета.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голосования следующие: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 единогласно, «против</w:t>
      </w:r>
      <w:proofErr w:type="gramStart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«воздержавшихся» – нет. 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публичных слушаний в протоколе должны быть отражены замечания и предложения участников слушаний Проекта Устава  Аксенихинского сельсовета Краснозерского района Новосибирской области,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опубликованию. 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утвердить повестку дня. 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Повестка дня утверждена. </w:t>
      </w:r>
    </w:p>
    <w:p w:rsidR="00564097" w:rsidRPr="00825693" w:rsidRDefault="00564097" w:rsidP="0056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</w:t>
      </w:r>
      <w:proofErr w:type="gramStart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иминюта</w:t>
      </w:r>
      <w:proofErr w:type="spellEnd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Т.Э..- председателя Совета депутатов  Аксенихинского  сельсовета</w:t>
      </w:r>
    </w:p>
    <w:p w:rsidR="00564097" w:rsidRPr="00825693" w:rsidRDefault="00564097" w:rsidP="00564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присутствующие!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Положения</w:t>
      </w:r>
      <w:proofErr w:type="gramEnd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организации и проведения публичных слушаний в муниципальном образовании Аксенихинского  сельсовета», в случае назначения публичных слушаний по инициативе Совета депутатов Аксенихинского  сельсовета председательствующим на них является председатель Совета депутатов.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Устава  Аксенихинского  сельсовета Краснозерского района Новосибирской области в соответствие с действующим законодательством, в соответствии со ст. 28 Федерального Закона «Об общих принципах организации местного самоуправления в Российской Федерации» № 131-ФЗ от 06.10.2003г., с  Положением «О Порядке организации и проведения публичных слушаний в муниципальном образовании  Аксенихинского сельсовета», утвержденным решением восьмой  сессии Совета депутатов  Аксенихинского  сельсовета Краснозерского района Новосибирской</w:t>
      </w:r>
      <w:proofErr w:type="gramEnd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25.10.2005 года мы проводим сегодня публичные слушания по вопросу о принятии Проекта Устава  Аксенихинского  сельсовета Краснозерского района Новосибирской области». 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и замечаний о проекте Устава  Аксенихинского сельсовета Краснозерского района Новосибирской области от граждан не поступало.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необходимо принять Проект Устава  Аксенихинского  сельсовета Краснозерского района Новосибирской области (прилагается)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ВЫСТУПИЛИ</w:t>
      </w: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: Матвиенко Василий Данилович  депутат Совета депутатов Аксенихинского  сельсовета, с предложением одобрить проект Устава Аксенихинского  сельсовета Краснозерского района Новосибирской области без дополнений и изменений.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</w:t>
      </w: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: Рекомендовать Совету депутатов  Аксенихинского  сельсовета принять Устав Аксенихинского  сельсовета Краснозерского района Новосибирской области без дополнений и изменений.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голосования: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«за»- единогласно, «против»- нет, «воздержавшихся» - нет.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публичных слушаний                            </w:t>
      </w:r>
      <w:proofErr w:type="spellStart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Т.Э.Симинюта</w:t>
      </w:r>
      <w:proofErr w:type="spellEnd"/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                                   Г.И.Крыгина</w:t>
      </w:r>
    </w:p>
    <w:p w:rsidR="00564097" w:rsidRPr="00825693" w:rsidRDefault="00564097" w:rsidP="005640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РЕКОМЕНДАЦИИ</w:t>
      </w:r>
    </w:p>
    <w:p w:rsidR="00564097" w:rsidRPr="00825693" w:rsidRDefault="00564097" w:rsidP="00564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публичных слушаний по проекту Устава Аксенихинского сельсовета Краснозерского района Новосибирской области».</w:t>
      </w:r>
    </w:p>
    <w:p w:rsidR="00564097" w:rsidRPr="00825693" w:rsidRDefault="00564097" w:rsidP="00564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с.  Аксениха                                                                 10 октября  2016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 главы Аксенихинского сельсовета </w:t>
      </w: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11 часов 00 минут</w:t>
      </w:r>
    </w:p>
    <w:p w:rsidR="00564097" w:rsidRPr="00825693" w:rsidRDefault="00564097" w:rsidP="0056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ст.28 Федерального закона от 06.10.2003г № 131-ФЗ</w:t>
      </w:r>
    </w:p>
    <w:p w:rsidR="00564097" w:rsidRPr="00825693" w:rsidRDefault="00564097" w:rsidP="0056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« Об общих принципах организации местного самоуправления в Российской Федерации», ст. 11 Устава Аксенихинского  сельсовета Краснозерского района Новосибирской области</w:t>
      </w:r>
      <w:proofErr w:type="gramStart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«О порядке организации и проведения публичных слушаний в МО Аксенихинского  сельсовета Краснозерского района Новосибирской области», утвержденным решением восьмой сессии Совета депутатов Аксенихинского  сельсовета Краснозерского района Новосибирской области от 25.10.2005 года, согласно проведенным публичным слушаниям .</w:t>
      </w:r>
    </w:p>
    <w:p w:rsidR="00564097" w:rsidRPr="00825693" w:rsidRDefault="00564097" w:rsidP="0056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РЕКОМЕНДОВАТЬ: </w:t>
      </w:r>
    </w:p>
    <w:p w:rsidR="00564097" w:rsidRPr="00825693" w:rsidRDefault="00564097" w:rsidP="0056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Совету депутатов </w:t>
      </w:r>
      <w:proofErr w:type="spellStart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Аксенихинскогоо</w:t>
      </w:r>
      <w:proofErr w:type="spellEnd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принять Устав Аксенихинского  сельсовета Краснозерского района Новосибирской области, вынесенный на публичные слушания, в соответствии с решением четырнадцатой  сессии Совета депутатов Аксенихинского сельсовета Краснозерского района Новосибирской области от 26.09.2016года, и опубликованный в периодическом печатном издании «Бюллетень»  органов местного самоуправления Аксенихинского  сельсовета Краснозерского района Новосибирской области №15, от 29.09.2016 года.</w:t>
      </w:r>
      <w:proofErr w:type="gramEnd"/>
    </w:p>
    <w:p w:rsidR="00564097" w:rsidRPr="00825693" w:rsidRDefault="00564097" w:rsidP="0056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публичных слушаний                            </w:t>
      </w:r>
      <w:proofErr w:type="spellStart"/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Т.Э.Симинюта</w:t>
      </w:r>
      <w:proofErr w:type="spellEnd"/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097" w:rsidRPr="00825693" w:rsidRDefault="00564097" w:rsidP="0056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693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                                   Г.И.Крыгина</w:t>
      </w:r>
    </w:p>
    <w:p w:rsidR="00564097" w:rsidRPr="00825693" w:rsidRDefault="00564097" w:rsidP="005640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 w:rsidR="00351C81" w:rsidRPr="00825693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«О бюджете Аксенихинского сельсовета  Краснозерского района Новосибирской области на 2017 год и плановый период 2018,2019 годов» 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Проекта плана социально-экономического развития  Аксенихинского сельсовета на 2017 год и плановый период до 2019 года</w:t>
      </w:r>
    </w:p>
    <w:p w:rsidR="002E7727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от 09.12.2016 года                                                                                               </w:t>
      </w:r>
      <w:proofErr w:type="spellStart"/>
      <w:r w:rsidRPr="008256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</w:p>
    <w:p w:rsidR="002E7727" w:rsidRPr="00D717AD" w:rsidRDefault="002E7727" w:rsidP="00D717AD">
      <w:pPr>
        <w:pStyle w:val="a5"/>
        <w:rPr>
          <w:rFonts w:ascii="Times New Roman" w:hAnsi="Times New Roman" w:cs="Times New Roman"/>
          <w:sz w:val="28"/>
          <w:szCs w:val="28"/>
        </w:rPr>
      </w:pPr>
      <w:r w:rsidRPr="00825693">
        <w:t xml:space="preserve"> </w:t>
      </w:r>
      <w:r w:rsidRPr="00D717AD">
        <w:rPr>
          <w:rFonts w:ascii="Times New Roman" w:hAnsi="Times New Roman" w:cs="Times New Roman"/>
          <w:sz w:val="28"/>
          <w:szCs w:val="28"/>
        </w:rPr>
        <w:t>администрация  Аксенихинского сельсовета</w:t>
      </w:r>
    </w:p>
    <w:p w:rsidR="002E7727" w:rsidRPr="00D717AD" w:rsidRDefault="002E7727" w:rsidP="002E7727">
      <w:pPr>
        <w:pStyle w:val="a3"/>
        <w:ind w:left="-567" w:right="-284"/>
        <w:rPr>
          <w:sz w:val="28"/>
          <w:szCs w:val="28"/>
        </w:rPr>
      </w:pPr>
    </w:p>
    <w:p w:rsidR="002E7727" w:rsidRPr="00825693" w:rsidRDefault="002E7727" w:rsidP="00D717AD">
      <w:pPr>
        <w:pStyle w:val="a3"/>
        <w:ind w:left="-567" w:right="-284"/>
        <w:rPr>
          <w:sz w:val="28"/>
          <w:szCs w:val="28"/>
        </w:rPr>
      </w:pPr>
      <w:r w:rsidRPr="00825693">
        <w:rPr>
          <w:sz w:val="28"/>
          <w:szCs w:val="28"/>
        </w:rPr>
        <w:t>ПОВЕСТКА ЗАСЕДАНИЯ: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  1. О проекте решения Совета депутатов «О  бюджете Аксенихинского сельсовета на 2017 год и плановый период 2018-2019 годов»</w:t>
      </w:r>
    </w:p>
    <w:p w:rsidR="002E7727" w:rsidRPr="00825693" w:rsidRDefault="002E7727" w:rsidP="002E7727">
      <w:pPr>
        <w:ind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Докладывает:  </w:t>
      </w:r>
      <w:r w:rsidR="00D717AD">
        <w:rPr>
          <w:rFonts w:ascii="Times New Roman" w:hAnsi="Times New Roman" w:cs="Times New Roman"/>
          <w:sz w:val="28"/>
          <w:szCs w:val="28"/>
        </w:rPr>
        <w:t>Специалист администрации Никитина Н.П.</w:t>
      </w:r>
      <w:r w:rsidRPr="008256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 1.  О Проекте плана социально-экономического развития  Аксенихинского сельсовета на 2017 год   и плановый период до 2019 года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       Докладывает: Глава Аксенихинского сельсовета Биденко Зоя Ивановна  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СЛУШАЛИ:</w:t>
      </w:r>
      <w:r w:rsidR="00D717AD">
        <w:rPr>
          <w:rFonts w:ascii="Times New Roman" w:hAnsi="Times New Roman" w:cs="Times New Roman"/>
          <w:sz w:val="28"/>
          <w:szCs w:val="28"/>
        </w:rPr>
        <w:t xml:space="preserve"> </w:t>
      </w:r>
      <w:r w:rsidRPr="00825693">
        <w:rPr>
          <w:rFonts w:ascii="Times New Roman" w:hAnsi="Times New Roman" w:cs="Times New Roman"/>
          <w:sz w:val="28"/>
          <w:szCs w:val="28"/>
        </w:rPr>
        <w:t xml:space="preserve">Крыгину Галину Ивановну- делопроизводителя администрации Аксенихинского сельсовета </w:t>
      </w:r>
    </w:p>
    <w:p w:rsidR="002E7727" w:rsidRPr="00825693" w:rsidRDefault="002E7727" w:rsidP="002E7727">
      <w:pPr>
        <w:pStyle w:val="5"/>
        <w:tabs>
          <w:tab w:val="left" w:pos="708"/>
        </w:tabs>
        <w:ind w:left="-567" w:right="-284"/>
        <w:rPr>
          <w:sz w:val="28"/>
          <w:szCs w:val="28"/>
        </w:rPr>
      </w:pPr>
      <w:r w:rsidRPr="00825693">
        <w:rPr>
          <w:sz w:val="28"/>
          <w:szCs w:val="28"/>
        </w:rPr>
        <w:t>Уважаемые присутствующие!</w:t>
      </w:r>
    </w:p>
    <w:p w:rsidR="002E7727" w:rsidRPr="00825693" w:rsidRDefault="002E7727" w:rsidP="002E7727">
      <w:pPr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«О порядке организации и проведения публичных слушаний в Аксенихинском сельсовете», утвержденного </w:t>
      </w:r>
      <w:r w:rsidRPr="00825693">
        <w:rPr>
          <w:rFonts w:ascii="Times New Roman" w:hAnsi="Times New Roman" w:cs="Times New Roman"/>
          <w:bCs/>
          <w:sz w:val="28"/>
          <w:szCs w:val="28"/>
        </w:rPr>
        <w:t xml:space="preserve">решением восьмой сессии Совета депутатов Аксенихинского сельсовета от 27.10.2005г. </w:t>
      </w:r>
      <w:r w:rsidRPr="00825693">
        <w:rPr>
          <w:rFonts w:ascii="Times New Roman" w:hAnsi="Times New Roman" w:cs="Times New Roman"/>
          <w:sz w:val="28"/>
          <w:szCs w:val="28"/>
        </w:rPr>
        <w:t xml:space="preserve">в случае назначения публичных слушаний по инициативе Главы Аксенихинского сельсовета председательствующим на них является специалист администрации. 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82569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№ 131-ФЗ от 06.10.2003г.,  Законом Новосибирской области от 15.12.2007 года № 166-ОЗ «О прогнозировании, программах и планах социально-экономического развития Новосибирской области», Положением «О Порядке организации и проведения публичных слушаний в Аксенихинском сельсовете», утвержденным решением  восьмой сессии Совета депутатов Аксенихинского сельсовета от 27.10.2005 года,  мы проводим сегодня публичные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слушания по вопросу о проекте плана социально-экономического </w:t>
      </w:r>
      <w:r w:rsidRPr="00825693">
        <w:rPr>
          <w:rFonts w:ascii="Times New Roman" w:hAnsi="Times New Roman" w:cs="Times New Roman"/>
          <w:sz w:val="28"/>
          <w:szCs w:val="28"/>
        </w:rPr>
        <w:lastRenderedPageBreak/>
        <w:t>развития  Аксенихинского сельсовета на 2016 год и плановый период до 2018 года и проекта решения Совета депутатов «О бюджете Аксенихинского сельсовета  Краснозерского района Новосибирской области на 2016 год и плановый период 2017,2018 годов».</w:t>
      </w:r>
    </w:p>
    <w:p w:rsidR="002E7727" w:rsidRPr="00825693" w:rsidRDefault="002E7727" w:rsidP="002E7727">
      <w:pPr>
        <w:pStyle w:val="10"/>
        <w:ind w:left="-567" w:right="-284" w:firstLine="567"/>
        <w:rPr>
          <w:sz w:val="28"/>
          <w:szCs w:val="28"/>
        </w:rPr>
      </w:pPr>
      <w:r w:rsidRPr="00825693">
        <w:rPr>
          <w:sz w:val="28"/>
          <w:szCs w:val="28"/>
        </w:rPr>
        <w:t>Согласно существующего Положение «О порядке организации и проведения публичных слушаний в Аксенихинском сельсовете» п. 1.13-1.16, нам необходимо:</w:t>
      </w:r>
    </w:p>
    <w:p w:rsidR="002E7727" w:rsidRPr="00825693" w:rsidRDefault="002E7727" w:rsidP="002E772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Избрать секретаря для ведения протокола публичных слушаний. Предлагается кандидатура Крыгиной Г.И – делопроизводителя администрации Аксенихинского сельсовета. </w:t>
      </w:r>
    </w:p>
    <w:p w:rsidR="002E7727" w:rsidRPr="00825693" w:rsidRDefault="002E7727" w:rsidP="002E772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693">
        <w:rPr>
          <w:rFonts w:ascii="Times New Roman" w:hAnsi="Times New Roman" w:cs="Times New Roman"/>
          <w:sz w:val="28"/>
          <w:szCs w:val="28"/>
        </w:rPr>
        <w:t>В ходе публичных слушаний в протоколе должны быть отражены замечания и предложения участников слушаний по проекту плана социально-экономического развития  Аксенихинского сельсовета на 2017 год и плановый период до 2019 года и проекта решения Совета депутатов «О бюджете Аксенихинского сельсовета на 2017 и плановый период 2018,2019 годов»,  а также по результатам публичных слушаний мы должны с Вами принять итоговый документ «Рекомендации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публичных слушаний», которые в дальнейшем подлежат опубликованию. </w:t>
      </w: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Предлагается утвердить повестку дня и регламент работы. </w:t>
      </w:r>
    </w:p>
    <w:p w:rsidR="002E7727" w:rsidRPr="00825693" w:rsidRDefault="002E7727" w:rsidP="002E7727">
      <w:pPr>
        <w:pStyle w:val="10"/>
        <w:ind w:left="-567" w:right="-284"/>
        <w:rPr>
          <w:sz w:val="28"/>
          <w:szCs w:val="28"/>
        </w:rPr>
      </w:pPr>
      <w:r w:rsidRPr="00825693">
        <w:rPr>
          <w:sz w:val="28"/>
          <w:szCs w:val="28"/>
        </w:rPr>
        <w:t xml:space="preserve">Повестка дня утверждена. </w:t>
      </w: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Утвержден Регламент работы (Регламент прилагается).</w:t>
      </w: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1.СЛУШАЛИ: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О проекте решения   бюджета Аксенихинского сельсовета  Краснозерского района Новосибирской области на 2017 и плановый период 2018-2019 годов   - </w:t>
      </w:r>
      <w:r w:rsidR="00D717AD">
        <w:rPr>
          <w:rFonts w:ascii="Times New Roman" w:hAnsi="Times New Roman" w:cs="Times New Roman"/>
          <w:sz w:val="28"/>
          <w:szCs w:val="28"/>
        </w:rPr>
        <w:t>Никитину Наталью Павловну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(Доклад прилагается).</w:t>
      </w:r>
    </w:p>
    <w:p w:rsidR="002E7727" w:rsidRPr="00825693" w:rsidRDefault="002E7727" w:rsidP="002E7727">
      <w:pPr>
        <w:pStyle w:val="1"/>
        <w:ind w:left="-567" w:right="-284"/>
        <w:rPr>
          <w:sz w:val="28"/>
          <w:szCs w:val="28"/>
        </w:rPr>
      </w:pPr>
      <w:r w:rsidRPr="00825693">
        <w:rPr>
          <w:sz w:val="28"/>
          <w:szCs w:val="28"/>
        </w:rPr>
        <w:t xml:space="preserve"> ВЫСТУПИЛИ:</w:t>
      </w:r>
    </w:p>
    <w:p w:rsidR="002E7727" w:rsidRPr="00825693" w:rsidRDefault="002E7727" w:rsidP="002E7727">
      <w:pPr>
        <w:pStyle w:val="1"/>
        <w:ind w:left="-567" w:right="-284"/>
        <w:rPr>
          <w:sz w:val="28"/>
          <w:szCs w:val="28"/>
        </w:rPr>
      </w:pPr>
      <w:r w:rsidRPr="00825693">
        <w:rPr>
          <w:sz w:val="28"/>
          <w:szCs w:val="28"/>
        </w:rPr>
        <w:t xml:space="preserve"> Симинюта Тамара Эдуардовна с предложением принять проект  бюджета Аксенихинского сельсовета на 2017 и плановый период 2018-2019 годов.</w:t>
      </w:r>
    </w:p>
    <w:p w:rsidR="002E7727" w:rsidRPr="00825693" w:rsidRDefault="002E7727" w:rsidP="002E7727">
      <w:pPr>
        <w:pStyle w:val="1"/>
        <w:ind w:left="-567" w:right="-284"/>
        <w:jc w:val="both"/>
        <w:rPr>
          <w:sz w:val="28"/>
          <w:szCs w:val="28"/>
        </w:rPr>
      </w:pPr>
    </w:p>
    <w:p w:rsidR="002E7727" w:rsidRPr="00825693" w:rsidRDefault="002E7727" w:rsidP="002E7727">
      <w:pPr>
        <w:pStyle w:val="1"/>
        <w:ind w:left="-567" w:right="-284"/>
        <w:jc w:val="both"/>
        <w:rPr>
          <w:sz w:val="28"/>
          <w:szCs w:val="28"/>
        </w:rPr>
      </w:pPr>
      <w:r w:rsidRPr="00825693">
        <w:rPr>
          <w:sz w:val="28"/>
          <w:szCs w:val="28"/>
        </w:rPr>
        <w:t>РЕШИЛИ:</w:t>
      </w:r>
    </w:p>
    <w:p w:rsidR="002E7727" w:rsidRPr="00825693" w:rsidRDefault="002E7727" w:rsidP="002E7727">
      <w:pPr>
        <w:pStyle w:val="1"/>
        <w:ind w:left="-567" w:right="-284"/>
        <w:jc w:val="both"/>
        <w:rPr>
          <w:sz w:val="28"/>
          <w:szCs w:val="28"/>
        </w:rPr>
      </w:pPr>
      <w:r w:rsidRPr="00825693">
        <w:rPr>
          <w:sz w:val="28"/>
          <w:szCs w:val="28"/>
        </w:rPr>
        <w:t xml:space="preserve">Рекомендовать принять проект решения о бюджете Аксенихинского сельсовета на 2017 год  и плановый период 2018-2019годов  (согласно приложению.) </w:t>
      </w:r>
    </w:p>
    <w:p w:rsidR="002E7727" w:rsidRPr="00825693" w:rsidRDefault="002E7727" w:rsidP="002E7727">
      <w:pPr>
        <w:ind w:right="-28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right="-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lastRenderedPageBreak/>
        <w:t>Итоги голосования следующие:</w:t>
      </w: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2.СЛУШАЛИ:</w:t>
      </w: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О Проекте плана социально-экономического развития  Аксенихинского сельсовета на 2017 год и плановый период до 2019 года  Биденко Зою Ивановну. </w:t>
      </w: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(Доклад прилагается).</w:t>
      </w:r>
    </w:p>
    <w:p w:rsidR="002E7727" w:rsidRPr="00825693" w:rsidRDefault="002E7727" w:rsidP="002E772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Замечаний Участников публичных слушаний по Проекту плана социально- экономического развития Аксенихинского сельсовета Краснозерского района на 2017 год и плановый период до 2019 года не поступило</w:t>
      </w:r>
    </w:p>
    <w:p w:rsidR="002E7727" w:rsidRPr="00825693" w:rsidRDefault="002E7727" w:rsidP="002E7727">
      <w:pPr>
        <w:pStyle w:val="1"/>
        <w:ind w:left="-567" w:right="-284"/>
        <w:jc w:val="both"/>
        <w:rPr>
          <w:sz w:val="28"/>
          <w:szCs w:val="28"/>
        </w:rPr>
      </w:pPr>
      <w:r w:rsidRPr="00825693">
        <w:rPr>
          <w:sz w:val="28"/>
          <w:szCs w:val="28"/>
        </w:rPr>
        <w:t>ВЫСТУПИЛИ:</w:t>
      </w:r>
    </w:p>
    <w:p w:rsidR="002E7727" w:rsidRPr="00825693" w:rsidRDefault="002E7727" w:rsidP="002E7727">
      <w:pPr>
        <w:pStyle w:val="1"/>
        <w:ind w:left="-567" w:right="-284"/>
        <w:jc w:val="both"/>
        <w:rPr>
          <w:sz w:val="28"/>
          <w:szCs w:val="28"/>
        </w:rPr>
      </w:pPr>
      <w:r w:rsidRPr="00825693">
        <w:rPr>
          <w:sz w:val="28"/>
          <w:szCs w:val="28"/>
        </w:rPr>
        <w:t>Потапова Любовь Анатольевна депутат Аксенихинского Совета депутатов с предложением принять Проект плана социально-экономического развития  Аксенихинского сельсовета Краснозерского района на 2017 год и плановый период до 2019 года.</w:t>
      </w:r>
    </w:p>
    <w:p w:rsidR="002E7727" w:rsidRPr="00825693" w:rsidRDefault="002E7727" w:rsidP="002E7727">
      <w:pPr>
        <w:pStyle w:val="1"/>
        <w:ind w:left="-567" w:right="-284"/>
        <w:jc w:val="both"/>
        <w:rPr>
          <w:sz w:val="28"/>
          <w:szCs w:val="28"/>
        </w:rPr>
      </w:pPr>
    </w:p>
    <w:p w:rsidR="002E7727" w:rsidRPr="00825693" w:rsidRDefault="002E7727" w:rsidP="002E7727">
      <w:pPr>
        <w:ind w:left="360" w:hanging="900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РЕШИЛИ:</w:t>
      </w:r>
    </w:p>
    <w:p w:rsidR="002E7727" w:rsidRPr="00825693" w:rsidRDefault="002E7727" w:rsidP="002E7727">
      <w:pPr>
        <w:pStyle w:val="1"/>
        <w:ind w:left="-567" w:right="-284"/>
        <w:jc w:val="both"/>
        <w:rPr>
          <w:sz w:val="28"/>
          <w:szCs w:val="28"/>
        </w:rPr>
      </w:pPr>
      <w:r w:rsidRPr="00825693">
        <w:rPr>
          <w:sz w:val="28"/>
          <w:szCs w:val="28"/>
        </w:rPr>
        <w:t xml:space="preserve">Рекомендовать принять Проект плана социально-экономического развития  Аксенихинского сельсовета на 2017 год и плановый период до 2019 года  согласно приложению. </w:t>
      </w:r>
    </w:p>
    <w:p w:rsidR="002E7727" w:rsidRPr="00825693" w:rsidRDefault="002E7727" w:rsidP="002E772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С.И.Баган 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Г.И.Крыгина.</w:t>
      </w:r>
    </w:p>
    <w:p w:rsidR="002E7727" w:rsidRPr="00825693" w:rsidRDefault="002E7727" w:rsidP="00825693">
      <w:pPr>
        <w:pStyle w:val="8"/>
        <w:rPr>
          <w:sz w:val="28"/>
          <w:szCs w:val="28"/>
        </w:rPr>
      </w:pPr>
      <w:r w:rsidRPr="00825693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E7727" w:rsidRPr="00825693" w:rsidRDefault="002E7727" w:rsidP="002E7727">
      <w:pPr>
        <w:pStyle w:val="10"/>
        <w:ind w:left="-567" w:right="-284"/>
        <w:jc w:val="center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jc w:val="center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jc w:val="center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jc w:val="center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jc w:val="center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jc w:val="center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jc w:val="center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jc w:val="center"/>
        <w:rPr>
          <w:sz w:val="28"/>
          <w:szCs w:val="28"/>
        </w:rPr>
      </w:pPr>
    </w:p>
    <w:p w:rsidR="00D717AD" w:rsidRDefault="00D717AD" w:rsidP="002E7727">
      <w:pPr>
        <w:pStyle w:val="10"/>
        <w:ind w:left="-567" w:right="-284"/>
        <w:jc w:val="center"/>
        <w:rPr>
          <w:sz w:val="28"/>
          <w:szCs w:val="28"/>
        </w:rPr>
      </w:pPr>
    </w:p>
    <w:p w:rsidR="00D717AD" w:rsidRDefault="00D717AD" w:rsidP="002E7727">
      <w:pPr>
        <w:pStyle w:val="10"/>
        <w:ind w:left="-567" w:right="-284"/>
        <w:jc w:val="center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jc w:val="center"/>
        <w:rPr>
          <w:sz w:val="28"/>
          <w:szCs w:val="28"/>
        </w:rPr>
      </w:pPr>
      <w:r w:rsidRPr="00825693">
        <w:rPr>
          <w:sz w:val="28"/>
          <w:szCs w:val="28"/>
        </w:rPr>
        <w:lastRenderedPageBreak/>
        <w:t>РЕКОМЕНДАЦИИ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публичных слушаний по проекту</w:t>
      </w:r>
      <w:r w:rsidRPr="00825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693">
        <w:rPr>
          <w:rFonts w:ascii="Times New Roman" w:hAnsi="Times New Roman" w:cs="Times New Roman"/>
          <w:sz w:val="28"/>
          <w:szCs w:val="28"/>
        </w:rPr>
        <w:t>плана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Аксенихинского сельсовета на 2017 год и плановый период до 2019 года</w:t>
      </w:r>
    </w:p>
    <w:p w:rsidR="002E7727" w:rsidRPr="00825693" w:rsidRDefault="002E7727" w:rsidP="002E7727">
      <w:pPr>
        <w:pStyle w:val="10"/>
        <w:ind w:right="-284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rPr>
          <w:sz w:val="28"/>
          <w:szCs w:val="28"/>
        </w:rPr>
      </w:pPr>
      <w:r w:rsidRPr="00825693">
        <w:rPr>
          <w:sz w:val="28"/>
          <w:szCs w:val="28"/>
        </w:rPr>
        <w:t xml:space="preserve">   от 09.12.2016 года                                                                      с. Аксениха                                                                                          </w:t>
      </w:r>
    </w:p>
    <w:p w:rsidR="002E7727" w:rsidRPr="00825693" w:rsidRDefault="002E7727" w:rsidP="002E7727">
      <w:pPr>
        <w:pStyle w:val="10"/>
        <w:ind w:left="-567" w:right="-284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right="-284"/>
        <w:rPr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 «Об общих принципах организации местного самоуправления в Российской Федерации» № 131 –ФЗ от 16.10.2003 г., Законом Новосибирской области от 15.12.2007 года № 166-ОЗ «О прогнозировании, программах и планах социально-экономического развития Новосибирской области», ст. 11 Устава Аксенихинского сельсовета, Положением «О порядке организации и проведения публичных слушаний в Аксенихинском сель совета», утвержденным решением восьмой сессии Совета депутатов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Аксенихинского сельсовета Краснозерского района Новосибирской области от 27.10.2005 года, 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проведенных публичных слушаний по вопросу о принятии проекта </w:t>
      </w:r>
      <w:r w:rsidRPr="00825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693">
        <w:rPr>
          <w:rFonts w:ascii="Times New Roman" w:hAnsi="Times New Roman" w:cs="Times New Roman"/>
          <w:sz w:val="28"/>
          <w:szCs w:val="28"/>
        </w:rPr>
        <w:t>плана социально-экономического развития</w:t>
      </w:r>
      <w:r w:rsidR="00D717AD">
        <w:rPr>
          <w:rFonts w:ascii="Times New Roman" w:hAnsi="Times New Roman" w:cs="Times New Roman"/>
          <w:sz w:val="28"/>
          <w:szCs w:val="28"/>
        </w:rPr>
        <w:t xml:space="preserve"> </w:t>
      </w:r>
      <w:r w:rsidRPr="00825693">
        <w:rPr>
          <w:rFonts w:ascii="Times New Roman" w:hAnsi="Times New Roman" w:cs="Times New Roman"/>
          <w:sz w:val="28"/>
          <w:szCs w:val="28"/>
        </w:rPr>
        <w:t>Аксенихинского сельсовета на 2017 год и плановый период до 2019 года, РЕКОМЕНДОВАТЬ:</w:t>
      </w:r>
    </w:p>
    <w:p w:rsidR="002E7727" w:rsidRPr="00825693" w:rsidRDefault="002E7727" w:rsidP="002E7727">
      <w:pPr>
        <w:pStyle w:val="10"/>
        <w:ind w:left="-567" w:right="-284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rPr>
          <w:sz w:val="28"/>
          <w:szCs w:val="28"/>
        </w:rPr>
      </w:pPr>
      <w:r w:rsidRPr="00825693">
        <w:rPr>
          <w:sz w:val="28"/>
          <w:szCs w:val="28"/>
        </w:rPr>
        <w:t xml:space="preserve">1.     Принять Проект плана социально-экономического развития Аксенихинского сельсовета на 2017год и плановый период до 2019 года согласно приложению. </w:t>
      </w:r>
    </w:p>
    <w:p w:rsidR="002E7727" w:rsidRPr="00825693" w:rsidRDefault="002E7727" w:rsidP="002E7727">
      <w:pPr>
        <w:pStyle w:val="1"/>
        <w:tabs>
          <w:tab w:val="left" w:pos="720"/>
        </w:tabs>
        <w:ind w:left="-567" w:right="-284"/>
        <w:jc w:val="both"/>
        <w:rPr>
          <w:sz w:val="28"/>
          <w:szCs w:val="28"/>
        </w:rPr>
      </w:pPr>
    </w:p>
    <w:p w:rsidR="002E7727" w:rsidRPr="00825693" w:rsidRDefault="002E7727" w:rsidP="002E772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С.И.Баган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Г.И.Крыгина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jc w:val="center"/>
        <w:rPr>
          <w:sz w:val="28"/>
          <w:szCs w:val="28"/>
        </w:rPr>
      </w:pPr>
      <w:r w:rsidRPr="00825693">
        <w:rPr>
          <w:sz w:val="28"/>
          <w:szCs w:val="28"/>
        </w:rPr>
        <w:lastRenderedPageBreak/>
        <w:t>РЕКОМЕНДАЦИИ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 Аксенихинского сельсовета «О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5693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Аксенихинского сельсовета Краснозерского района  Новосибирской области на 2017 год  и плановый период 2018,2019 годов»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rPr>
          <w:sz w:val="28"/>
          <w:szCs w:val="28"/>
        </w:rPr>
      </w:pPr>
      <w:r w:rsidRPr="00825693">
        <w:rPr>
          <w:sz w:val="28"/>
          <w:szCs w:val="28"/>
        </w:rPr>
        <w:t xml:space="preserve"> от</w:t>
      </w:r>
      <w:r w:rsidR="00D717AD">
        <w:rPr>
          <w:sz w:val="28"/>
          <w:szCs w:val="28"/>
        </w:rPr>
        <w:t xml:space="preserve"> </w:t>
      </w:r>
      <w:r w:rsidRPr="00825693">
        <w:rPr>
          <w:sz w:val="28"/>
          <w:szCs w:val="28"/>
        </w:rPr>
        <w:t xml:space="preserve">12.2016 г.                                                                                                     </w:t>
      </w:r>
      <w:proofErr w:type="spellStart"/>
      <w:r w:rsidRPr="00825693">
        <w:rPr>
          <w:sz w:val="28"/>
          <w:szCs w:val="28"/>
        </w:rPr>
        <w:t>с</w:t>
      </w:r>
      <w:proofErr w:type="gramStart"/>
      <w:r w:rsidRPr="00825693">
        <w:rPr>
          <w:sz w:val="28"/>
          <w:szCs w:val="28"/>
        </w:rPr>
        <w:t>.А</w:t>
      </w:r>
      <w:proofErr w:type="gramEnd"/>
      <w:r w:rsidRPr="00825693">
        <w:rPr>
          <w:sz w:val="28"/>
          <w:szCs w:val="28"/>
        </w:rPr>
        <w:t>ксениха</w:t>
      </w:r>
      <w:proofErr w:type="spellEnd"/>
    </w:p>
    <w:p w:rsidR="002E7727" w:rsidRPr="00825693" w:rsidRDefault="002E7727" w:rsidP="002E7727">
      <w:pPr>
        <w:pStyle w:val="10"/>
        <w:ind w:left="-567" w:right="-284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right="-284"/>
        <w:rPr>
          <w:sz w:val="28"/>
          <w:szCs w:val="28"/>
        </w:rPr>
      </w:pPr>
      <w:r w:rsidRPr="00825693">
        <w:rPr>
          <w:sz w:val="28"/>
          <w:szCs w:val="28"/>
        </w:rPr>
        <w:t xml:space="preserve">     </w:t>
      </w:r>
      <w:proofErr w:type="gramStart"/>
      <w:r w:rsidRPr="00825693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№ 131-ФЗ от 06.10.2003г., « Положением о бюджетном устройстве и бюджетном процессе в Аксенихинском сельсовете», утвержденном решением сорок четвертой сессии Совета депутатов Аксенихинского сельсовета, со ст. 11 Устава  Аксенихинского сельсовета, Положением «О порядке организации и проведения публичных слушаний в Аксенихинском сельсовете», утвержденным решением</w:t>
      </w:r>
      <w:proofErr w:type="gramEnd"/>
      <w:r w:rsidRPr="00825693">
        <w:rPr>
          <w:sz w:val="28"/>
          <w:szCs w:val="28"/>
        </w:rPr>
        <w:t xml:space="preserve"> восьмой сессии Совета депутатов Аксенихинского сельсовета Краснозерского района Новосибирской области от 27.10.2005 года, </w:t>
      </w:r>
      <w:proofErr w:type="gramStart"/>
      <w:r w:rsidRPr="00825693">
        <w:rPr>
          <w:sz w:val="28"/>
          <w:szCs w:val="28"/>
        </w:rPr>
        <w:t>согласно</w:t>
      </w:r>
      <w:proofErr w:type="gramEnd"/>
      <w:r w:rsidRPr="00825693">
        <w:rPr>
          <w:sz w:val="28"/>
          <w:szCs w:val="28"/>
        </w:rPr>
        <w:t xml:space="preserve"> проведенных публичных слушаний по проекту решения  Совета депутатов Аксенихинского сельсовета  «О бюджете Аксенихинского сельсовета  на 2016 год и плановый период 2017, 2018 годов» </w:t>
      </w:r>
    </w:p>
    <w:p w:rsidR="002E7727" w:rsidRPr="00825693" w:rsidRDefault="002E7727" w:rsidP="002E7727">
      <w:pPr>
        <w:pStyle w:val="10"/>
        <w:ind w:right="-284"/>
        <w:rPr>
          <w:sz w:val="28"/>
          <w:szCs w:val="28"/>
        </w:rPr>
      </w:pPr>
      <w:r w:rsidRPr="00825693">
        <w:rPr>
          <w:sz w:val="28"/>
          <w:szCs w:val="28"/>
        </w:rPr>
        <w:t xml:space="preserve">  РЕКОМЕНДОВАТЬ:</w:t>
      </w:r>
    </w:p>
    <w:p w:rsidR="002E7727" w:rsidRPr="00825693" w:rsidRDefault="002E7727" w:rsidP="002E7727">
      <w:pPr>
        <w:pStyle w:val="10"/>
        <w:ind w:left="-567" w:right="-284"/>
        <w:rPr>
          <w:sz w:val="28"/>
          <w:szCs w:val="28"/>
        </w:rPr>
      </w:pPr>
    </w:p>
    <w:p w:rsidR="002E7727" w:rsidRPr="00825693" w:rsidRDefault="002E7727" w:rsidP="002E7727">
      <w:pPr>
        <w:pStyle w:val="10"/>
        <w:ind w:right="-284"/>
        <w:rPr>
          <w:sz w:val="28"/>
          <w:szCs w:val="28"/>
        </w:rPr>
      </w:pPr>
      <w:r w:rsidRPr="00825693">
        <w:rPr>
          <w:sz w:val="28"/>
          <w:szCs w:val="28"/>
        </w:rPr>
        <w:t>Принять проект решения Совета депутатов Аксенихинского сельсовета</w:t>
      </w:r>
    </w:p>
    <w:p w:rsidR="002E7727" w:rsidRPr="00825693" w:rsidRDefault="002E7727" w:rsidP="002E7727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«О бюджете Аксенихинского сельсовета Краснозерского  района  Новосибирской области на 2017год  и плановый период 2018,2019 годов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56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5693">
        <w:rPr>
          <w:rFonts w:ascii="Times New Roman" w:hAnsi="Times New Roman" w:cs="Times New Roman"/>
          <w:sz w:val="28"/>
          <w:szCs w:val="28"/>
        </w:rPr>
        <w:t xml:space="preserve">огласно приложению.) 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pStyle w:val="10"/>
        <w:ind w:left="-567" w:right="-284"/>
        <w:rPr>
          <w:b/>
          <w:sz w:val="28"/>
          <w:szCs w:val="28"/>
        </w:rPr>
      </w:pP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               С.И.Баган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 Г.И.Крыгина</w:t>
      </w:r>
    </w:p>
    <w:p w:rsidR="002E7727" w:rsidRPr="00825693" w:rsidRDefault="002E7727" w:rsidP="002E7727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256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7727" w:rsidRPr="00825693" w:rsidRDefault="002E7727" w:rsidP="002E7727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D78A5" w:rsidRPr="00825693" w:rsidRDefault="00FD78A5">
      <w:pPr>
        <w:rPr>
          <w:rFonts w:ascii="Times New Roman" w:hAnsi="Times New Roman" w:cs="Times New Roman"/>
          <w:sz w:val="28"/>
          <w:szCs w:val="28"/>
        </w:rPr>
      </w:pPr>
    </w:p>
    <w:sectPr w:rsidR="00FD78A5" w:rsidRPr="00825693" w:rsidSect="00AD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232"/>
    <w:multiLevelType w:val="hybridMultilevel"/>
    <w:tmpl w:val="510227FC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727"/>
    <w:rsid w:val="002E7727"/>
    <w:rsid w:val="00351C81"/>
    <w:rsid w:val="00544D36"/>
    <w:rsid w:val="00564097"/>
    <w:rsid w:val="006171D5"/>
    <w:rsid w:val="00825693"/>
    <w:rsid w:val="00AD66F8"/>
    <w:rsid w:val="00D717AD"/>
    <w:rsid w:val="00D752B4"/>
    <w:rsid w:val="00FD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F8"/>
  </w:style>
  <w:style w:type="paragraph" w:styleId="5">
    <w:name w:val="heading 5"/>
    <w:basedOn w:val="a"/>
    <w:next w:val="a"/>
    <w:link w:val="50"/>
    <w:semiHidden/>
    <w:unhideWhenUsed/>
    <w:qFormat/>
    <w:rsid w:val="002E77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2E772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E772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2E772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unhideWhenUsed/>
    <w:rsid w:val="002E77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7727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2E772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2E7727"/>
    <w:pPr>
      <w:snapToGrid/>
      <w:jc w:val="both"/>
    </w:pPr>
    <w:rPr>
      <w:sz w:val="24"/>
    </w:rPr>
  </w:style>
  <w:style w:type="paragraph" w:styleId="a5">
    <w:name w:val="No Spacing"/>
    <w:uiPriority w:val="1"/>
    <w:qFormat/>
    <w:rsid w:val="005640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2017-03-22T09:19:00Z</dcterms:created>
  <dcterms:modified xsi:type="dcterms:W3CDTF">2017-03-23T03:16:00Z</dcterms:modified>
</cp:coreProperties>
</file>